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0E619" w14:textId="77777777" w:rsidR="001A5103" w:rsidRPr="003E0444" w:rsidRDefault="003E0444" w:rsidP="00F05053">
      <w:pPr>
        <w:jc w:val="center"/>
        <w:rPr>
          <w:rFonts w:ascii="Segoe UI" w:hAnsi="Segoe UI" w:cs="Segoe UI"/>
          <w:b/>
          <w:sz w:val="28"/>
          <w:szCs w:val="28"/>
        </w:rPr>
      </w:pPr>
      <w:bookmarkStart w:id="0" w:name="_GoBack"/>
      <w:bookmarkEnd w:id="0"/>
      <w:r>
        <w:rPr>
          <w:rFonts w:ascii="Segoe UI" w:hAnsi="Segoe UI" w:cs="Segoe UI"/>
          <w:b/>
          <w:sz w:val="28"/>
          <w:szCs w:val="28"/>
        </w:rPr>
        <w:t>HALAMAN SAMPUL</w:t>
      </w:r>
    </w:p>
    <w:p w14:paraId="0D842E24" w14:textId="77777777" w:rsidR="00542B49" w:rsidRDefault="00EE1704" w:rsidP="006F3BA8">
      <w:pPr>
        <w:pStyle w:val="ListParagraph"/>
        <w:numPr>
          <w:ilvl w:val="0"/>
          <w:numId w:val="3"/>
        </w:numPr>
        <w:ind w:left="284" w:hanging="284"/>
        <w:rPr>
          <w:rFonts w:ascii="Segoe UI" w:hAnsi="Segoe UI" w:cs="Segoe UI"/>
          <w:b/>
          <w:sz w:val="20"/>
          <w:szCs w:val="20"/>
          <w:lang w:val="en-US"/>
        </w:rPr>
      </w:pPr>
      <w:r w:rsidRPr="003E0444">
        <w:rPr>
          <w:rFonts w:ascii="Segoe UI" w:hAnsi="Segoe UI" w:cs="Segoe UI"/>
          <w:b/>
          <w:sz w:val="20"/>
          <w:szCs w:val="20"/>
          <w:lang w:val="en-US"/>
        </w:rPr>
        <w:t>Judul Manuskrip</w:t>
      </w:r>
      <w:r w:rsidR="003E0444" w:rsidRPr="003E0444">
        <w:rPr>
          <w:rFonts w:ascii="Segoe UI" w:hAnsi="Segoe UI" w:cs="Segoe UI"/>
          <w:b/>
          <w:sz w:val="20"/>
          <w:szCs w:val="20"/>
        </w:rPr>
        <w:t xml:space="preserve"> : </w:t>
      </w:r>
      <w:r w:rsidR="00542B49">
        <w:rPr>
          <w:rFonts w:ascii="Segoe UI" w:hAnsi="Segoe UI" w:cs="Segoe UI"/>
          <w:b/>
          <w:sz w:val="20"/>
          <w:szCs w:val="20"/>
          <w:lang w:val="en-US"/>
        </w:rPr>
        <w:t xml:space="preserve">Analisis Kekuatan Rangka Pada Mesin </w:t>
      </w:r>
      <w:r w:rsidR="00542B49">
        <w:rPr>
          <w:rFonts w:ascii="Segoe UI" w:hAnsi="Segoe UI" w:cs="Segoe UI"/>
          <w:b/>
          <w:i/>
          <w:sz w:val="20"/>
          <w:szCs w:val="20"/>
          <w:lang w:val="en-US"/>
        </w:rPr>
        <w:t xml:space="preserve">Transverse Ducting Flange </w:t>
      </w:r>
      <w:r w:rsidR="00542B49">
        <w:rPr>
          <w:rFonts w:ascii="Segoe UI" w:hAnsi="Segoe UI" w:cs="Segoe UI"/>
          <w:b/>
          <w:sz w:val="20"/>
          <w:szCs w:val="20"/>
          <w:lang w:val="en-US"/>
        </w:rPr>
        <w:t>(TDF)</w:t>
      </w:r>
    </w:p>
    <w:p w14:paraId="2EE834DC" w14:textId="2561CAFE" w:rsidR="001A5103" w:rsidRPr="003E0444" w:rsidRDefault="00542B49" w:rsidP="00542B49">
      <w:pPr>
        <w:pStyle w:val="ListParagraph"/>
        <w:ind w:left="1724"/>
        <w:rPr>
          <w:rFonts w:ascii="Segoe UI" w:hAnsi="Segoe UI" w:cs="Segoe UI"/>
          <w:b/>
          <w:sz w:val="20"/>
          <w:szCs w:val="20"/>
          <w:lang w:val="en-US"/>
        </w:rPr>
      </w:pPr>
      <w:r>
        <w:rPr>
          <w:rFonts w:ascii="Segoe UI" w:hAnsi="Segoe UI" w:cs="Segoe UI"/>
          <w:b/>
          <w:sz w:val="20"/>
          <w:szCs w:val="20"/>
          <w:lang w:val="en-US"/>
        </w:rPr>
        <w:t xml:space="preserve">     Menggunakan </w:t>
      </w:r>
      <w:r>
        <w:rPr>
          <w:rFonts w:ascii="Segoe UI" w:hAnsi="Segoe UI" w:cs="Segoe UI"/>
          <w:b/>
          <w:i/>
          <w:sz w:val="20"/>
          <w:szCs w:val="20"/>
          <w:lang w:val="en-US"/>
        </w:rPr>
        <w:t>Software Solidworks</w:t>
      </w:r>
    </w:p>
    <w:p w14:paraId="1D40A55B" w14:textId="77777777" w:rsidR="006F3BA8" w:rsidRPr="003E0444" w:rsidRDefault="006F3BA8" w:rsidP="006F3BA8">
      <w:pPr>
        <w:pStyle w:val="ListParagraph"/>
        <w:ind w:left="284"/>
        <w:rPr>
          <w:rFonts w:ascii="Segoe UI" w:hAnsi="Segoe UI" w:cs="Segoe UI"/>
          <w:b/>
          <w:sz w:val="20"/>
          <w:szCs w:val="20"/>
          <w:lang w:val="en-US"/>
        </w:rPr>
      </w:pPr>
    </w:p>
    <w:p w14:paraId="541447D5" w14:textId="7A6BCA9F" w:rsidR="00576FF1" w:rsidRPr="004F1167" w:rsidRDefault="00D169CE" w:rsidP="006D59D5">
      <w:pPr>
        <w:pStyle w:val="ListParagraph"/>
        <w:shd w:val="clear" w:color="auto" w:fill="F2F2F2" w:themeFill="background1" w:themeFillShade="F2"/>
        <w:spacing w:line="240" w:lineRule="auto"/>
        <w:ind w:left="0"/>
        <w:jc w:val="center"/>
        <w:rPr>
          <w:rFonts w:ascii="Segoe UI" w:hAnsi="Segoe UI" w:cs="Segoe UI"/>
          <w:b/>
          <w:sz w:val="20"/>
          <w:szCs w:val="20"/>
          <w:vertAlign w:val="superscript"/>
          <w:lang w:val="en-US"/>
        </w:rPr>
      </w:pPr>
      <w:r>
        <w:rPr>
          <w:rFonts w:ascii="Segoe UI" w:hAnsi="Segoe UI" w:cs="Segoe UI"/>
          <w:b/>
          <w:sz w:val="20"/>
          <w:szCs w:val="20"/>
          <w:lang w:val="en-US"/>
        </w:rPr>
        <w:t>Eko Prasetyo</w:t>
      </w:r>
      <w:r w:rsidR="001A5103" w:rsidRPr="003E0444">
        <w:rPr>
          <w:rFonts w:ascii="Segoe UI" w:hAnsi="Segoe UI" w:cs="Segoe UI"/>
          <w:b/>
          <w:sz w:val="20"/>
          <w:szCs w:val="20"/>
          <w:lang w:val="en-US"/>
        </w:rPr>
        <w:t xml:space="preserve"> </w:t>
      </w:r>
      <w:r>
        <w:rPr>
          <w:rFonts w:ascii="Segoe UI" w:hAnsi="Segoe UI" w:cs="Segoe UI"/>
          <w:b/>
          <w:sz w:val="20"/>
          <w:szCs w:val="20"/>
          <w:vertAlign w:val="superscript"/>
          <w:lang w:val="en-US"/>
        </w:rPr>
        <w:t>1</w:t>
      </w:r>
      <w:r w:rsidR="001A5103" w:rsidRPr="003E0444">
        <w:rPr>
          <w:rFonts w:ascii="Segoe UI" w:hAnsi="Segoe UI" w:cs="Segoe UI"/>
          <w:b/>
          <w:sz w:val="20"/>
          <w:szCs w:val="20"/>
          <w:vertAlign w:val="superscript"/>
          <w:lang w:val="en-US"/>
        </w:rPr>
        <w:t>)</w:t>
      </w:r>
      <w:r w:rsidR="00576FF1" w:rsidRPr="003E0444">
        <w:rPr>
          <w:rFonts w:ascii="Segoe UI" w:hAnsi="Segoe UI" w:cs="Segoe UI"/>
          <w:b/>
          <w:sz w:val="20"/>
          <w:szCs w:val="20"/>
          <w:lang w:val="en-US"/>
        </w:rPr>
        <w:t xml:space="preserve">, </w:t>
      </w:r>
      <w:r>
        <w:rPr>
          <w:rFonts w:ascii="Segoe UI" w:hAnsi="Segoe UI" w:cs="Segoe UI"/>
          <w:b/>
          <w:sz w:val="20"/>
          <w:szCs w:val="20"/>
          <w:lang w:val="en-US"/>
        </w:rPr>
        <w:t xml:space="preserve">Rudi Hermawan </w:t>
      </w:r>
      <w:r w:rsidR="001A5103" w:rsidRPr="003E0444">
        <w:rPr>
          <w:rFonts w:ascii="Segoe UI" w:hAnsi="Segoe UI" w:cs="Segoe UI"/>
          <w:b/>
          <w:sz w:val="20"/>
          <w:szCs w:val="20"/>
          <w:vertAlign w:val="superscript"/>
          <w:lang w:val="en-US"/>
        </w:rPr>
        <w:t>2)</w:t>
      </w:r>
      <w:r>
        <w:rPr>
          <w:rFonts w:ascii="Segoe UI" w:hAnsi="Segoe UI" w:cs="Segoe UI"/>
          <w:b/>
          <w:sz w:val="20"/>
          <w:szCs w:val="20"/>
          <w:lang w:val="en-US"/>
        </w:rPr>
        <w:t xml:space="preserve">, Hasan Hariri </w:t>
      </w:r>
      <w:r w:rsidR="001A5103" w:rsidRPr="003E0444">
        <w:rPr>
          <w:rFonts w:ascii="Segoe UI" w:hAnsi="Segoe UI" w:cs="Segoe UI"/>
          <w:b/>
          <w:sz w:val="20"/>
          <w:szCs w:val="20"/>
          <w:vertAlign w:val="superscript"/>
          <w:lang w:val="en-US"/>
        </w:rPr>
        <w:t>3)</w:t>
      </w:r>
      <w:r>
        <w:rPr>
          <w:rFonts w:ascii="Segoe UI" w:hAnsi="Segoe UI" w:cs="Segoe UI"/>
          <w:b/>
          <w:sz w:val="20"/>
          <w:szCs w:val="20"/>
          <w:lang w:val="en-US"/>
        </w:rPr>
        <w:t xml:space="preserve">, Erlanda Augupta Pane </w:t>
      </w:r>
      <w:r>
        <w:rPr>
          <w:rFonts w:ascii="Segoe UI" w:hAnsi="Segoe UI" w:cs="Segoe UI"/>
          <w:b/>
          <w:sz w:val="20"/>
          <w:szCs w:val="20"/>
          <w:vertAlign w:val="superscript"/>
          <w:lang w:val="en-US"/>
        </w:rPr>
        <w:t>4</w:t>
      </w:r>
      <w:r w:rsidRPr="003E0444">
        <w:rPr>
          <w:rFonts w:ascii="Segoe UI" w:hAnsi="Segoe UI" w:cs="Segoe UI"/>
          <w:b/>
          <w:sz w:val="20"/>
          <w:szCs w:val="20"/>
          <w:vertAlign w:val="superscript"/>
          <w:lang w:val="en-US"/>
        </w:rPr>
        <w:t>)</w:t>
      </w:r>
      <w:r>
        <w:rPr>
          <w:rFonts w:ascii="Segoe UI" w:hAnsi="Segoe UI" w:cs="Segoe UI"/>
          <w:b/>
          <w:sz w:val="20"/>
          <w:szCs w:val="20"/>
          <w:lang w:val="en-US"/>
        </w:rPr>
        <w:t xml:space="preserve"> dan Muhammad Naufal Ibnu Ridho </w:t>
      </w:r>
      <w:r w:rsidR="004F1167">
        <w:rPr>
          <w:rFonts w:ascii="Segoe UI" w:hAnsi="Segoe UI" w:cs="Segoe UI"/>
          <w:b/>
          <w:sz w:val="20"/>
          <w:szCs w:val="20"/>
          <w:vertAlign w:val="superscript"/>
          <w:lang w:val="en-US"/>
        </w:rPr>
        <w:t xml:space="preserve">5) </w:t>
      </w:r>
      <w:r w:rsidR="004F1167">
        <w:rPr>
          <w:rFonts w:ascii="Segoe UI" w:hAnsi="Segoe UI" w:cs="Segoe UI"/>
          <w:b/>
          <w:sz w:val="20"/>
          <w:szCs w:val="20"/>
          <w:lang w:val="en-US"/>
        </w:rPr>
        <w:t>dan Istihara Ibnu Hajar</w:t>
      </w:r>
      <w:r w:rsidR="004F1167">
        <w:rPr>
          <w:rFonts w:ascii="Segoe UI" w:hAnsi="Segoe UI" w:cs="Segoe UI"/>
          <w:b/>
          <w:sz w:val="20"/>
          <w:szCs w:val="20"/>
          <w:vertAlign w:val="superscript"/>
          <w:lang w:val="en-US"/>
        </w:rPr>
        <w:t>6*</w:t>
      </w:r>
      <w:r w:rsidR="009B4DC7">
        <w:rPr>
          <w:rFonts w:ascii="Segoe UI" w:hAnsi="Segoe UI" w:cs="Segoe UI"/>
          <w:b/>
          <w:sz w:val="20"/>
          <w:szCs w:val="20"/>
          <w:vertAlign w:val="superscript"/>
          <w:lang w:val="en-US"/>
        </w:rPr>
        <w:t>)</w:t>
      </w:r>
    </w:p>
    <w:p w14:paraId="2914A3ED" w14:textId="77777777" w:rsidR="00576FF1" w:rsidRPr="003E0444" w:rsidRDefault="00576FF1" w:rsidP="00576FF1">
      <w:pPr>
        <w:pStyle w:val="ListParagraph"/>
        <w:spacing w:line="240" w:lineRule="auto"/>
        <w:ind w:left="0"/>
        <w:rPr>
          <w:rFonts w:ascii="Segoe UI" w:hAnsi="Segoe UI" w:cs="Segoe UI"/>
          <w:b/>
          <w:sz w:val="20"/>
          <w:szCs w:val="20"/>
          <w:lang w:val="en-US"/>
        </w:rPr>
      </w:pPr>
    </w:p>
    <w:p w14:paraId="17E18401" w14:textId="77777777" w:rsidR="00576FF1" w:rsidRPr="003E0444" w:rsidRDefault="00576FF1" w:rsidP="00576FF1">
      <w:pPr>
        <w:pStyle w:val="ListParagraph"/>
        <w:spacing w:line="240" w:lineRule="auto"/>
        <w:ind w:left="0"/>
        <w:jc w:val="both"/>
        <w:rPr>
          <w:rFonts w:ascii="Segoe UI" w:hAnsi="Segoe UI" w:cs="Segoe UI"/>
          <w:sz w:val="20"/>
          <w:szCs w:val="20"/>
        </w:rPr>
      </w:pPr>
      <w:r w:rsidRPr="003E0444">
        <w:rPr>
          <w:rFonts w:ascii="Segoe UI" w:hAnsi="Segoe UI" w:cs="Segoe UI"/>
          <w:sz w:val="20"/>
          <w:szCs w:val="20"/>
        </w:rPr>
        <w:t xml:space="preserve">Nama penulis ditulis lengkap, tanpa mencantumkan gelar akademik. Tanda asterik (*) menunjukkan </w:t>
      </w:r>
      <w:r w:rsidRPr="003E0444">
        <w:rPr>
          <w:rFonts w:ascii="Segoe UI" w:hAnsi="Segoe UI" w:cs="Segoe UI"/>
          <w:i/>
          <w:sz w:val="20"/>
          <w:szCs w:val="20"/>
        </w:rPr>
        <w:t>corresponding author</w:t>
      </w:r>
      <w:r w:rsidRPr="003E0444">
        <w:rPr>
          <w:rFonts w:ascii="Segoe UI" w:hAnsi="Segoe UI" w:cs="Segoe UI"/>
          <w:sz w:val="20"/>
          <w:szCs w:val="20"/>
        </w:rPr>
        <w:t xml:space="preserve"> yang bertanggung jawab terhadap seluruh proses korespondensi mengenai review artikel dan publikasinya</w:t>
      </w:r>
    </w:p>
    <w:p w14:paraId="4191EA16" w14:textId="77777777" w:rsidR="00576FF1" w:rsidRPr="003E0444" w:rsidRDefault="00576FF1" w:rsidP="00576FF1">
      <w:pPr>
        <w:pStyle w:val="ListParagraph"/>
        <w:spacing w:line="240" w:lineRule="auto"/>
        <w:ind w:left="0"/>
        <w:jc w:val="both"/>
        <w:rPr>
          <w:rFonts w:ascii="Segoe UI" w:hAnsi="Segoe UI" w:cs="Segoe UI"/>
          <w:sz w:val="20"/>
          <w:szCs w:val="20"/>
        </w:rPr>
      </w:pPr>
    </w:p>
    <w:p w14:paraId="15CE3206" w14:textId="29840456" w:rsidR="001A5103" w:rsidRDefault="00576FF1" w:rsidP="00E524D3">
      <w:pPr>
        <w:pStyle w:val="ListParagraph"/>
        <w:numPr>
          <w:ilvl w:val="0"/>
          <w:numId w:val="3"/>
        </w:numPr>
        <w:ind w:left="284" w:hanging="284"/>
        <w:rPr>
          <w:rFonts w:ascii="Segoe UI" w:hAnsi="Segoe UI" w:cs="Segoe UI"/>
          <w:b/>
          <w:sz w:val="20"/>
          <w:szCs w:val="20"/>
          <w:lang w:val="en-US"/>
        </w:rPr>
      </w:pPr>
      <w:r w:rsidRPr="003E0444">
        <w:rPr>
          <w:rFonts w:ascii="Segoe UI" w:hAnsi="Segoe UI" w:cs="Segoe UI"/>
          <w:b/>
          <w:sz w:val="20"/>
          <w:szCs w:val="20"/>
          <w:lang w:val="en-US"/>
        </w:rPr>
        <w:t>Penulis Pertama</w:t>
      </w:r>
      <w:r w:rsidR="009014A9">
        <w:rPr>
          <w:rFonts w:ascii="Segoe UI" w:hAnsi="Segoe UI" w:cs="Segoe UI"/>
          <w:b/>
          <w:sz w:val="20"/>
          <w:szCs w:val="20"/>
          <w:lang w:val="en-US"/>
        </w:rPr>
        <w:t xml:space="preserve"> </w:t>
      </w:r>
      <w:r w:rsidR="00E524D3" w:rsidRPr="003E0444">
        <w:rPr>
          <w:rFonts w:ascii="Segoe UI" w:hAnsi="Segoe UI" w:cs="Segoe UI"/>
          <w:b/>
          <w:sz w:val="20"/>
          <w:szCs w:val="20"/>
          <w:lang w:val="en-US"/>
        </w:rPr>
        <w:t xml:space="preserve">: </w:t>
      </w:r>
    </w:p>
    <w:p w14:paraId="15841D24" w14:textId="2A04EC6C" w:rsidR="00BD4BDB" w:rsidRPr="00BD4BDB" w:rsidRDefault="00BD4BDB" w:rsidP="00BD4BDB">
      <w:pPr>
        <w:pStyle w:val="ListParagraph"/>
        <w:numPr>
          <w:ilvl w:val="0"/>
          <w:numId w:val="10"/>
        </w:numPr>
        <w:rPr>
          <w:rFonts w:ascii="Segoe UI" w:hAnsi="Segoe UI" w:cs="Segoe UI"/>
          <w:sz w:val="20"/>
          <w:szCs w:val="20"/>
          <w:lang w:val="en-US"/>
        </w:rPr>
      </w:pPr>
      <w:r w:rsidRPr="00BD4BDB">
        <w:rPr>
          <w:rFonts w:ascii="Segoe UI" w:hAnsi="Segoe UI" w:cs="Segoe UI"/>
          <w:sz w:val="20"/>
          <w:szCs w:val="20"/>
          <w:lang w:val="en-US"/>
        </w:rPr>
        <w:t>Nama</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 xml:space="preserve">: </w:t>
      </w:r>
      <w:r>
        <w:rPr>
          <w:rFonts w:ascii="Segoe UI" w:hAnsi="Segoe UI" w:cs="Segoe UI"/>
          <w:sz w:val="20"/>
          <w:szCs w:val="20"/>
          <w:shd w:val="clear" w:color="auto" w:fill="F2F2F2" w:themeFill="background1" w:themeFillShade="F2"/>
          <w:lang w:val="en-ID"/>
        </w:rPr>
        <w:t>Eko Prasetyo</w:t>
      </w:r>
    </w:p>
    <w:p w14:paraId="6D03A2A9" w14:textId="77777777" w:rsidR="00BD4BDB" w:rsidRPr="00BD4BDB" w:rsidRDefault="00BD4BDB" w:rsidP="00BD4BDB">
      <w:pPr>
        <w:pStyle w:val="ListParagraph"/>
        <w:numPr>
          <w:ilvl w:val="0"/>
          <w:numId w:val="10"/>
        </w:numPr>
        <w:rPr>
          <w:rFonts w:ascii="Segoe UI" w:hAnsi="Segoe UI" w:cs="Segoe UI"/>
          <w:sz w:val="20"/>
          <w:szCs w:val="20"/>
          <w:lang w:val="en-US"/>
        </w:rPr>
      </w:pPr>
      <w:r w:rsidRPr="00BD4BDB">
        <w:rPr>
          <w:rFonts w:ascii="Segoe UI" w:hAnsi="Segoe UI" w:cs="Segoe UI"/>
          <w:sz w:val="20"/>
          <w:szCs w:val="20"/>
          <w:lang w:val="en-US"/>
        </w:rPr>
        <w:t>Afiliasi</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r w:rsidRPr="00BD4BDB">
        <w:rPr>
          <w:rFonts w:ascii="Segoe UI" w:hAnsi="Segoe UI" w:cs="Segoe UI"/>
          <w:sz w:val="20"/>
          <w:szCs w:val="20"/>
          <w:shd w:val="clear" w:color="auto" w:fill="F2F2F2" w:themeFill="background1" w:themeFillShade="F2"/>
        </w:rPr>
        <w:t>........................................</w:t>
      </w:r>
    </w:p>
    <w:p w14:paraId="4682408A" w14:textId="4D5EFDD6" w:rsidR="00BD4BDB" w:rsidRPr="00BD4BDB" w:rsidRDefault="00BD4BDB" w:rsidP="00BD4BDB">
      <w:pPr>
        <w:pStyle w:val="ListParagraph"/>
        <w:numPr>
          <w:ilvl w:val="0"/>
          <w:numId w:val="10"/>
        </w:numPr>
        <w:rPr>
          <w:rFonts w:ascii="Segoe UI" w:hAnsi="Segoe UI" w:cs="Segoe UI"/>
          <w:sz w:val="20"/>
          <w:szCs w:val="20"/>
          <w:lang w:val="en-US"/>
        </w:rPr>
      </w:pPr>
      <w:r w:rsidRPr="00BD4BDB">
        <w:rPr>
          <w:rFonts w:ascii="Segoe UI" w:hAnsi="Segoe UI" w:cs="Segoe UI"/>
          <w:sz w:val="20"/>
          <w:szCs w:val="20"/>
          <w:lang w:val="en-US"/>
        </w:rPr>
        <w:t>E-mail</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hyperlink r:id="rId8" w:history="1">
        <w:r w:rsidR="004F1167" w:rsidRPr="00AC137F">
          <w:rPr>
            <w:rStyle w:val="Hyperlink"/>
            <w:rFonts w:ascii="Segoe UI" w:hAnsi="Segoe UI" w:cs="Segoe UI"/>
            <w:sz w:val="20"/>
            <w:szCs w:val="20"/>
            <w:shd w:val="clear" w:color="auto" w:fill="F2F2F2" w:themeFill="background1" w:themeFillShade="F2"/>
            <w:lang w:val="en-ID"/>
          </w:rPr>
          <w:t>eko170424@gmail.com</w:t>
        </w:r>
      </w:hyperlink>
      <w:r w:rsidR="004F1167">
        <w:rPr>
          <w:rFonts w:ascii="Segoe UI" w:hAnsi="Segoe UI" w:cs="Segoe UI"/>
          <w:sz w:val="20"/>
          <w:szCs w:val="20"/>
          <w:shd w:val="clear" w:color="auto" w:fill="F2F2F2" w:themeFill="background1" w:themeFillShade="F2"/>
          <w:lang w:val="en-ID"/>
        </w:rPr>
        <w:t xml:space="preserve"> </w:t>
      </w:r>
    </w:p>
    <w:p w14:paraId="5C652C37" w14:textId="77777777" w:rsidR="00BD4BDB" w:rsidRPr="00BD4BDB" w:rsidRDefault="00BD4BDB" w:rsidP="00BD4BDB">
      <w:pPr>
        <w:pStyle w:val="ListParagraph"/>
        <w:numPr>
          <w:ilvl w:val="0"/>
          <w:numId w:val="10"/>
        </w:numPr>
        <w:rPr>
          <w:rFonts w:ascii="Segoe UI" w:hAnsi="Segoe UI" w:cs="Segoe UI"/>
          <w:sz w:val="20"/>
          <w:szCs w:val="20"/>
          <w:lang w:val="en-US"/>
        </w:rPr>
      </w:pPr>
      <w:r w:rsidRPr="00BD4BDB">
        <w:rPr>
          <w:rFonts w:ascii="Segoe UI" w:hAnsi="Segoe UI" w:cs="Segoe UI"/>
          <w:sz w:val="20"/>
          <w:szCs w:val="20"/>
        </w:rPr>
        <w:t xml:space="preserve">Scopus ID atau Orchid ID </w:t>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lang w:val="en-US"/>
        </w:rPr>
        <w:t xml:space="preserve">: </w:t>
      </w:r>
      <w:r w:rsidRPr="00BD4BDB">
        <w:rPr>
          <w:rFonts w:ascii="Segoe UI" w:hAnsi="Segoe UI" w:cs="Segoe UI"/>
          <w:sz w:val="20"/>
          <w:szCs w:val="20"/>
          <w:shd w:val="clear" w:color="auto" w:fill="F2F2F2" w:themeFill="background1" w:themeFillShade="F2"/>
        </w:rPr>
        <w:t>........................................</w:t>
      </w:r>
    </w:p>
    <w:p w14:paraId="6EA644CE" w14:textId="56B5BC63" w:rsidR="00EC2B1C" w:rsidRPr="00EC2B1C" w:rsidRDefault="00BD4BDB" w:rsidP="00EC2B1C">
      <w:pPr>
        <w:pStyle w:val="ListParagraph"/>
        <w:numPr>
          <w:ilvl w:val="0"/>
          <w:numId w:val="10"/>
        </w:numPr>
        <w:rPr>
          <w:rFonts w:ascii="Segoe UI" w:hAnsi="Segoe UI" w:cs="Segoe UI"/>
          <w:sz w:val="20"/>
          <w:szCs w:val="20"/>
          <w:lang w:val="en-US"/>
        </w:rPr>
      </w:pPr>
      <w:r w:rsidRPr="00BD4BDB">
        <w:rPr>
          <w:rFonts w:ascii="Segoe UI" w:hAnsi="Segoe UI" w:cs="Segoe UI"/>
          <w:sz w:val="20"/>
          <w:szCs w:val="20"/>
          <w:lang w:val="en-US"/>
        </w:rPr>
        <w:t xml:space="preserve">Kontribusi terhadap manuskrip </w:t>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r>
        <w:rPr>
          <w:rFonts w:ascii="Segoe UI" w:hAnsi="Segoe UI" w:cs="Segoe UI"/>
          <w:sz w:val="20"/>
          <w:szCs w:val="20"/>
          <w:shd w:val="clear" w:color="auto" w:fill="F2F2F2" w:themeFill="background1" w:themeFillShade="F2"/>
          <w:lang w:val="en-ID"/>
        </w:rPr>
        <w:t xml:space="preserve">Dosen Pembimbing </w:t>
      </w:r>
      <w:r w:rsidR="00EC2B1C">
        <w:rPr>
          <w:rFonts w:ascii="Segoe UI" w:hAnsi="Segoe UI" w:cs="Segoe UI"/>
          <w:sz w:val="20"/>
          <w:szCs w:val="20"/>
          <w:shd w:val="clear" w:color="auto" w:fill="F2F2F2" w:themeFill="background1" w:themeFillShade="F2"/>
          <w:lang w:val="en-ID"/>
        </w:rPr>
        <w:t>Jurusan Teknik Mesin,</w:t>
      </w:r>
    </w:p>
    <w:p w14:paraId="687BBB18" w14:textId="1508FA4F" w:rsidR="00BD4BDB" w:rsidRPr="00055C5D" w:rsidRDefault="00EC2B1C" w:rsidP="00EC2B1C">
      <w:pPr>
        <w:pStyle w:val="ListParagraph"/>
        <w:ind w:left="4320"/>
        <w:rPr>
          <w:rFonts w:ascii="Segoe UI" w:hAnsi="Segoe UI" w:cs="Segoe UI"/>
          <w:sz w:val="20"/>
          <w:szCs w:val="20"/>
          <w:lang w:val="en-US"/>
        </w:rPr>
      </w:pPr>
      <w:r>
        <w:rPr>
          <w:rFonts w:ascii="Segoe UI" w:hAnsi="Segoe UI" w:cs="Segoe UI"/>
          <w:sz w:val="20"/>
          <w:szCs w:val="20"/>
          <w:shd w:val="clear" w:color="auto" w:fill="F2F2F2" w:themeFill="background1" w:themeFillShade="F2"/>
          <w:lang w:val="en-ID"/>
        </w:rPr>
        <w:t xml:space="preserve">  </w:t>
      </w:r>
      <w:r w:rsidR="007B5FBA">
        <w:rPr>
          <w:rFonts w:ascii="Segoe UI" w:hAnsi="Segoe UI" w:cs="Segoe UI"/>
          <w:sz w:val="20"/>
          <w:szCs w:val="20"/>
          <w:shd w:val="clear" w:color="auto" w:fill="F2F2F2" w:themeFill="background1" w:themeFillShade="F2"/>
          <w:lang w:val="en-ID"/>
        </w:rPr>
        <w:t>Universitas Pancasila</w:t>
      </w:r>
    </w:p>
    <w:p w14:paraId="0FAD2CDD" w14:textId="77777777" w:rsidR="00055C5D" w:rsidRPr="00055C5D" w:rsidRDefault="00055C5D" w:rsidP="00055C5D">
      <w:pPr>
        <w:pStyle w:val="ListParagraph"/>
        <w:rPr>
          <w:rFonts w:ascii="Segoe UI" w:hAnsi="Segoe UI" w:cs="Segoe UI"/>
          <w:sz w:val="20"/>
          <w:szCs w:val="20"/>
          <w:lang w:val="en-US"/>
        </w:rPr>
      </w:pPr>
    </w:p>
    <w:p w14:paraId="29F80A6C" w14:textId="77777777" w:rsidR="00811CC3" w:rsidRPr="003E0444" w:rsidRDefault="00576FF1" w:rsidP="00811CC3">
      <w:pPr>
        <w:pStyle w:val="ListParagraph"/>
        <w:numPr>
          <w:ilvl w:val="0"/>
          <w:numId w:val="3"/>
        </w:numPr>
        <w:ind w:left="284" w:hanging="284"/>
        <w:rPr>
          <w:rFonts w:ascii="Segoe UI" w:hAnsi="Segoe UI" w:cs="Segoe UI"/>
          <w:b/>
          <w:sz w:val="20"/>
          <w:szCs w:val="20"/>
          <w:lang w:val="en-US"/>
        </w:rPr>
      </w:pPr>
      <w:r w:rsidRPr="003E0444">
        <w:rPr>
          <w:rFonts w:ascii="Segoe UI" w:hAnsi="Segoe UI" w:cs="Segoe UI"/>
          <w:b/>
          <w:sz w:val="20"/>
          <w:szCs w:val="20"/>
          <w:lang w:val="en-US"/>
        </w:rPr>
        <w:t xml:space="preserve">Penulis Kedua </w:t>
      </w:r>
      <w:r w:rsidR="00811CC3" w:rsidRPr="003E0444">
        <w:rPr>
          <w:rFonts w:ascii="Segoe UI" w:hAnsi="Segoe UI" w:cs="Segoe UI"/>
          <w:b/>
          <w:sz w:val="20"/>
          <w:szCs w:val="20"/>
          <w:lang w:val="en-US"/>
        </w:rPr>
        <w:t xml:space="preserve">: </w:t>
      </w:r>
    </w:p>
    <w:p w14:paraId="2BB49DE3" w14:textId="43CC6501" w:rsidR="004E1A81" w:rsidRPr="003E0444" w:rsidRDefault="004E1A81" w:rsidP="004E1A81">
      <w:pPr>
        <w:pStyle w:val="ListParagraph"/>
        <w:numPr>
          <w:ilvl w:val="1"/>
          <w:numId w:val="7"/>
        </w:numPr>
        <w:ind w:left="709"/>
        <w:rPr>
          <w:rFonts w:ascii="Segoe UI" w:hAnsi="Segoe UI" w:cs="Segoe UI"/>
          <w:sz w:val="20"/>
          <w:szCs w:val="20"/>
          <w:lang w:val="en-US"/>
        </w:rPr>
      </w:pPr>
      <w:r w:rsidRPr="003E0444">
        <w:rPr>
          <w:rFonts w:ascii="Segoe UI" w:hAnsi="Segoe UI" w:cs="Segoe UI"/>
          <w:sz w:val="20"/>
          <w:szCs w:val="20"/>
          <w:lang w:val="en-US"/>
        </w:rPr>
        <w:t>Nama</w:t>
      </w:r>
      <w:r w:rsidRPr="003E0444">
        <w:rPr>
          <w:rFonts w:ascii="Segoe UI" w:hAnsi="Segoe UI" w:cs="Segoe UI"/>
          <w:sz w:val="20"/>
          <w:szCs w:val="20"/>
          <w:lang w:val="en-US"/>
        </w:rPr>
        <w:tab/>
      </w:r>
      <w:r w:rsidRPr="003E0444">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 xml:space="preserve">: </w:t>
      </w:r>
      <w:r w:rsidR="0009222F">
        <w:rPr>
          <w:rFonts w:ascii="Segoe UI" w:hAnsi="Segoe UI" w:cs="Segoe UI"/>
          <w:sz w:val="20"/>
          <w:szCs w:val="20"/>
          <w:shd w:val="clear" w:color="auto" w:fill="F2F2F2" w:themeFill="background1" w:themeFillShade="F2"/>
          <w:lang w:val="en-ID"/>
        </w:rPr>
        <w:t>Rudi Hermawan</w:t>
      </w:r>
    </w:p>
    <w:p w14:paraId="4B19E056" w14:textId="6F2A6435" w:rsidR="004E1A81" w:rsidRPr="003E0444" w:rsidRDefault="004E1A81" w:rsidP="004E1A81">
      <w:pPr>
        <w:pStyle w:val="ListParagraph"/>
        <w:numPr>
          <w:ilvl w:val="1"/>
          <w:numId w:val="7"/>
        </w:numPr>
        <w:ind w:left="709"/>
        <w:rPr>
          <w:rFonts w:ascii="Segoe UI" w:hAnsi="Segoe UI" w:cs="Segoe UI"/>
          <w:sz w:val="20"/>
          <w:szCs w:val="20"/>
          <w:lang w:val="en-US"/>
        </w:rPr>
      </w:pPr>
      <w:r w:rsidRPr="003E0444">
        <w:rPr>
          <w:rFonts w:ascii="Segoe UI" w:hAnsi="Segoe UI" w:cs="Segoe UI"/>
          <w:sz w:val="20"/>
          <w:szCs w:val="20"/>
          <w:lang w:val="en-US"/>
        </w:rPr>
        <w:t>Afiliasi</w:t>
      </w:r>
      <w:r w:rsidRPr="003E0444">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w:t>
      </w:r>
      <w:r w:rsidR="00956435">
        <w:rPr>
          <w:rFonts w:ascii="Segoe UI" w:hAnsi="Segoe UI" w:cs="Segoe UI"/>
          <w:sz w:val="20"/>
          <w:szCs w:val="20"/>
        </w:rPr>
        <w:t xml:space="preserve"> </w:t>
      </w:r>
      <w:r w:rsidR="00956435" w:rsidRPr="006D59D5">
        <w:rPr>
          <w:rFonts w:ascii="Segoe UI" w:hAnsi="Segoe UI" w:cs="Segoe UI"/>
          <w:sz w:val="20"/>
          <w:szCs w:val="20"/>
          <w:shd w:val="clear" w:color="auto" w:fill="F2F2F2" w:themeFill="background1" w:themeFillShade="F2"/>
        </w:rPr>
        <w:t>........................................</w:t>
      </w:r>
    </w:p>
    <w:p w14:paraId="3AC01909" w14:textId="76259AFB" w:rsidR="004E1A81" w:rsidRPr="003E0444" w:rsidRDefault="004E1A81" w:rsidP="004E1A81">
      <w:pPr>
        <w:pStyle w:val="ListParagraph"/>
        <w:numPr>
          <w:ilvl w:val="1"/>
          <w:numId w:val="7"/>
        </w:numPr>
        <w:ind w:left="709"/>
        <w:rPr>
          <w:rFonts w:ascii="Segoe UI" w:hAnsi="Segoe UI" w:cs="Segoe UI"/>
          <w:sz w:val="20"/>
          <w:szCs w:val="20"/>
          <w:lang w:val="en-US"/>
        </w:rPr>
      </w:pPr>
      <w:r w:rsidRPr="003E0444">
        <w:rPr>
          <w:rFonts w:ascii="Segoe UI" w:hAnsi="Segoe UI" w:cs="Segoe UI"/>
          <w:sz w:val="20"/>
          <w:szCs w:val="20"/>
          <w:lang w:val="en-US"/>
        </w:rPr>
        <w:t>E-mail</w:t>
      </w:r>
      <w:r w:rsidRPr="003E0444">
        <w:rPr>
          <w:rFonts w:ascii="Segoe UI" w:hAnsi="Segoe UI" w:cs="Segoe UI"/>
          <w:sz w:val="20"/>
          <w:szCs w:val="20"/>
          <w:lang w:val="en-US"/>
        </w:rPr>
        <w:tab/>
      </w:r>
      <w:r w:rsidRPr="003E0444">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w:t>
      </w:r>
      <w:r w:rsidR="00956435">
        <w:rPr>
          <w:rFonts w:ascii="Segoe UI" w:hAnsi="Segoe UI" w:cs="Segoe UI"/>
          <w:sz w:val="20"/>
          <w:szCs w:val="20"/>
        </w:rPr>
        <w:t xml:space="preserve"> </w:t>
      </w:r>
      <w:hyperlink r:id="rId9" w:history="1">
        <w:r w:rsidR="004F1167" w:rsidRPr="00AC137F">
          <w:rPr>
            <w:rStyle w:val="Hyperlink"/>
            <w:rFonts w:ascii="Segoe UI" w:hAnsi="Segoe UI" w:cs="Segoe UI"/>
            <w:sz w:val="20"/>
            <w:szCs w:val="20"/>
            <w:shd w:val="clear" w:color="auto" w:fill="F2F2F2" w:themeFill="background1" w:themeFillShade="F2"/>
            <w:lang w:val="en-ID"/>
          </w:rPr>
          <w:t>defaangkasa@yahoo.com</w:t>
        </w:r>
      </w:hyperlink>
      <w:r w:rsidR="004F1167">
        <w:rPr>
          <w:rFonts w:ascii="Segoe UI" w:hAnsi="Segoe UI" w:cs="Segoe UI"/>
          <w:sz w:val="20"/>
          <w:szCs w:val="20"/>
          <w:shd w:val="clear" w:color="auto" w:fill="F2F2F2" w:themeFill="background1" w:themeFillShade="F2"/>
          <w:lang w:val="en-ID"/>
        </w:rPr>
        <w:t xml:space="preserve"> </w:t>
      </w:r>
    </w:p>
    <w:p w14:paraId="768D4748" w14:textId="07977BDC" w:rsidR="004E1A81" w:rsidRPr="003E0444" w:rsidRDefault="004E1A81" w:rsidP="004E1A81">
      <w:pPr>
        <w:pStyle w:val="ListParagraph"/>
        <w:numPr>
          <w:ilvl w:val="1"/>
          <w:numId w:val="7"/>
        </w:numPr>
        <w:ind w:left="709"/>
        <w:rPr>
          <w:rFonts w:ascii="Segoe UI" w:hAnsi="Segoe UI" w:cs="Segoe UI"/>
          <w:sz w:val="20"/>
          <w:szCs w:val="20"/>
          <w:lang w:val="en-US"/>
        </w:rPr>
      </w:pPr>
      <w:r>
        <w:rPr>
          <w:rFonts w:ascii="Segoe UI" w:hAnsi="Segoe UI" w:cs="Segoe UI"/>
          <w:sz w:val="20"/>
          <w:szCs w:val="20"/>
        </w:rPr>
        <w:t xml:space="preserve">Scopus ID atau Orchid ID </w:t>
      </w:r>
      <w:r>
        <w:rPr>
          <w:rFonts w:ascii="Segoe UI" w:hAnsi="Segoe UI" w:cs="Segoe UI"/>
          <w:sz w:val="20"/>
          <w:szCs w:val="20"/>
        </w:rPr>
        <w:tab/>
      </w:r>
      <w:r w:rsidR="00956435">
        <w:rPr>
          <w:rFonts w:ascii="Segoe UI" w:hAnsi="Segoe UI" w:cs="Segoe UI"/>
          <w:sz w:val="20"/>
          <w:szCs w:val="20"/>
        </w:rPr>
        <w:tab/>
      </w:r>
      <w:r w:rsidRPr="003E0444">
        <w:rPr>
          <w:rFonts w:ascii="Segoe UI" w:hAnsi="Segoe UI" w:cs="Segoe UI"/>
          <w:sz w:val="20"/>
          <w:szCs w:val="20"/>
          <w:lang w:val="en-US"/>
        </w:rPr>
        <w:t xml:space="preserve">: </w:t>
      </w:r>
      <w:r w:rsidR="00956435" w:rsidRPr="006D59D5">
        <w:rPr>
          <w:rFonts w:ascii="Segoe UI" w:hAnsi="Segoe UI" w:cs="Segoe UI"/>
          <w:sz w:val="20"/>
          <w:szCs w:val="20"/>
          <w:shd w:val="clear" w:color="auto" w:fill="F2F2F2" w:themeFill="background1" w:themeFillShade="F2"/>
        </w:rPr>
        <w:t>........................................</w:t>
      </w:r>
    </w:p>
    <w:p w14:paraId="54DC4A23" w14:textId="11ACCEC3" w:rsidR="00811CC3" w:rsidRPr="00055C5D" w:rsidRDefault="004E1A81" w:rsidP="00055C5D">
      <w:pPr>
        <w:pStyle w:val="ListParagraph"/>
        <w:numPr>
          <w:ilvl w:val="1"/>
          <w:numId w:val="7"/>
        </w:numPr>
        <w:ind w:left="709"/>
        <w:rPr>
          <w:rFonts w:ascii="Segoe UI" w:hAnsi="Segoe UI" w:cs="Segoe UI"/>
          <w:sz w:val="20"/>
          <w:szCs w:val="20"/>
          <w:lang w:val="en-US"/>
        </w:rPr>
      </w:pPr>
      <w:r w:rsidRPr="003E0444">
        <w:rPr>
          <w:rFonts w:ascii="Segoe UI" w:hAnsi="Segoe UI" w:cs="Segoe UI"/>
          <w:sz w:val="20"/>
          <w:szCs w:val="20"/>
          <w:lang w:val="en-US"/>
        </w:rPr>
        <w:t xml:space="preserve">Kontribusi terhadap manuskrip </w:t>
      </w:r>
      <w:r>
        <w:rPr>
          <w:rFonts w:ascii="Segoe UI" w:hAnsi="Segoe UI" w:cs="Segoe UI"/>
          <w:sz w:val="20"/>
          <w:szCs w:val="20"/>
          <w:lang w:val="en-US"/>
        </w:rPr>
        <w:tab/>
      </w:r>
      <w:r>
        <w:rPr>
          <w:rFonts w:ascii="Segoe UI" w:hAnsi="Segoe UI" w:cs="Segoe UI"/>
          <w:sz w:val="20"/>
          <w:szCs w:val="20"/>
          <w:lang w:val="en-US"/>
        </w:rPr>
        <w:tab/>
      </w:r>
      <w:r w:rsidRPr="003E0444">
        <w:rPr>
          <w:rFonts w:ascii="Segoe UI" w:hAnsi="Segoe UI" w:cs="Segoe UI"/>
          <w:sz w:val="20"/>
          <w:szCs w:val="20"/>
          <w:lang w:val="en-US"/>
        </w:rPr>
        <w:t>:</w:t>
      </w:r>
      <w:r w:rsidR="00956435">
        <w:rPr>
          <w:rFonts w:ascii="Segoe UI" w:hAnsi="Segoe UI" w:cs="Segoe UI"/>
          <w:sz w:val="20"/>
          <w:szCs w:val="20"/>
        </w:rPr>
        <w:t xml:space="preserve"> </w:t>
      </w:r>
      <w:r w:rsidR="0009222F">
        <w:rPr>
          <w:rFonts w:ascii="Segoe UI" w:hAnsi="Segoe UI" w:cs="Segoe UI"/>
          <w:sz w:val="20"/>
          <w:szCs w:val="20"/>
          <w:shd w:val="clear" w:color="auto" w:fill="F2F2F2" w:themeFill="background1" w:themeFillShade="F2"/>
          <w:lang w:val="en-ID"/>
        </w:rPr>
        <w:t>Pimpinan PT. Defa Angkasa Utama</w:t>
      </w:r>
    </w:p>
    <w:p w14:paraId="019EE55E" w14:textId="77777777" w:rsidR="00055C5D" w:rsidRPr="00055C5D" w:rsidRDefault="00055C5D" w:rsidP="00055C5D">
      <w:pPr>
        <w:pStyle w:val="ListParagraph"/>
        <w:ind w:left="709"/>
        <w:rPr>
          <w:rFonts w:ascii="Segoe UI" w:hAnsi="Segoe UI" w:cs="Segoe UI"/>
          <w:sz w:val="20"/>
          <w:szCs w:val="20"/>
          <w:lang w:val="en-US"/>
        </w:rPr>
      </w:pPr>
    </w:p>
    <w:p w14:paraId="2214F1CA" w14:textId="77777777" w:rsidR="00811CC3" w:rsidRPr="00BD4BDB" w:rsidRDefault="00576FF1" w:rsidP="00811CC3">
      <w:pPr>
        <w:pStyle w:val="ListParagraph"/>
        <w:numPr>
          <w:ilvl w:val="0"/>
          <w:numId w:val="3"/>
        </w:numPr>
        <w:ind w:left="284" w:hanging="284"/>
        <w:rPr>
          <w:rFonts w:ascii="Segoe UI" w:hAnsi="Segoe UI" w:cs="Segoe UI"/>
          <w:sz w:val="20"/>
          <w:szCs w:val="20"/>
          <w:lang w:val="en-US"/>
        </w:rPr>
      </w:pPr>
      <w:r w:rsidRPr="003E0444">
        <w:rPr>
          <w:rFonts w:ascii="Segoe UI" w:hAnsi="Segoe UI" w:cs="Segoe UI"/>
          <w:b/>
          <w:sz w:val="20"/>
          <w:szCs w:val="20"/>
          <w:lang w:val="en-US"/>
        </w:rPr>
        <w:t xml:space="preserve">Penulis Ketiga </w:t>
      </w:r>
      <w:r w:rsidR="00811CC3" w:rsidRPr="003E0444">
        <w:rPr>
          <w:rFonts w:ascii="Segoe UI" w:hAnsi="Segoe UI" w:cs="Segoe UI"/>
          <w:b/>
          <w:sz w:val="20"/>
          <w:szCs w:val="20"/>
          <w:lang w:val="en-US"/>
        </w:rPr>
        <w:t xml:space="preserve">: </w:t>
      </w:r>
    </w:p>
    <w:p w14:paraId="28A14719" w14:textId="0FC1037C" w:rsidR="00055C5D" w:rsidRPr="00055C5D" w:rsidRDefault="00BD4BDB" w:rsidP="00055C5D">
      <w:pPr>
        <w:pStyle w:val="ListParagraph"/>
        <w:numPr>
          <w:ilvl w:val="0"/>
          <w:numId w:val="12"/>
        </w:numPr>
        <w:rPr>
          <w:rFonts w:ascii="Segoe UI" w:hAnsi="Segoe UI" w:cs="Segoe UI"/>
          <w:sz w:val="20"/>
          <w:szCs w:val="20"/>
          <w:lang w:val="en-US"/>
        </w:rPr>
      </w:pPr>
      <w:r w:rsidRPr="00BD4BDB">
        <w:rPr>
          <w:rFonts w:ascii="Segoe UI" w:hAnsi="Segoe UI" w:cs="Segoe UI"/>
          <w:sz w:val="20"/>
          <w:szCs w:val="20"/>
          <w:lang w:val="en-US"/>
        </w:rPr>
        <w:t>Nama</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 xml:space="preserve">: </w:t>
      </w:r>
      <w:r w:rsidR="00055C5D">
        <w:rPr>
          <w:rFonts w:ascii="Segoe UI" w:hAnsi="Segoe UI" w:cs="Segoe UI"/>
          <w:sz w:val="20"/>
          <w:szCs w:val="20"/>
          <w:shd w:val="clear" w:color="auto" w:fill="F2F2F2" w:themeFill="background1" w:themeFillShade="F2"/>
          <w:lang w:val="en-ID"/>
        </w:rPr>
        <w:t>Hasan Hariri</w:t>
      </w:r>
    </w:p>
    <w:p w14:paraId="3C72C64C" w14:textId="77777777" w:rsidR="00055C5D" w:rsidRPr="00055C5D" w:rsidRDefault="00BD4BDB" w:rsidP="00055C5D">
      <w:pPr>
        <w:pStyle w:val="ListParagraph"/>
        <w:numPr>
          <w:ilvl w:val="0"/>
          <w:numId w:val="12"/>
        </w:numPr>
        <w:rPr>
          <w:rFonts w:ascii="Segoe UI" w:hAnsi="Segoe UI" w:cs="Segoe UI"/>
          <w:sz w:val="20"/>
          <w:szCs w:val="20"/>
          <w:lang w:val="en-US"/>
        </w:rPr>
      </w:pPr>
      <w:r w:rsidRPr="00055C5D">
        <w:rPr>
          <w:rFonts w:ascii="Segoe UI" w:hAnsi="Segoe UI" w:cs="Segoe UI"/>
          <w:sz w:val="20"/>
          <w:szCs w:val="20"/>
          <w:lang w:val="en-US"/>
        </w:rPr>
        <w:t>Afiliasi</w:t>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t>:</w:t>
      </w:r>
      <w:r w:rsidRPr="00055C5D">
        <w:rPr>
          <w:rFonts w:ascii="Segoe UI" w:hAnsi="Segoe UI" w:cs="Segoe UI"/>
          <w:sz w:val="20"/>
          <w:szCs w:val="20"/>
        </w:rPr>
        <w:t xml:space="preserve"> </w:t>
      </w:r>
      <w:r w:rsidRPr="00055C5D">
        <w:rPr>
          <w:rFonts w:ascii="Segoe UI" w:hAnsi="Segoe UI" w:cs="Segoe UI"/>
          <w:sz w:val="20"/>
          <w:szCs w:val="20"/>
          <w:shd w:val="clear" w:color="auto" w:fill="F2F2F2" w:themeFill="background1" w:themeFillShade="F2"/>
        </w:rPr>
        <w:t>........................................</w:t>
      </w:r>
    </w:p>
    <w:p w14:paraId="62082857" w14:textId="5D8596C1" w:rsidR="00055C5D" w:rsidRPr="00055C5D" w:rsidRDefault="00BD4BDB" w:rsidP="00055C5D">
      <w:pPr>
        <w:pStyle w:val="ListParagraph"/>
        <w:numPr>
          <w:ilvl w:val="0"/>
          <w:numId w:val="12"/>
        </w:numPr>
        <w:rPr>
          <w:rFonts w:ascii="Segoe UI" w:hAnsi="Segoe UI" w:cs="Segoe UI"/>
          <w:sz w:val="20"/>
          <w:szCs w:val="20"/>
          <w:lang w:val="en-US"/>
        </w:rPr>
      </w:pPr>
      <w:r w:rsidRPr="00055C5D">
        <w:rPr>
          <w:rFonts w:ascii="Segoe UI" w:hAnsi="Segoe UI" w:cs="Segoe UI"/>
          <w:sz w:val="20"/>
          <w:szCs w:val="20"/>
          <w:lang w:val="en-US"/>
        </w:rPr>
        <w:t>E-mail</w:t>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t>:</w:t>
      </w:r>
      <w:r w:rsidRPr="00055C5D">
        <w:rPr>
          <w:rFonts w:ascii="Segoe UI" w:hAnsi="Segoe UI" w:cs="Segoe UI"/>
          <w:sz w:val="20"/>
          <w:szCs w:val="20"/>
        </w:rPr>
        <w:t xml:space="preserve"> </w:t>
      </w:r>
      <w:hyperlink r:id="rId10" w:history="1">
        <w:r w:rsidR="004F1167" w:rsidRPr="00AC137F">
          <w:rPr>
            <w:rStyle w:val="Hyperlink"/>
            <w:rFonts w:ascii="Segoe UI" w:hAnsi="Segoe UI" w:cs="Segoe UI"/>
            <w:sz w:val="20"/>
            <w:szCs w:val="20"/>
            <w:shd w:val="clear" w:color="auto" w:fill="F2F2F2" w:themeFill="background1" w:themeFillShade="F2"/>
            <w:lang w:val="en-ID"/>
          </w:rPr>
          <w:t>tigadan@yahoo.co.id</w:t>
        </w:r>
      </w:hyperlink>
      <w:r w:rsidR="004F1167">
        <w:rPr>
          <w:rFonts w:ascii="Segoe UI" w:hAnsi="Segoe UI" w:cs="Segoe UI"/>
          <w:sz w:val="20"/>
          <w:szCs w:val="20"/>
          <w:shd w:val="clear" w:color="auto" w:fill="F2F2F2" w:themeFill="background1" w:themeFillShade="F2"/>
          <w:lang w:val="en-ID"/>
        </w:rPr>
        <w:t xml:space="preserve"> </w:t>
      </w:r>
    </w:p>
    <w:p w14:paraId="5D31E3DD" w14:textId="77777777" w:rsidR="00055C5D" w:rsidRPr="00055C5D" w:rsidRDefault="00BD4BDB" w:rsidP="00055C5D">
      <w:pPr>
        <w:pStyle w:val="ListParagraph"/>
        <w:numPr>
          <w:ilvl w:val="0"/>
          <w:numId w:val="12"/>
        </w:numPr>
        <w:rPr>
          <w:rFonts w:ascii="Segoe UI" w:hAnsi="Segoe UI" w:cs="Segoe UI"/>
          <w:sz w:val="20"/>
          <w:szCs w:val="20"/>
          <w:lang w:val="en-US"/>
        </w:rPr>
      </w:pPr>
      <w:r w:rsidRPr="00055C5D">
        <w:rPr>
          <w:rFonts w:ascii="Segoe UI" w:hAnsi="Segoe UI" w:cs="Segoe UI"/>
          <w:sz w:val="20"/>
          <w:szCs w:val="20"/>
        </w:rPr>
        <w:t xml:space="preserve">Scopus ID atau Orchid ID </w:t>
      </w:r>
      <w:r w:rsidRPr="00055C5D">
        <w:rPr>
          <w:rFonts w:ascii="Segoe UI" w:hAnsi="Segoe UI" w:cs="Segoe UI"/>
          <w:sz w:val="20"/>
          <w:szCs w:val="20"/>
        </w:rPr>
        <w:tab/>
      </w:r>
      <w:r w:rsidRPr="00055C5D">
        <w:rPr>
          <w:rFonts w:ascii="Segoe UI" w:hAnsi="Segoe UI" w:cs="Segoe UI"/>
          <w:sz w:val="20"/>
          <w:szCs w:val="20"/>
        </w:rPr>
        <w:tab/>
      </w:r>
      <w:r w:rsidRPr="00055C5D">
        <w:rPr>
          <w:rFonts w:ascii="Segoe UI" w:hAnsi="Segoe UI" w:cs="Segoe UI"/>
          <w:sz w:val="20"/>
          <w:szCs w:val="20"/>
          <w:lang w:val="en-US"/>
        </w:rPr>
        <w:t xml:space="preserve">: </w:t>
      </w:r>
      <w:r w:rsidRPr="00055C5D">
        <w:rPr>
          <w:rFonts w:ascii="Segoe UI" w:hAnsi="Segoe UI" w:cs="Segoe UI"/>
          <w:sz w:val="20"/>
          <w:szCs w:val="20"/>
          <w:shd w:val="clear" w:color="auto" w:fill="F2F2F2" w:themeFill="background1" w:themeFillShade="F2"/>
        </w:rPr>
        <w:t>........................................</w:t>
      </w:r>
    </w:p>
    <w:p w14:paraId="240F66FD" w14:textId="77777777" w:rsidR="007E5347" w:rsidRPr="007E5347" w:rsidRDefault="00BD4BDB" w:rsidP="00BD4BDB">
      <w:pPr>
        <w:pStyle w:val="ListParagraph"/>
        <w:numPr>
          <w:ilvl w:val="0"/>
          <w:numId w:val="12"/>
        </w:numPr>
        <w:rPr>
          <w:rFonts w:ascii="Segoe UI" w:hAnsi="Segoe UI" w:cs="Segoe UI"/>
          <w:sz w:val="20"/>
          <w:szCs w:val="20"/>
          <w:lang w:val="en-US"/>
        </w:rPr>
      </w:pPr>
      <w:r w:rsidRPr="00055C5D">
        <w:rPr>
          <w:rFonts w:ascii="Segoe UI" w:hAnsi="Segoe UI" w:cs="Segoe UI"/>
          <w:sz w:val="20"/>
          <w:szCs w:val="20"/>
          <w:lang w:val="en-US"/>
        </w:rPr>
        <w:t xml:space="preserve">Kontribusi terhadap manuskrip </w:t>
      </w:r>
      <w:r w:rsidRPr="00055C5D">
        <w:rPr>
          <w:rFonts w:ascii="Segoe UI" w:hAnsi="Segoe UI" w:cs="Segoe UI"/>
          <w:sz w:val="20"/>
          <w:szCs w:val="20"/>
          <w:lang w:val="en-US"/>
        </w:rPr>
        <w:tab/>
      </w:r>
      <w:r w:rsidRPr="00055C5D">
        <w:rPr>
          <w:rFonts w:ascii="Segoe UI" w:hAnsi="Segoe UI" w:cs="Segoe UI"/>
          <w:sz w:val="20"/>
          <w:szCs w:val="20"/>
          <w:lang w:val="en-US"/>
        </w:rPr>
        <w:tab/>
        <w:t>:</w:t>
      </w:r>
      <w:r w:rsidRPr="00055C5D">
        <w:rPr>
          <w:rFonts w:ascii="Segoe UI" w:hAnsi="Segoe UI" w:cs="Segoe UI"/>
          <w:sz w:val="20"/>
          <w:szCs w:val="20"/>
        </w:rPr>
        <w:t xml:space="preserve"> </w:t>
      </w:r>
      <w:r w:rsidR="007B5FBA">
        <w:rPr>
          <w:rFonts w:ascii="Segoe UI" w:hAnsi="Segoe UI" w:cs="Segoe UI"/>
          <w:sz w:val="20"/>
          <w:szCs w:val="20"/>
          <w:shd w:val="clear" w:color="auto" w:fill="F2F2F2" w:themeFill="background1" w:themeFillShade="F2"/>
          <w:lang w:val="en-ID"/>
        </w:rPr>
        <w:t xml:space="preserve">Pembimbing teknis pembuatan </w:t>
      </w:r>
      <w:r w:rsidR="007E5347">
        <w:rPr>
          <w:rFonts w:ascii="Segoe UI" w:hAnsi="Segoe UI" w:cs="Segoe UI"/>
          <w:sz w:val="20"/>
          <w:szCs w:val="20"/>
          <w:shd w:val="clear" w:color="auto" w:fill="F2F2F2" w:themeFill="background1" w:themeFillShade="F2"/>
          <w:lang w:val="en-ID"/>
        </w:rPr>
        <w:t>dan perakitan</w:t>
      </w:r>
    </w:p>
    <w:p w14:paraId="2DD5BC88" w14:textId="59A546C8" w:rsidR="00BD4BDB" w:rsidRPr="00055C5D" w:rsidRDefault="007E5347" w:rsidP="007E5347">
      <w:pPr>
        <w:pStyle w:val="ListParagraph"/>
        <w:ind w:left="3600" w:firstLine="720"/>
        <w:rPr>
          <w:rFonts w:ascii="Segoe UI" w:hAnsi="Segoe UI" w:cs="Segoe UI"/>
          <w:sz w:val="20"/>
          <w:szCs w:val="20"/>
          <w:lang w:val="en-US"/>
        </w:rPr>
      </w:pPr>
      <w:r>
        <w:rPr>
          <w:rFonts w:ascii="Segoe UI" w:hAnsi="Segoe UI" w:cs="Segoe UI"/>
          <w:sz w:val="20"/>
          <w:szCs w:val="20"/>
          <w:shd w:val="clear" w:color="auto" w:fill="F2F2F2" w:themeFill="background1" w:themeFillShade="F2"/>
          <w:lang w:val="en-ID"/>
        </w:rPr>
        <w:t xml:space="preserve">  </w:t>
      </w:r>
      <w:r w:rsidR="007B5FBA">
        <w:rPr>
          <w:rFonts w:ascii="Segoe UI" w:hAnsi="Segoe UI" w:cs="Segoe UI"/>
          <w:sz w:val="20"/>
          <w:szCs w:val="20"/>
          <w:shd w:val="clear" w:color="auto" w:fill="F2F2F2" w:themeFill="background1" w:themeFillShade="F2"/>
          <w:lang w:val="en-ID"/>
        </w:rPr>
        <w:t>produk</w:t>
      </w:r>
    </w:p>
    <w:p w14:paraId="47D1FAC6" w14:textId="77777777" w:rsidR="00055C5D" w:rsidRPr="00055C5D" w:rsidRDefault="00055C5D" w:rsidP="00055C5D">
      <w:pPr>
        <w:pStyle w:val="ListParagraph"/>
        <w:rPr>
          <w:rFonts w:ascii="Segoe UI" w:hAnsi="Segoe UI" w:cs="Segoe UI"/>
          <w:sz w:val="20"/>
          <w:szCs w:val="20"/>
          <w:lang w:val="en-US"/>
        </w:rPr>
      </w:pPr>
    </w:p>
    <w:p w14:paraId="6D770813" w14:textId="10D9CF03" w:rsidR="00BD4BDB" w:rsidRPr="00BD4BDB" w:rsidRDefault="00BD4BDB" w:rsidP="00811CC3">
      <w:pPr>
        <w:pStyle w:val="ListParagraph"/>
        <w:numPr>
          <w:ilvl w:val="0"/>
          <w:numId w:val="3"/>
        </w:numPr>
        <w:ind w:left="284" w:hanging="284"/>
        <w:rPr>
          <w:rFonts w:ascii="Segoe UI" w:hAnsi="Segoe UI" w:cs="Segoe UI"/>
          <w:sz w:val="20"/>
          <w:szCs w:val="20"/>
          <w:lang w:val="en-US"/>
        </w:rPr>
      </w:pPr>
      <w:r>
        <w:rPr>
          <w:rFonts w:ascii="Segoe UI" w:hAnsi="Segoe UI" w:cs="Segoe UI"/>
          <w:b/>
          <w:sz w:val="20"/>
          <w:szCs w:val="20"/>
          <w:lang w:val="en-US"/>
        </w:rPr>
        <w:t>Penulis Ke Empat :</w:t>
      </w:r>
    </w:p>
    <w:p w14:paraId="46CF49BA" w14:textId="2B65CD80" w:rsidR="00055C5D" w:rsidRPr="00055C5D" w:rsidRDefault="00BD4BDB" w:rsidP="00055C5D">
      <w:pPr>
        <w:pStyle w:val="ListParagraph"/>
        <w:numPr>
          <w:ilvl w:val="0"/>
          <w:numId w:val="13"/>
        </w:numPr>
        <w:rPr>
          <w:rFonts w:ascii="Segoe UI" w:hAnsi="Segoe UI" w:cs="Segoe UI"/>
          <w:sz w:val="20"/>
          <w:szCs w:val="20"/>
          <w:lang w:val="en-US"/>
        </w:rPr>
      </w:pPr>
      <w:r w:rsidRPr="00055C5D">
        <w:rPr>
          <w:rFonts w:ascii="Segoe UI" w:hAnsi="Segoe UI" w:cs="Segoe UI"/>
          <w:sz w:val="20"/>
          <w:szCs w:val="20"/>
          <w:lang w:val="en-US"/>
        </w:rPr>
        <w:t>Nama</w:t>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t xml:space="preserve">: </w:t>
      </w:r>
      <w:r w:rsidR="00055C5D">
        <w:rPr>
          <w:rFonts w:ascii="Segoe UI" w:hAnsi="Segoe UI" w:cs="Segoe UI"/>
          <w:sz w:val="20"/>
          <w:szCs w:val="20"/>
          <w:shd w:val="clear" w:color="auto" w:fill="F2F2F2" w:themeFill="background1" w:themeFillShade="F2"/>
          <w:lang w:val="en-ID"/>
        </w:rPr>
        <w:t>Erlanda Augupta Pane</w:t>
      </w:r>
    </w:p>
    <w:p w14:paraId="45A9D811" w14:textId="77777777" w:rsidR="00055C5D" w:rsidRPr="00055C5D" w:rsidRDefault="00BD4BDB" w:rsidP="00055C5D">
      <w:pPr>
        <w:pStyle w:val="ListParagraph"/>
        <w:numPr>
          <w:ilvl w:val="0"/>
          <w:numId w:val="13"/>
        </w:numPr>
        <w:rPr>
          <w:rFonts w:ascii="Segoe UI" w:hAnsi="Segoe UI" w:cs="Segoe UI"/>
          <w:sz w:val="20"/>
          <w:szCs w:val="20"/>
          <w:lang w:val="en-US"/>
        </w:rPr>
      </w:pPr>
      <w:r w:rsidRPr="00055C5D">
        <w:rPr>
          <w:rFonts w:ascii="Segoe UI" w:hAnsi="Segoe UI" w:cs="Segoe UI"/>
          <w:sz w:val="20"/>
          <w:szCs w:val="20"/>
          <w:lang w:val="en-US"/>
        </w:rPr>
        <w:t>Afiliasi</w:t>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t>:</w:t>
      </w:r>
      <w:r w:rsidRPr="00055C5D">
        <w:rPr>
          <w:rFonts w:ascii="Segoe UI" w:hAnsi="Segoe UI" w:cs="Segoe UI"/>
          <w:sz w:val="20"/>
          <w:szCs w:val="20"/>
        </w:rPr>
        <w:t xml:space="preserve"> </w:t>
      </w:r>
      <w:r w:rsidRPr="00055C5D">
        <w:rPr>
          <w:rFonts w:ascii="Segoe UI" w:hAnsi="Segoe UI" w:cs="Segoe UI"/>
          <w:sz w:val="20"/>
          <w:szCs w:val="20"/>
          <w:shd w:val="clear" w:color="auto" w:fill="F2F2F2" w:themeFill="background1" w:themeFillShade="F2"/>
        </w:rPr>
        <w:t>........................................</w:t>
      </w:r>
    </w:p>
    <w:p w14:paraId="68735DFD" w14:textId="52E6DF27" w:rsidR="00055C5D" w:rsidRPr="00055C5D" w:rsidRDefault="00BD4BDB" w:rsidP="00055C5D">
      <w:pPr>
        <w:pStyle w:val="ListParagraph"/>
        <w:numPr>
          <w:ilvl w:val="0"/>
          <w:numId w:val="13"/>
        </w:numPr>
        <w:rPr>
          <w:rFonts w:ascii="Segoe UI" w:hAnsi="Segoe UI" w:cs="Segoe UI"/>
          <w:sz w:val="20"/>
          <w:szCs w:val="20"/>
          <w:lang w:val="en-US"/>
        </w:rPr>
      </w:pPr>
      <w:r w:rsidRPr="00055C5D">
        <w:rPr>
          <w:rFonts w:ascii="Segoe UI" w:hAnsi="Segoe UI" w:cs="Segoe UI"/>
          <w:sz w:val="20"/>
          <w:szCs w:val="20"/>
          <w:lang w:val="en-US"/>
        </w:rPr>
        <w:t>E-mail</w:t>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r>
      <w:r w:rsidRPr="00055C5D">
        <w:rPr>
          <w:rFonts w:ascii="Segoe UI" w:hAnsi="Segoe UI" w:cs="Segoe UI"/>
          <w:sz w:val="20"/>
          <w:szCs w:val="20"/>
          <w:lang w:val="en-US"/>
        </w:rPr>
        <w:tab/>
        <w:t>:</w:t>
      </w:r>
      <w:r w:rsidRPr="00055C5D">
        <w:rPr>
          <w:rFonts w:ascii="Segoe UI" w:hAnsi="Segoe UI" w:cs="Segoe UI"/>
          <w:sz w:val="20"/>
          <w:szCs w:val="20"/>
        </w:rPr>
        <w:t xml:space="preserve"> </w:t>
      </w:r>
      <w:hyperlink r:id="rId11" w:history="1">
        <w:r w:rsidR="00542F67" w:rsidRPr="001D2293">
          <w:rPr>
            <w:rStyle w:val="Hyperlink"/>
            <w:rFonts w:ascii="Segoe UI" w:hAnsi="Segoe UI" w:cs="Segoe UI"/>
            <w:sz w:val="20"/>
            <w:szCs w:val="20"/>
            <w:shd w:val="clear" w:color="auto" w:fill="F2F2F2" w:themeFill="background1" w:themeFillShade="F2"/>
            <w:lang w:val="en-ID"/>
          </w:rPr>
          <w:t>paneerlanda@yahoo.com</w:t>
        </w:r>
      </w:hyperlink>
      <w:r w:rsidR="004F1167">
        <w:rPr>
          <w:rFonts w:ascii="Segoe UI" w:hAnsi="Segoe UI" w:cs="Segoe UI"/>
          <w:sz w:val="20"/>
          <w:szCs w:val="20"/>
          <w:shd w:val="clear" w:color="auto" w:fill="F2F2F2" w:themeFill="background1" w:themeFillShade="F2"/>
          <w:lang w:val="en-ID"/>
        </w:rPr>
        <w:t xml:space="preserve"> </w:t>
      </w:r>
    </w:p>
    <w:p w14:paraId="750F3843" w14:textId="77777777" w:rsidR="00055C5D" w:rsidRPr="00055C5D" w:rsidRDefault="00BD4BDB" w:rsidP="00055C5D">
      <w:pPr>
        <w:pStyle w:val="ListParagraph"/>
        <w:numPr>
          <w:ilvl w:val="0"/>
          <w:numId w:val="13"/>
        </w:numPr>
        <w:rPr>
          <w:rFonts w:ascii="Segoe UI" w:hAnsi="Segoe UI" w:cs="Segoe UI"/>
          <w:sz w:val="20"/>
          <w:szCs w:val="20"/>
          <w:lang w:val="en-US"/>
        </w:rPr>
      </w:pPr>
      <w:r w:rsidRPr="00055C5D">
        <w:rPr>
          <w:rFonts w:ascii="Segoe UI" w:hAnsi="Segoe UI" w:cs="Segoe UI"/>
          <w:sz w:val="20"/>
          <w:szCs w:val="20"/>
        </w:rPr>
        <w:t xml:space="preserve">Scopus ID atau Orchid ID </w:t>
      </w:r>
      <w:r w:rsidRPr="00055C5D">
        <w:rPr>
          <w:rFonts w:ascii="Segoe UI" w:hAnsi="Segoe UI" w:cs="Segoe UI"/>
          <w:sz w:val="20"/>
          <w:szCs w:val="20"/>
        </w:rPr>
        <w:tab/>
      </w:r>
      <w:r w:rsidRPr="00055C5D">
        <w:rPr>
          <w:rFonts w:ascii="Segoe UI" w:hAnsi="Segoe UI" w:cs="Segoe UI"/>
          <w:sz w:val="20"/>
          <w:szCs w:val="20"/>
        </w:rPr>
        <w:tab/>
      </w:r>
      <w:r w:rsidRPr="00055C5D">
        <w:rPr>
          <w:rFonts w:ascii="Segoe UI" w:hAnsi="Segoe UI" w:cs="Segoe UI"/>
          <w:sz w:val="20"/>
          <w:szCs w:val="20"/>
          <w:lang w:val="en-US"/>
        </w:rPr>
        <w:t xml:space="preserve">: </w:t>
      </w:r>
      <w:r w:rsidRPr="00055C5D">
        <w:rPr>
          <w:rFonts w:ascii="Segoe UI" w:hAnsi="Segoe UI" w:cs="Segoe UI"/>
          <w:sz w:val="20"/>
          <w:szCs w:val="20"/>
          <w:shd w:val="clear" w:color="auto" w:fill="F2F2F2" w:themeFill="background1" w:themeFillShade="F2"/>
        </w:rPr>
        <w:t>........................................</w:t>
      </w:r>
    </w:p>
    <w:p w14:paraId="30CF192E" w14:textId="5D632A50" w:rsidR="00BD4BDB" w:rsidRPr="00055C5D" w:rsidRDefault="00BD4BDB" w:rsidP="00055C5D">
      <w:pPr>
        <w:pStyle w:val="ListParagraph"/>
        <w:numPr>
          <w:ilvl w:val="0"/>
          <w:numId w:val="13"/>
        </w:numPr>
        <w:rPr>
          <w:rFonts w:ascii="Segoe UI" w:hAnsi="Segoe UI" w:cs="Segoe UI"/>
          <w:sz w:val="20"/>
          <w:szCs w:val="20"/>
          <w:lang w:val="en-US"/>
        </w:rPr>
      </w:pPr>
      <w:r w:rsidRPr="00055C5D">
        <w:rPr>
          <w:rFonts w:ascii="Segoe UI" w:hAnsi="Segoe UI" w:cs="Segoe UI"/>
          <w:sz w:val="20"/>
          <w:szCs w:val="20"/>
          <w:lang w:val="en-US"/>
        </w:rPr>
        <w:t xml:space="preserve">Kontribusi terhadap manuskrip </w:t>
      </w:r>
      <w:r w:rsidRPr="00055C5D">
        <w:rPr>
          <w:rFonts w:ascii="Segoe UI" w:hAnsi="Segoe UI" w:cs="Segoe UI"/>
          <w:sz w:val="20"/>
          <w:szCs w:val="20"/>
          <w:lang w:val="en-US"/>
        </w:rPr>
        <w:tab/>
      </w:r>
      <w:r w:rsidRPr="00055C5D">
        <w:rPr>
          <w:rFonts w:ascii="Segoe UI" w:hAnsi="Segoe UI" w:cs="Segoe UI"/>
          <w:sz w:val="20"/>
          <w:szCs w:val="20"/>
          <w:lang w:val="en-US"/>
        </w:rPr>
        <w:tab/>
        <w:t>:</w:t>
      </w:r>
      <w:r w:rsidRPr="00055C5D">
        <w:rPr>
          <w:rFonts w:ascii="Segoe UI" w:hAnsi="Segoe UI" w:cs="Segoe UI"/>
          <w:sz w:val="20"/>
          <w:szCs w:val="20"/>
        </w:rPr>
        <w:t xml:space="preserve"> </w:t>
      </w:r>
      <w:r w:rsidR="007B5FBA">
        <w:rPr>
          <w:rFonts w:ascii="Segoe UI" w:hAnsi="Segoe UI" w:cs="Segoe UI"/>
          <w:sz w:val="20"/>
          <w:szCs w:val="20"/>
          <w:shd w:val="clear" w:color="auto" w:fill="F2F2F2" w:themeFill="background1" w:themeFillShade="F2"/>
          <w:lang w:val="en-ID"/>
        </w:rPr>
        <w:t>Pembimbing desain</w:t>
      </w:r>
      <w:r w:rsidR="00916553">
        <w:rPr>
          <w:rFonts w:ascii="Segoe UI" w:hAnsi="Segoe UI" w:cs="Segoe UI"/>
          <w:sz w:val="20"/>
          <w:szCs w:val="20"/>
          <w:shd w:val="clear" w:color="auto" w:fill="F2F2F2" w:themeFill="background1" w:themeFillShade="F2"/>
          <w:lang w:val="en-ID"/>
        </w:rPr>
        <w:t xml:space="preserve"> produk</w:t>
      </w:r>
    </w:p>
    <w:p w14:paraId="55BE7310" w14:textId="77777777" w:rsidR="00055C5D" w:rsidRPr="00055C5D" w:rsidRDefault="00055C5D" w:rsidP="00055C5D">
      <w:pPr>
        <w:pStyle w:val="ListParagraph"/>
        <w:rPr>
          <w:rFonts w:ascii="Segoe UI" w:hAnsi="Segoe UI" w:cs="Segoe UI"/>
          <w:sz w:val="20"/>
          <w:szCs w:val="20"/>
          <w:lang w:val="en-US"/>
        </w:rPr>
      </w:pPr>
    </w:p>
    <w:p w14:paraId="0A7DA2C3" w14:textId="6A6900F5" w:rsidR="00BD4BDB" w:rsidRPr="00BD4BDB" w:rsidRDefault="00BD4BDB" w:rsidP="00811CC3">
      <w:pPr>
        <w:pStyle w:val="ListParagraph"/>
        <w:numPr>
          <w:ilvl w:val="0"/>
          <w:numId w:val="3"/>
        </w:numPr>
        <w:ind w:left="284" w:hanging="284"/>
        <w:rPr>
          <w:rFonts w:ascii="Segoe UI" w:hAnsi="Segoe UI" w:cs="Segoe UI"/>
          <w:sz w:val="20"/>
          <w:szCs w:val="20"/>
          <w:lang w:val="en-US"/>
        </w:rPr>
      </w:pPr>
      <w:r>
        <w:rPr>
          <w:rFonts w:ascii="Segoe UI" w:hAnsi="Segoe UI" w:cs="Segoe UI"/>
          <w:b/>
          <w:sz w:val="20"/>
          <w:szCs w:val="20"/>
          <w:lang w:val="en-US"/>
        </w:rPr>
        <w:t xml:space="preserve"> Penulis Ke Lima :</w:t>
      </w:r>
    </w:p>
    <w:p w14:paraId="7E682B12" w14:textId="7B896084" w:rsidR="00BD4BDB" w:rsidRDefault="00BD4BDB" w:rsidP="00BD4BDB">
      <w:pPr>
        <w:pStyle w:val="ListParagraph"/>
        <w:numPr>
          <w:ilvl w:val="0"/>
          <w:numId w:val="11"/>
        </w:numPr>
        <w:rPr>
          <w:rFonts w:ascii="Segoe UI" w:hAnsi="Segoe UI" w:cs="Segoe UI"/>
          <w:sz w:val="20"/>
          <w:szCs w:val="20"/>
          <w:lang w:val="en-US"/>
        </w:rPr>
      </w:pPr>
      <w:r w:rsidRPr="00BD4BDB">
        <w:rPr>
          <w:rFonts w:ascii="Segoe UI" w:hAnsi="Segoe UI" w:cs="Segoe UI"/>
          <w:sz w:val="20"/>
          <w:szCs w:val="20"/>
          <w:lang w:val="en-US"/>
        </w:rPr>
        <w:t>Nama</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 xml:space="preserve">: </w:t>
      </w:r>
      <w:r w:rsidR="00055C5D">
        <w:rPr>
          <w:rFonts w:ascii="Segoe UI" w:hAnsi="Segoe UI" w:cs="Segoe UI"/>
          <w:sz w:val="20"/>
          <w:szCs w:val="20"/>
          <w:lang w:val="en-US"/>
        </w:rPr>
        <w:t>Muhammad Naufal Ibnu Ridho</w:t>
      </w:r>
    </w:p>
    <w:p w14:paraId="57E8A690" w14:textId="77777777" w:rsidR="00BD4BDB" w:rsidRPr="00BD4BDB" w:rsidRDefault="00BD4BDB" w:rsidP="00BD4BDB">
      <w:pPr>
        <w:pStyle w:val="ListParagraph"/>
        <w:numPr>
          <w:ilvl w:val="0"/>
          <w:numId w:val="11"/>
        </w:numPr>
        <w:rPr>
          <w:rFonts w:ascii="Segoe UI" w:hAnsi="Segoe UI" w:cs="Segoe UI"/>
          <w:sz w:val="20"/>
          <w:szCs w:val="20"/>
          <w:lang w:val="en-US"/>
        </w:rPr>
      </w:pPr>
      <w:r w:rsidRPr="00BD4BDB">
        <w:rPr>
          <w:rFonts w:ascii="Segoe UI" w:hAnsi="Segoe UI" w:cs="Segoe UI"/>
          <w:sz w:val="20"/>
          <w:szCs w:val="20"/>
          <w:lang w:val="en-US"/>
        </w:rPr>
        <w:t>Afiliasi</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r w:rsidRPr="00BD4BDB">
        <w:rPr>
          <w:rFonts w:ascii="Segoe UI" w:hAnsi="Segoe UI" w:cs="Segoe UI"/>
          <w:sz w:val="20"/>
          <w:szCs w:val="20"/>
          <w:shd w:val="clear" w:color="auto" w:fill="F2F2F2" w:themeFill="background1" w:themeFillShade="F2"/>
        </w:rPr>
        <w:t>........................................</w:t>
      </w:r>
    </w:p>
    <w:p w14:paraId="39116CF9" w14:textId="737F814C" w:rsidR="00BD4BDB" w:rsidRPr="00BD4BDB" w:rsidRDefault="00BD4BDB" w:rsidP="00BD4BDB">
      <w:pPr>
        <w:pStyle w:val="ListParagraph"/>
        <w:numPr>
          <w:ilvl w:val="0"/>
          <w:numId w:val="11"/>
        </w:numPr>
        <w:rPr>
          <w:rFonts w:ascii="Segoe UI" w:hAnsi="Segoe UI" w:cs="Segoe UI"/>
          <w:sz w:val="20"/>
          <w:szCs w:val="20"/>
          <w:lang w:val="en-US"/>
        </w:rPr>
      </w:pPr>
      <w:r w:rsidRPr="00BD4BDB">
        <w:rPr>
          <w:rFonts w:ascii="Segoe UI" w:hAnsi="Segoe UI" w:cs="Segoe UI"/>
          <w:sz w:val="20"/>
          <w:szCs w:val="20"/>
          <w:lang w:val="en-US"/>
        </w:rPr>
        <w:t>E-mail</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hyperlink r:id="rId12" w:history="1">
        <w:r w:rsidR="004F1167" w:rsidRPr="00AC137F">
          <w:rPr>
            <w:rStyle w:val="Hyperlink"/>
            <w:rFonts w:ascii="Segoe UI" w:hAnsi="Segoe UI" w:cs="Segoe UI"/>
            <w:sz w:val="20"/>
            <w:szCs w:val="20"/>
            <w:lang w:val="en-ID"/>
          </w:rPr>
          <w:t>m.naufalibnuridho99@gmail.com</w:t>
        </w:r>
      </w:hyperlink>
      <w:r w:rsidR="004F1167">
        <w:rPr>
          <w:rFonts w:ascii="Segoe UI" w:hAnsi="Segoe UI" w:cs="Segoe UI"/>
          <w:sz w:val="20"/>
          <w:szCs w:val="20"/>
          <w:lang w:val="en-ID"/>
        </w:rPr>
        <w:t xml:space="preserve"> </w:t>
      </w:r>
    </w:p>
    <w:p w14:paraId="35785D60" w14:textId="4A4875CF" w:rsidR="00BD4BDB" w:rsidRPr="004F1167" w:rsidRDefault="00BD4BDB" w:rsidP="004F1167">
      <w:pPr>
        <w:pStyle w:val="ListParagraph"/>
        <w:numPr>
          <w:ilvl w:val="0"/>
          <w:numId w:val="11"/>
        </w:numPr>
        <w:rPr>
          <w:rFonts w:ascii="Segoe UI" w:hAnsi="Segoe UI" w:cs="Segoe UI"/>
          <w:sz w:val="20"/>
          <w:szCs w:val="20"/>
          <w:lang w:val="en-US"/>
        </w:rPr>
      </w:pPr>
      <w:r w:rsidRPr="00BD4BDB">
        <w:rPr>
          <w:rFonts w:ascii="Segoe UI" w:hAnsi="Segoe UI" w:cs="Segoe UI"/>
          <w:sz w:val="20"/>
          <w:szCs w:val="20"/>
        </w:rPr>
        <w:t xml:space="preserve">Scopus ID atau Orchid ID </w:t>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lang w:val="en-US"/>
        </w:rPr>
        <w:t xml:space="preserve">: </w:t>
      </w:r>
      <w:r w:rsidRPr="00BD4BDB">
        <w:rPr>
          <w:rFonts w:ascii="Segoe UI" w:hAnsi="Segoe UI" w:cs="Segoe UI"/>
          <w:sz w:val="20"/>
          <w:szCs w:val="20"/>
          <w:shd w:val="clear" w:color="auto" w:fill="F2F2F2" w:themeFill="background1" w:themeFillShade="F2"/>
        </w:rPr>
        <w:t>........................................</w:t>
      </w:r>
    </w:p>
    <w:p w14:paraId="73C1BC76" w14:textId="77777777" w:rsidR="007E5347" w:rsidRPr="007E5347" w:rsidRDefault="00BD4BDB" w:rsidP="007E5347">
      <w:pPr>
        <w:pStyle w:val="ListParagraph"/>
        <w:numPr>
          <w:ilvl w:val="0"/>
          <w:numId w:val="11"/>
        </w:numPr>
        <w:rPr>
          <w:rFonts w:ascii="Segoe UI" w:hAnsi="Segoe UI" w:cs="Segoe UI"/>
          <w:sz w:val="20"/>
          <w:szCs w:val="20"/>
          <w:lang w:val="en-US"/>
        </w:rPr>
      </w:pPr>
      <w:r w:rsidRPr="00BD4BDB">
        <w:rPr>
          <w:rFonts w:ascii="Segoe UI" w:hAnsi="Segoe UI" w:cs="Segoe UI"/>
          <w:sz w:val="20"/>
          <w:szCs w:val="20"/>
          <w:lang w:val="en-US"/>
        </w:rPr>
        <w:lastRenderedPageBreak/>
        <w:t xml:space="preserve">Kontribusi terhadap manuskrip </w:t>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r w:rsidR="007B5FBA">
        <w:rPr>
          <w:rFonts w:ascii="Segoe UI" w:hAnsi="Segoe UI" w:cs="Segoe UI"/>
          <w:sz w:val="20"/>
          <w:szCs w:val="20"/>
          <w:lang w:val="en-ID"/>
        </w:rPr>
        <w:t>Penyusun ar</w:t>
      </w:r>
      <w:r w:rsidR="004F1167">
        <w:rPr>
          <w:rFonts w:ascii="Segoe UI" w:hAnsi="Segoe UI" w:cs="Segoe UI"/>
          <w:sz w:val="20"/>
          <w:szCs w:val="20"/>
          <w:lang w:val="en-ID"/>
        </w:rPr>
        <w:t>tikel ilmiah, Mahasiswa Program</w:t>
      </w:r>
      <w:r w:rsidR="007E5347">
        <w:rPr>
          <w:rFonts w:ascii="Segoe UI" w:hAnsi="Segoe UI" w:cs="Segoe UI"/>
          <w:sz w:val="20"/>
          <w:szCs w:val="20"/>
          <w:lang w:val="en-ID"/>
        </w:rPr>
        <w:t xml:space="preserve"> </w:t>
      </w:r>
    </w:p>
    <w:p w14:paraId="5D0B1650" w14:textId="31FAF495" w:rsidR="005434DC" w:rsidRPr="007E5347" w:rsidRDefault="007E5347" w:rsidP="007E5347">
      <w:pPr>
        <w:pStyle w:val="ListParagraph"/>
        <w:ind w:left="4320"/>
        <w:rPr>
          <w:rFonts w:ascii="Segoe UI" w:hAnsi="Segoe UI" w:cs="Segoe UI"/>
          <w:sz w:val="20"/>
          <w:szCs w:val="20"/>
          <w:lang w:val="en-US"/>
        </w:rPr>
      </w:pPr>
      <w:r>
        <w:rPr>
          <w:rFonts w:ascii="Segoe UI" w:hAnsi="Segoe UI" w:cs="Segoe UI"/>
          <w:sz w:val="20"/>
          <w:szCs w:val="20"/>
          <w:lang w:val="en-ID"/>
        </w:rPr>
        <w:t xml:space="preserve">  </w:t>
      </w:r>
      <w:r w:rsidR="007B5FBA" w:rsidRPr="007E5347">
        <w:rPr>
          <w:rFonts w:ascii="Segoe UI" w:hAnsi="Segoe UI" w:cs="Segoe UI"/>
          <w:sz w:val="20"/>
          <w:szCs w:val="20"/>
          <w:lang w:val="en-ID"/>
        </w:rPr>
        <w:t xml:space="preserve">Diploma 3 </w:t>
      </w:r>
      <w:r w:rsidR="005F0816" w:rsidRPr="007E5347">
        <w:rPr>
          <w:rFonts w:ascii="Segoe UI" w:hAnsi="Segoe UI" w:cs="Segoe UI"/>
          <w:sz w:val="20"/>
          <w:szCs w:val="20"/>
          <w:lang w:val="en-ID"/>
        </w:rPr>
        <w:t>Teknik Mesin, Universitas Pancasila</w:t>
      </w:r>
    </w:p>
    <w:p w14:paraId="25101392" w14:textId="74666161" w:rsidR="005434DC" w:rsidRPr="00BD4BDB" w:rsidRDefault="005434DC" w:rsidP="005434DC">
      <w:pPr>
        <w:pStyle w:val="ListParagraph"/>
        <w:numPr>
          <w:ilvl w:val="0"/>
          <w:numId w:val="3"/>
        </w:numPr>
        <w:ind w:left="284" w:hanging="284"/>
        <w:rPr>
          <w:rFonts w:ascii="Segoe UI" w:hAnsi="Segoe UI" w:cs="Segoe UI"/>
          <w:sz w:val="20"/>
          <w:szCs w:val="20"/>
          <w:lang w:val="en-US"/>
        </w:rPr>
      </w:pPr>
      <w:r>
        <w:rPr>
          <w:rFonts w:ascii="Segoe UI" w:hAnsi="Segoe UI" w:cs="Segoe UI"/>
          <w:b/>
          <w:sz w:val="20"/>
          <w:szCs w:val="20"/>
          <w:lang w:val="en-US"/>
        </w:rPr>
        <w:t xml:space="preserve">Penulis Ke Enam </w:t>
      </w:r>
      <w:r>
        <w:rPr>
          <w:rFonts w:ascii="Segoe UI" w:hAnsi="Segoe UI" w:cs="Segoe UI"/>
          <w:b/>
          <w:sz w:val="20"/>
          <w:szCs w:val="20"/>
        </w:rPr>
        <w:t>*)</w:t>
      </w:r>
      <w:r>
        <w:rPr>
          <w:rFonts w:ascii="Segoe UI" w:hAnsi="Segoe UI" w:cs="Segoe UI"/>
          <w:b/>
          <w:sz w:val="20"/>
          <w:szCs w:val="20"/>
          <w:lang w:val="en-US"/>
        </w:rPr>
        <w:t>:</w:t>
      </w:r>
    </w:p>
    <w:p w14:paraId="0D63EE28" w14:textId="292D9D5D" w:rsidR="005434DC" w:rsidRDefault="005434DC" w:rsidP="005434DC">
      <w:pPr>
        <w:pStyle w:val="ListParagraph"/>
        <w:rPr>
          <w:rFonts w:ascii="Segoe UI" w:hAnsi="Segoe UI" w:cs="Segoe UI"/>
          <w:sz w:val="20"/>
          <w:szCs w:val="20"/>
          <w:lang w:val="en-US"/>
        </w:rPr>
      </w:pPr>
      <w:r w:rsidRPr="00BD4BDB">
        <w:rPr>
          <w:rFonts w:ascii="Segoe UI" w:hAnsi="Segoe UI" w:cs="Segoe UI"/>
          <w:sz w:val="20"/>
          <w:szCs w:val="20"/>
          <w:lang w:val="en-US"/>
        </w:rPr>
        <w:t>Nama</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 xml:space="preserve">: </w:t>
      </w:r>
      <w:r>
        <w:rPr>
          <w:rFonts w:ascii="Segoe UI" w:hAnsi="Segoe UI" w:cs="Segoe UI"/>
          <w:sz w:val="20"/>
          <w:szCs w:val="20"/>
          <w:lang w:val="en-US"/>
        </w:rPr>
        <w:t>Istihara Ibnu Hajar</w:t>
      </w:r>
    </w:p>
    <w:p w14:paraId="4DB42802" w14:textId="77777777" w:rsidR="005434DC" w:rsidRPr="00BD4BDB" w:rsidRDefault="005434DC" w:rsidP="005434DC">
      <w:pPr>
        <w:pStyle w:val="ListParagraph"/>
        <w:rPr>
          <w:rFonts w:ascii="Segoe UI" w:hAnsi="Segoe UI" w:cs="Segoe UI"/>
          <w:sz w:val="20"/>
          <w:szCs w:val="20"/>
          <w:lang w:val="en-US"/>
        </w:rPr>
      </w:pPr>
      <w:r w:rsidRPr="00BD4BDB">
        <w:rPr>
          <w:rFonts w:ascii="Segoe UI" w:hAnsi="Segoe UI" w:cs="Segoe UI"/>
          <w:sz w:val="20"/>
          <w:szCs w:val="20"/>
          <w:lang w:val="en-US"/>
        </w:rPr>
        <w:t>Afiliasi</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r w:rsidRPr="00BD4BDB">
        <w:rPr>
          <w:rFonts w:ascii="Segoe UI" w:hAnsi="Segoe UI" w:cs="Segoe UI"/>
          <w:sz w:val="20"/>
          <w:szCs w:val="20"/>
          <w:shd w:val="clear" w:color="auto" w:fill="F2F2F2" w:themeFill="background1" w:themeFillShade="F2"/>
        </w:rPr>
        <w:t>........................................</w:t>
      </w:r>
    </w:p>
    <w:p w14:paraId="136FA667" w14:textId="630A7A80" w:rsidR="005434DC" w:rsidRPr="00BD4BDB" w:rsidRDefault="005434DC" w:rsidP="005434DC">
      <w:pPr>
        <w:pStyle w:val="ListParagraph"/>
        <w:rPr>
          <w:rFonts w:ascii="Segoe UI" w:hAnsi="Segoe UI" w:cs="Segoe UI"/>
          <w:sz w:val="20"/>
          <w:szCs w:val="20"/>
          <w:lang w:val="en-US"/>
        </w:rPr>
      </w:pPr>
      <w:r w:rsidRPr="00BD4BDB">
        <w:rPr>
          <w:rFonts w:ascii="Segoe UI" w:hAnsi="Segoe UI" w:cs="Segoe UI"/>
          <w:sz w:val="20"/>
          <w:szCs w:val="20"/>
          <w:lang w:val="en-US"/>
        </w:rPr>
        <w:t>E-mail</w:t>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hyperlink r:id="rId13" w:history="1">
        <w:r w:rsidR="004F1167" w:rsidRPr="00AC137F">
          <w:rPr>
            <w:rStyle w:val="Hyperlink"/>
            <w:rFonts w:ascii="Segoe UI" w:hAnsi="Segoe UI" w:cs="Segoe UI"/>
            <w:sz w:val="20"/>
            <w:szCs w:val="20"/>
            <w:lang w:val="en-ID"/>
          </w:rPr>
          <w:t>istiharaibnuhadjar00@gmail.com</w:t>
        </w:r>
      </w:hyperlink>
      <w:r w:rsidR="004F1167">
        <w:rPr>
          <w:rFonts w:ascii="Segoe UI" w:hAnsi="Segoe UI" w:cs="Segoe UI"/>
          <w:sz w:val="20"/>
          <w:szCs w:val="20"/>
          <w:lang w:val="en-ID"/>
        </w:rPr>
        <w:t xml:space="preserve"> </w:t>
      </w:r>
    </w:p>
    <w:p w14:paraId="3D4F7072" w14:textId="77777777" w:rsidR="005434DC" w:rsidRPr="00BD4BDB" w:rsidRDefault="005434DC" w:rsidP="005434DC">
      <w:pPr>
        <w:pStyle w:val="ListParagraph"/>
        <w:rPr>
          <w:rFonts w:ascii="Segoe UI" w:hAnsi="Segoe UI" w:cs="Segoe UI"/>
          <w:sz w:val="20"/>
          <w:szCs w:val="20"/>
          <w:lang w:val="en-US"/>
        </w:rPr>
      </w:pPr>
      <w:r w:rsidRPr="00BD4BDB">
        <w:rPr>
          <w:rFonts w:ascii="Segoe UI" w:hAnsi="Segoe UI" w:cs="Segoe UI"/>
          <w:sz w:val="20"/>
          <w:szCs w:val="20"/>
        </w:rPr>
        <w:t xml:space="preserve">Scopus ID atau Orchid ID </w:t>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lang w:val="en-US"/>
        </w:rPr>
        <w:t xml:space="preserve">: </w:t>
      </w:r>
      <w:r w:rsidRPr="00BD4BDB">
        <w:rPr>
          <w:rFonts w:ascii="Segoe UI" w:hAnsi="Segoe UI" w:cs="Segoe UI"/>
          <w:sz w:val="20"/>
          <w:szCs w:val="20"/>
          <w:shd w:val="clear" w:color="auto" w:fill="F2F2F2" w:themeFill="background1" w:themeFillShade="F2"/>
        </w:rPr>
        <w:t>........................................</w:t>
      </w:r>
    </w:p>
    <w:p w14:paraId="2B9993A4" w14:textId="79E0DE96" w:rsidR="005434DC" w:rsidRPr="00BD4BDB" w:rsidRDefault="005434DC" w:rsidP="005434DC">
      <w:pPr>
        <w:pStyle w:val="ListParagraph"/>
        <w:rPr>
          <w:rFonts w:ascii="Segoe UI" w:hAnsi="Segoe UI" w:cs="Segoe UI"/>
          <w:sz w:val="20"/>
          <w:szCs w:val="20"/>
          <w:lang w:val="en-US"/>
        </w:rPr>
      </w:pPr>
      <w:r w:rsidRPr="00BD4BDB">
        <w:rPr>
          <w:rFonts w:ascii="Segoe UI" w:hAnsi="Segoe UI" w:cs="Segoe UI"/>
          <w:sz w:val="20"/>
          <w:szCs w:val="20"/>
        </w:rPr>
        <w:t>No HP (WA)</w:t>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rPr>
        <w:tab/>
        <w:t xml:space="preserve">: </w:t>
      </w:r>
      <w:r>
        <w:rPr>
          <w:rFonts w:ascii="Segoe UI" w:hAnsi="Segoe UI" w:cs="Segoe UI"/>
          <w:sz w:val="20"/>
          <w:szCs w:val="20"/>
          <w:lang w:val="en-ID"/>
        </w:rPr>
        <w:t>081382572429</w:t>
      </w:r>
    </w:p>
    <w:p w14:paraId="1A01BD5E" w14:textId="77777777" w:rsidR="004F1167" w:rsidRDefault="005434DC" w:rsidP="005434DC">
      <w:pPr>
        <w:pStyle w:val="ListParagraph"/>
        <w:rPr>
          <w:rFonts w:ascii="Segoe UI" w:hAnsi="Segoe UI" w:cs="Segoe UI"/>
          <w:sz w:val="20"/>
          <w:szCs w:val="20"/>
          <w:shd w:val="clear" w:color="auto" w:fill="F2F2F2" w:themeFill="background1" w:themeFillShade="F2"/>
          <w:lang w:val="en-ID"/>
        </w:rPr>
      </w:pPr>
      <w:r w:rsidRPr="00BD4BDB">
        <w:rPr>
          <w:rFonts w:ascii="Segoe UI" w:hAnsi="Segoe UI" w:cs="Segoe UI"/>
          <w:sz w:val="20"/>
          <w:szCs w:val="20"/>
        </w:rPr>
        <w:t>Alamat</w:t>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rPr>
        <w:tab/>
      </w:r>
      <w:r w:rsidRPr="00BD4BDB">
        <w:rPr>
          <w:rFonts w:ascii="Segoe UI" w:hAnsi="Segoe UI" w:cs="Segoe UI"/>
          <w:sz w:val="20"/>
          <w:szCs w:val="20"/>
        </w:rPr>
        <w:tab/>
        <w:t xml:space="preserve">: </w:t>
      </w:r>
      <w:r>
        <w:rPr>
          <w:rFonts w:ascii="Segoe UI" w:hAnsi="Segoe UI" w:cs="Segoe UI"/>
          <w:sz w:val="20"/>
          <w:szCs w:val="20"/>
          <w:shd w:val="clear" w:color="auto" w:fill="F2F2F2" w:themeFill="background1" w:themeFillShade="F2"/>
          <w:lang w:val="en-ID"/>
        </w:rPr>
        <w:t>Jl. Bulak Barat 03</w:t>
      </w:r>
      <w:r w:rsidR="004F1167">
        <w:rPr>
          <w:rFonts w:ascii="Segoe UI" w:hAnsi="Segoe UI" w:cs="Segoe UI"/>
          <w:sz w:val="20"/>
          <w:szCs w:val="20"/>
          <w:shd w:val="clear" w:color="auto" w:fill="F2F2F2" w:themeFill="background1" w:themeFillShade="F2"/>
          <w:lang w:val="en-ID"/>
        </w:rPr>
        <w:t xml:space="preserve"> Rt/03 Rw/07 Kec. Cipayung Kota</w:t>
      </w:r>
    </w:p>
    <w:p w14:paraId="3DC1C655" w14:textId="28F7839F" w:rsidR="005434DC" w:rsidRPr="00BD4BDB" w:rsidRDefault="004F1167" w:rsidP="004F1167">
      <w:pPr>
        <w:pStyle w:val="ListParagraph"/>
        <w:ind w:left="4320"/>
        <w:rPr>
          <w:rFonts w:ascii="Segoe UI" w:hAnsi="Segoe UI" w:cs="Segoe UI"/>
          <w:sz w:val="20"/>
          <w:szCs w:val="20"/>
          <w:lang w:val="en-US"/>
        </w:rPr>
      </w:pPr>
      <w:r>
        <w:rPr>
          <w:rFonts w:ascii="Segoe UI" w:hAnsi="Segoe UI" w:cs="Segoe UI"/>
          <w:sz w:val="20"/>
          <w:szCs w:val="20"/>
          <w:shd w:val="clear" w:color="auto" w:fill="F2F2F2" w:themeFill="background1" w:themeFillShade="F2"/>
          <w:lang w:val="en-ID"/>
        </w:rPr>
        <w:t xml:space="preserve">  </w:t>
      </w:r>
      <w:r w:rsidR="005434DC">
        <w:rPr>
          <w:rFonts w:ascii="Segoe UI" w:hAnsi="Segoe UI" w:cs="Segoe UI"/>
          <w:sz w:val="20"/>
          <w:szCs w:val="20"/>
          <w:shd w:val="clear" w:color="auto" w:fill="F2F2F2" w:themeFill="background1" w:themeFillShade="F2"/>
          <w:lang w:val="en-ID"/>
        </w:rPr>
        <w:t>Depok 16442</w:t>
      </w:r>
    </w:p>
    <w:p w14:paraId="08380767" w14:textId="77777777" w:rsidR="004F1167" w:rsidRDefault="005434DC" w:rsidP="005434DC">
      <w:pPr>
        <w:pStyle w:val="ListParagraph"/>
        <w:rPr>
          <w:rFonts w:ascii="Segoe UI" w:hAnsi="Segoe UI" w:cs="Segoe UI"/>
          <w:sz w:val="20"/>
          <w:szCs w:val="20"/>
          <w:lang w:val="en-ID"/>
        </w:rPr>
      </w:pPr>
      <w:r w:rsidRPr="00BD4BDB">
        <w:rPr>
          <w:rFonts w:ascii="Segoe UI" w:hAnsi="Segoe UI" w:cs="Segoe UI"/>
          <w:sz w:val="20"/>
          <w:szCs w:val="20"/>
          <w:lang w:val="en-US"/>
        </w:rPr>
        <w:t xml:space="preserve">Kontribusi terhadap manuskrip </w:t>
      </w:r>
      <w:r w:rsidRPr="00BD4BDB">
        <w:rPr>
          <w:rFonts w:ascii="Segoe UI" w:hAnsi="Segoe UI" w:cs="Segoe UI"/>
          <w:sz w:val="20"/>
          <w:szCs w:val="20"/>
          <w:lang w:val="en-US"/>
        </w:rPr>
        <w:tab/>
      </w:r>
      <w:r w:rsidRPr="00BD4BDB">
        <w:rPr>
          <w:rFonts w:ascii="Segoe UI" w:hAnsi="Segoe UI" w:cs="Segoe UI"/>
          <w:sz w:val="20"/>
          <w:szCs w:val="20"/>
          <w:lang w:val="en-US"/>
        </w:rPr>
        <w:tab/>
        <w:t>:</w:t>
      </w:r>
      <w:r w:rsidRPr="00BD4BDB">
        <w:rPr>
          <w:rFonts w:ascii="Segoe UI" w:hAnsi="Segoe UI" w:cs="Segoe UI"/>
          <w:sz w:val="20"/>
          <w:szCs w:val="20"/>
        </w:rPr>
        <w:t xml:space="preserve"> </w:t>
      </w:r>
      <w:r>
        <w:rPr>
          <w:rFonts w:ascii="Segoe UI" w:hAnsi="Segoe UI" w:cs="Segoe UI"/>
          <w:sz w:val="20"/>
          <w:szCs w:val="20"/>
          <w:lang w:val="en-ID"/>
        </w:rPr>
        <w:t>Penyusun ar</w:t>
      </w:r>
      <w:r w:rsidR="004F1167">
        <w:rPr>
          <w:rFonts w:ascii="Segoe UI" w:hAnsi="Segoe UI" w:cs="Segoe UI"/>
          <w:sz w:val="20"/>
          <w:szCs w:val="20"/>
          <w:lang w:val="en-ID"/>
        </w:rPr>
        <w:t>tikel ilmiah, Mahasiswa Program</w:t>
      </w:r>
    </w:p>
    <w:p w14:paraId="4BA7550F" w14:textId="1A36D4CC" w:rsidR="00BD4BDB" w:rsidRDefault="004F1167" w:rsidP="004F1167">
      <w:pPr>
        <w:pStyle w:val="ListParagraph"/>
        <w:ind w:left="3600" w:firstLine="720"/>
        <w:rPr>
          <w:rFonts w:ascii="Segoe UI" w:hAnsi="Segoe UI" w:cs="Segoe UI"/>
          <w:sz w:val="20"/>
          <w:szCs w:val="20"/>
          <w:lang w:val="en-ID"/>
        </w:rPr>
      </w:pPr>
      <w:r>
        <w:rPr>
          <w:rFonts w:ascii="Segoe UI" w:hAnsi="Segoe UI" w:cs="Segoe UI"/>
          <w:sz w:val="20"/>
          <w:szCs w:val="20"/>
          <w:lang w:val="en-ID"/>
        </w:rPr>
        <w:t xml:space="preserve">  </w:t>
      </w:r>
      <w:r w:rsidR="005434DC">
        <w:rPr>
          <w:rFonts w:ascii="Segoe UI" w:hAnsi="Segoe UI" w:cs="Segoe UI"/>
          <w:sz w:val="20"/>
          <w:szCs w:val="20"/>
          <w:lang w:val="en-ID"/>
        </w:rPr>
        <w:t>Diploma 3 Teknik Mesin, Universitas Pancasila</w:t>
      </w:r>
    </w:p>
    <w:p w14:paraId="448E6310" w14:textId="77777777" w:rsidR="004F1167" w:rsidRPr="004F1167" w:rsidRDefault="004F1167" w:rsidP="004F1167">
      <w:pPr>
        <w:pStyle w:val="ListParagraph"/>
        <w:ind w:left="3600" w:firstLine="720"/>
        <w:rPr>
          <w:rFonts w:ascii="Segoe UI" w:hAnsi="Segoe UI" w:cs="Segoe UI"/>
          <w:sz w:val="20"/>
          <w:szCs w:val="20"/>
          <w:lang w:val="en-US"/>
        </w:rPr>
      </w:pPr>
    </w:p>
    <w:p w14:paraId="55D0850D" w14:textId="77777777" w:rsidR="001A5103" w:rsidRPr="003E0444" w:rsidRDefault="00811CC3" w:rsidP="006F5689">
      <w:pPr>
        <w:pStyle w:val="ListParagraph"/>
        <w:numPr>
          <w:ilvl w:val="0"/>
          <w:numId w:val="3"/>
        </w:numPr>
        <w:spacing w:after="0" w:line="240" w:lineRule="auto"/>
        <w:ind w:left="426" w:hanging="426"/>
        <w:rPr>
          <w:rFonts w:ascii="Segoe UI" w:hAnsi="Segoe UI" w:cs="Segoe UI"/>
          <w:b/>
          <w:sz w:val="20"/>
          <w:szCs w:val="20"/>
          <w:lang w:val="en-US"/>
        </w:rPr>
      </w:pPr>
      <w:r w:rsidRPr="003E0444">
        <w:rPr>
          <w:rFonts w:ascii="Segoe UI" w:hAnsi="Segoe UI" w:cs="Segoe UI"/>
          <w:b/>
          <w:sz w:val="20"/>
          <w:szCs w:val="20"/>
          <w:lang w:val="en-US"/>
        </w:rPr>
        <w:t>Acknowledgement</w:t>
      </w:r>
      <w:r w:rsidR="00576FF1" w:rsidRPr="003E0444">
        <w:rPr>
          <w:rFonts w:ascii="Segoe UI" w:hAnsi="Segoe UI" w:cs="Segoe UI"/>
          <w:b/>
          <w:sz w:val="20"/>
          <w:szCs w:val="20"/>
        </w:rPr>
        <w:t>/ Ucapan Terima Kasih</w:t>
      </w:r>
    </w:p>
    <w:p w14:paraId="04EB49C2" w14:textId="1261E5CB" w:rsidR="006F5689" w:rsidRDefault="005F750F" w:rsidP="006F5689">
      <w:pPr>
        <w:spacing w:after="0" w:line="240" w:lineRule="auto"/>
        <w:ind w:firstLine="709"/>
        <w:rPr>
          <w:rFonts w:ascii="Segoe UI" w:hAnsi="Segoe UI" w:cs="Segoe UI"/>
          <w:sz w:val="20"/>
          <w:szCs w:val="20"/>
          <w:lang w:val="en-US"/>
        </w:rPr>
      </w:pPr>
      <w:r>
        <w:rPr>
          <w:rFonts w:ascii="Segoe UI" w:hAnsi="Segoe UI" w:cs="Segoe UI"/>
          <w:sz w:val="20"/>
          <w:szCs w:val="20"/>
          <w:lang w:val="en-US"/>
        </w:rPr>
        <w:t>Saya mengucapkan terimakasih kepada semua pihak yang membantu dalam penyusunan penelitian ini, yaitu kepada :</w:t>
      </w:r>
    </w:p>
    <w:p w14:paraId="3947CBCA" w14:textId="6BC6D689" w:rsidR="005F750F" w:rsidRDefault="005F750F" w:rsidP="005F750F">
      <w:pPr>
        <w:pStyle w:val="ListParagraph"/>
        <w:numPr>
          <w:ilvl w:val="0"/>
          <w:numId w:val="14"/>
        </w:numPr>
        <w:spacing w:after="0" w:line="240" w:lineRule="auto"/>
        <w:rPr>
          <w:rFonts w:ascii="Segoe UI" w:hAnsi="Segoe UI" w:cs="Segoe UI"/>
          <w:sz w:val="20"/>
          <w:szCs w:val="20"/>
          <w:lang w:val="en-US"/>
        </w:rPr>
      </w:pPr>
      <w:r>
        <w:rPr>
          <w:rFonts w:ascii="Segoe UI" w:hAnsi="Segoe UI" w:cs="Segoe UI"/>
          <w:sz w:val="20"/>
          <w:szCs w:val="20"/>
          <w:lang w:val="en-US"/>
        </w:rPr>
        <w:t>Tuhan Yang Maha Esa</w:t>
      </w:r>
      <w:r w:rsidR="003F395F">
        <w:rPr>
          <w:rFonts w:ascii="Segoe UI" w:hAnsi="Segoe UI" w:cs="Segoe UI"/>
          <w:sz w:val="20"/>
          <w:szCs w:val="20"/>
          <w:lang w:val="en-US"/>
        </w:rPr>
        <w:t>;</w:t>
      </w:r>
    </w:p>
    <w:p w14:paraId="6310FCF9" w14:textId="1AB34E12" w:rsidR="003F395F" w:rsidRDefault="003F395F" w:rsidP="005F750F">
      <w:pPr>
        <w:pStyle w:val="ListParagraph"/>
        <w:numPr>
          <w:ilvl w:val="0"/>
          <w:numId w:val="14"/>
        </w:numPr>
        <w:spacing w:after="0" w:line="240" w:lineRule="auto"/>
        <w:rPr>
          <w:rFonts w:ascii="Segoe UI" w:hAnsi="Segoe UI" w:cs="Segoe UI"/>
          <w:sz w:val="20"/>
          <w:szCs w:val="20"/>
          <w:lang w:val="en-US"/>
        </w:rPr>
      </w:pPr>
      <w:r>
        <w:rPr>
          <w:rFonts w:ascii="Segoe UI" w:hAnsi="Segoe UI" w:cs="Segoe UI"/>
          <w:sz w:val="20"/>
          <w:szCs w:val="20"/>
          <w:lang w:val="en-US"/>
        </w:rPr>
        <w:t>Orang tua yang telah memberikan dukungan material dan moral;</w:t>
      </w:r>
    </w:p>
    <w:p w14:paraId="17907391" w14:textId="5D4C1A2F" w:rsidR="005F750F" w:rsidRDefault="005F750F" w:rsidP="005F750F">
      <w:pPr>
        <w:pStyle w:val="ListParagraph"/>
        <w:numPr>
          <w:ilvl w:val="0"/>
          <w:numId w:val="14"/>
        </w:numPr>
        <w:spacing w:after="0" w:line="240" w:lineRule="auto"/>
        <w:rPr>
          <w:rFonts w:ascii="Segoe UI" w:hAnsi="Segoe UI" w:cs="Segoe UI"/>
          <w:sz w:val="20"/>
          <w:szCs w:val="20"/>
          <w:lang w:val="en-US"/>
        </w:rPr>
      </w:pPr>
      <w:r>
        <w:rPr>
          <w:rFonts w:ascii="Segoe UI" w:hAnsi="Segoe UI" w:cs="Segoe UI"/>
          <w:sz w:val="20"/>
          <w:szCs w:val="20"/>
          <w:lang w:val="en-US"/>
        </w:rPr>
        <w:t xml:space="preserve">Eko Prasetyo, selaku dosen pembimbing yang telah menyediakan waktu, tenaga, dan </w:t>
      </w:r>
      <w:r w:rsidR="003F395F">
        <w:rPr>
          <w:rFonts w:ascii="Segoe UI" w:hAnsi="Segoe UI" w:cs="Segoe UI"/>
          <w:sz w:val="20"/>
          <w:szCs w:val="20"/>
          <w:lang w:val="en-US"/>
        </w:rPr>
        <w:t>pikiran untuk mengarahkan saya dalam penyusunan penelitian ini;</w:t>
      </w:r>
    </w:p>
    <w:p w14:paraId="0ED6D75E" w14:textId="70711F94" w:rsidR="003F395F" w:rsidRDefault="003F395F" w:rsidP="005F750F">
      <w:pPr>
        <w:pStyle w:val="ListParagraph"/>
        <w:numPr>
          <w:ilvl w:val="0"/>
          <w:numId w:val="14"/>
        </w:numPr>
        <w:spacing w:after="0" w:line="240" w:lineRule="auto"/>
        <w:rPr>
          <w:rFonts w:ascii="Segoe UI" w:hAnsi="Segoe UI" w:cs="Segoe UI"/>
          <w:sz w:val="20"/>
          <w:szCs w:val="20"/>
          <w:lang w:val="en-US"/>
        </w:rPr>
      </w:pPr>
      <w:r>
        <w:rPr>
          <w:rFonts w:ascii="Segoe UI" w:hAnsi="Segoe UI" w:cs="Segoe UI"/>
          <w:sz w:val="20"/>
          <w:szCs w:val="20"/>
          <w:lang w:val="en-US"/>
        </w:rPr>
        <w:t>Rudi Hermawan, selaku pimpinan PT. Defa Angkasa Utama</w:t>
      </w:r>
      <w:r w:rsidR="005F0816">
        <w:rPr>
          <w:rFonts w:ascii="Segoe UI" w:hAnsi="Segoe UI" w:cs="Segoe UI"/>
          <w:sz w:val="20"/>
          <w:szCs w:val="20"/>
          <w:lang w:val="en-US"/>
        </w:rPr>
        <w:t xml:space="preserve"> dan sekaligus dosen jurusan Teknik Mesin, Universitas Pancasila, yang telah menyediakan tempat untuk menjalankan penelitian ini</w:t>
      </w:r>
      <w:r>
        <w:rPr>
          <w:rFonts w:ascii="Segoe UI" w:hAnsi="Segoe UI" w:cs="Segoe UI"/>
          <w:sz w:val="20"/>
          <w:szCs w:val="20"/>
          <w:lang w:val="en-US"/>
        </w:rPr>
        <w:t>;</w:t>
      </w:r>
    </w:p>
    <w:p w14:paraId="06078D50" w14:textId="3BC73B2F" w:rsidR="003F395F" w:rsidRDefault="003F395F" w:rsidP="005F750F">
      <w:pPr>
        <w:pStyle w:val="ListParagraph"/>
        <w:numPr>
          <w:ilvl w:val="0"/>
          <w:numId w:val="14"/>
        </w:numPr>
        <w:spacing w:after="0" w:line="240" w:lineRule="auto"/>
        <w:rPr>
          <w:rFonts w:ascii="Segoe UI" w:hAnsi="Segoe UI" w:cs="Segoe UI"/>
          <w:sz w:val="20"/>
          <w:szCs w:val="20"/>
          <w:lang w:val="en-US"/>
        </w:rPr>
      </w:pPr>
      <w:r>
        <w:rPr>
          <w:rFonts w:ascii="Segoe UI" w:hAnsi="Segoe UI" w:cs="Segoe UI"/>
          <w:sz w:val="20"/>
          <w:szCs w:val="20"/>
          <w:lang w:val="en-US"/>
        </w:rPr>
        <w:t>Hasan Hariri, selaku dosen pembimbing teknis dalam pembuatan dan perakitan produk mesin TDF</w:t>
      </w:r>
    </w:p>
    <w:p w14:paraId="028B79AB" w14:textId="1F68C15F" w:rsidR="003F395F" w:rsidRDefault="003F395F" w:rsidP="005F750F">
      <w:pPr>
        <w:pStyle w:val="ListParagraph"/>
        <w:numPr>
          <w:ilvl w:val="0"/>
          <w:numId w:val="14"/>
        </w:numPr>
        <w:spacing w:after="0" w:line="240" w:lineRule="auto"/>
        <w:rPr>
          <w:rFonts w:ascii="Segoe UI" w:hAnsi="Segoe UI" w:cs="Segoe UI"/>
          <w:sz w:val="20"/>
          <w:szCs w:val="20"/>
          <w:lang w:val="en-US"/>
        </w:rPr>
      </w:pPr>
      <w:r>
        <w:rPr>
          <w:rFonts w:ascii="Segoe UI" w:hAnsi="Segoe UI" w:cs="Segoe UI"/>
          <w:sz w:val="20"/>
          <w:szCs w:val="20"/>
          <w:lang w:val="en-US"/>
        </w:rPr>
        <w:t xml:space="preserve">Erlanda Augupta Pane, selaku dosen pembimbing dalam </w:t>
      </w:r>
      <w:r w:rsidR="005F0816">
        <w:rPr>
          <w:rFonts w:ascii="Segoe UI" w:hAnsi="Segoe UI" w:cs="Segoe UI"/>
          <w:sz w:val="20"/>
          <w:szCs w:val="20"/>
          <w:lang w:val="en-US"/>
        </w:rPr>
        <w:t>tahap pembuatan desain mesin TDF; dan</w:t>
      </w:r>
    </w:p>
    <w:p w14:paraId="56286758" w14:textId="6CC9A8CD" w:rsidR="005F0816" w:rsidRDefault="005F0816" w:rsidP="005F750F">
      <w:pPr>
        <w:pStyle w:val="ListParagraph"/>
        <w:numPr>
          <w:ilvl w:val="0"/>
          <w:numId w:val="14"/>
        </w:numPr>
        <w:spacing w:after="0" w:line="240" w:lineRule="auto"/>
        <w:rPr>
          <w:rFonts w:ascii="Segoe UI" w:hAnsi="Segoe UI" w:cs="Segoe UI"/>
          <w:sz w:val="20"/>
          <w:szCs w:val="20"/>
          <w:lang w:val="en-US"/>
        </w:rPr>
      </w:pPr>
      <w:r>
        <w:rPr>
          <w:rFonts w:ascii="Segoe UI" w:hAnsi="Segoe UI" w:cs="Segoe UI"/>
          <w:sz w:val="20"/>
          <w:szCs w:val="20"/>
          <w:lang w:val="en-US"/>
        </w:rPr>
        <w:t>Sahabat yang telah banyak membantu dalam menyelesaikan penelitian ini.</w:t>
      </w:r>
    </w:p>
    <w:p w14:paraId="32EA97AD" w14:textId="77777777" w:rsidR="005F0816" w:rsidRPr="005F750F" w:rsidRDefault="005F0816" w:rsidP="005F0816">
      <w:pPr>
        <w:pStyle w:val="ListParagraph"/>
        <w:spacing w:after="0" w:line="240" w:lineRule="auto"/>
        <w:ind w:left="1069"/>
        <w:rPr>
          <w:rFonts w:ascii="Segoe UI" w:hAnsi="Segoe UI" w:cs="Segoe UI"/>
          <w:sz w:val="20"/>
          <w:szCs w:val="20"/>
          <w:lang w:val="en-US"/>
        </w:rPr>
      </w:pPr>
    </w:p>
    <w:p w14:paraId="51794914" w14:textId="77777777" w:rsidR="001A5103" w:rsidRPr="003E0444" w:rsidRDefault="00576FF1" w:rsidP="00811CC3">
      <w:pPr>
        <w:pStyle w:val="ListParagraph"/>
        <w:numPr>
          <w:ilvl w:val="0"/>
          <w:numId w:val="3"/>
        </w:numPr>
        <w:ind w:left="426" w:hanging="426"/>
        <w:rPr>
          <w:rFonts w:ascii="Segoe UI" w:hAnsi="Segoe UI" w:cs="Segoe UI"/>
          <w:b/>
          <w:sz w:val="20"/>
          <w:szCs w:val="20"/>
          <w:lang w:val="en-US"/>
        </w:rPr>
      </w:pPr>
      <w:r w:rsidRPr="003E0444">
        <w:rPr>
          <w:rFonts w:ascii="Segoe UI" w:hAnsi="Segoe UI" w:cs="Segoe UI"/>
          <w:b/>
          <w:sz w:val="20"/>
          <w:szCs w:val="20"/>
          <w:lang w:val="en-US"/>
        </w:rPr>
        <w:t>Calon Reviewer</w:t>
      </w:r>
      <w:r w:rsidRPr="003E0444">
        <w:rPr>
          <w:rFonts w:ascii="Segoe UI" w:hAnsi="Segoe UI" w:cs="Segoe UI"/>
          <w:b/>
          <w:sz w:val="20"/>
          <w:szCs w:val="20"/>
        </w:rPr>
        <w:t xml:space="preserve"> (Bila penulis memiliki </w:t>
      </w:r>
      <w:r w:rsidR="00094381" w:rsidRPr="003E0444">
        <w:rPr>
          <w:rFonts w:ascii="Segoe UI" w:hAnsi="Segoe UI" w:cs="Segoe UI"/>
          <w:b/>
          <w:sz w:val="20"/>
          <w:szCs w:val="20"/>
        </w:rPr>
        <w:t>rekomendasi reviewer)</w:t>
      </w:r>
    </w:p>
    <w:p w14:paraId="34F5678C" w14:textId="77777777" w:rsidR="006F5689" w:rsidRPr="003E0444" w:rsidRDefault="00576FF1" w:rsidP="006F5689">
      <w:pPr>
        <w:pStyle w:val="ListParagraph"/>
        <w:ind w:left="426"/>
        <w:rPr>
          <w:rFonts w:ascii="Segoe UI" w:hAnsi="Segoe UI" w:cs="Segoe UI"/>
          <w:b/>
          <w:sz w:val="20"/>
          <w:szCs w:val="20"/>
        </w:rPr>
      </w:pPr>
      <w:r w:rsidRPr="003E0444">
        <w:rPr>
          <w:rFonts w:ascii="Segoe UI" w:hAnsi="Segoe UI" w:cs="Segoe UI"/>
          <w:b/>
          <w:sz w:val="20"/>
          <w:szCs w:val="20"/>
        </w:rPr>
        <w:t xml:space="preserve">Persyaratan untuk reviewer </w:t>
      </w:r>
      <w:r w:rsidR="006F5689" w:rsidRPr="003E0444">
        <w:rPr>
          <w:rFonts w:ascii="Segoe UI" w:hAnsi="Segoe UI" w:cs="Segoe UI"/>
          <w:b/>
          <w:sz w:val="20"/>
          <w:szCs w:val="20"/>
        </w:rPr>
        <w:t>:</w:t>
      </w:r>
    </w:p>
    <w:p w14:paraId="4592332F" w14:textId="77777777" w:rsidR="006F5689" w:rsidRPr="003E0444" w:rsidRDefault="006F5689" w:rsidP="006F5689">
      <w:pPr>
        <w:pStyle w:val="ListParagraph"/>
        <w:ind w:left="426"/>
        <w:rPr>
          <w:rFonts w:ascii="Segoe UI" w:hAnsi="Segoe UI" w:cs="Segoe UI"/>
          <w:b/>
          <w:sz w:val="20"/>
          <w:szCs w:val="20"/>
        </w:rPr>
      </w:pPr>
      <w:r w:rsidRPr="003E0444">
        <w:rPr>
          <w:rFonts w:ascii="Segoe UI" w:hAnsi="Segoe UI" w:cs="Segoe UI"/>
          <w:b/>
          <w:sz w:val="20"/>
          <w:szCs w:val="20"/>
        </w:rPr>
        <w:t xml:space="preserve">1. </w:t>
      </w:r>
      <w:r w:rsidR="00576FF1" w:rsidRPr="003E0444">
        <w:rPr>
          <w:rFonts w:ascii="Segoe UI" w:hAnsi="Segoe UI" w:cs="Segoe UI"/>
          <w:b/>
          <w:sz w:val="20"/>
          <w:szCs w:val="20"/>
        </w:rPr>
        <w:t>Mempunyai pemahaman yang baik terhadap topik artikel</w:t>
      </w:r>
    </w:p>
    <w:p w14:paraId="14C27D4D" w14:textId="77777777" w:rsidR="006F5689" w:rsidRPr="003E0444" w:rsidRDefault="00576FF1" w:rsidP="006F5689">
      <w:pPr>
        <w:pStyle w:val="ListParagraph"/>
        <w:ind w:left="426"/>
        <w:rPr>
          <w:rFonts w:ascii="Segoe UI" w:hAnsi="Segoe UI" w:cs="Segoe UI"/>
          <w:b/>
          <w:sz w:val="20"/>
          <w:szCs w:val="20"/>
        </w:rPr>
      </w:pPr>
      <w:r w:rsidRPr="003E0444">
        <w:rPr>
          <w:rFonts w:ascii="Segoe UI" w:hAnsi="Segoe UI" w:cs="Segoe UI"/>
          <w:b/>
          <w:sz w:val="20"/>
          <w:szCs w:val="20"/>
        </w:rPr>
        <w:t>2. Berasal dari institusi yang berbeda dari para penulis</w:t>
      </w:r>
    </w:p>
    <w:p w14:paraId="044DA3AE" w14:textId="77777777" w:rsidR="006F5689" w:rsidRPr="003E0444" w:rsidRDefault="00576FF1" w:rsidP="006F5689">
      <w:pPr>
        <w:pStyle w:val="ListParagraph"/>
        <w:ind w:left="426"/>
        <w:rPr>
          <w:rFonts w:ascii="Segoe UI" w:hAnsi="Segoe UI" w:cs="Segoe UI"/>
          <w:b/>
          <w:sz w:val="20"/>
          <w:szCs w:val="20"/>
        </w:rPr>
      </w:pPr>
      <w:r w:rsidRPr="003E0444">
        <w:rPr>
          <w:rFonts w:ascii="Segoe UI" w:hAnsi="Segoe UI" w:cs="Segoe UI"/>
          <w:b/>
          <w:sz w:val="20"/>
          <w:szCs w:val="20"/>
        </w:rPr>
        <w:t>3. Tidak terlibat dalam penelitian/ penulisan artikel</w:t>
      </w:r>
    </w:p>
    <w:p w14:paraId="318D003C" w14:textId="77777777" w:rsidR="001A5103"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1. </w:t>
      </w:r>
      <w:r w:rsidR="001A5103" w:rsidRPr="003E0444">
        <w:rPr>
          <w:rFonts w:ascii="Segoe UI" w:hAnsi="Segoe UI" w:cs="Segoe UI"/>
          <w:sz w:val="20"/>
          <w:szCs w:val="20"/>
          <w:lang w:val="en-US"/>
        </w:rPr>
        <w:t>…………………………</w:t>
      </w:r>
      <w:r w:rsidR="00811CC3" w:rsidRPr="003E0444">
        <w:rPr>
          <w:rFonts w:ascii="Segoe UI" w:hAnsi="Segoe UI" w:cs="Segoe UI"/>
          <w:sz w:val="20"/>
          <w:szCs w:val="20"/>
          <w:lang w:val="en-US"/>
        </w:rPr>
        <w:t xml:space="preserve"> Scopus/Orc</w:t>
      </w:r>
      <w:r w:rsidR="001A5103" w:rsidRPr="003E0444">
        <w:rPr>
          <w:rFonts w:ascii="Segoe UI" w:hAnsi="Segoe UI" w:cs="Segoe UI"/>
          <w:sz w:val="20"/>
          <w:szCs w:val="20"/>
          <w:lang w:val="en-US"/>
        </w:rPr>
        <w:t>id ID: ………………………………..</w:t>
      </w:r>
      <w:r w:rsidRPr="003E0444">
        <w:rPr>
          <w:rFonts w:ascii="Segoe UI" w:hAnsi="Segoe UI" w:cs="Segoe UI"/>
          <w:sz w:val="20"/>
          <w:szCs w:val="20"/>
        </w:rPr>
        <w:t xml:space="preserve"> E-mail: ........................</w:t>
      </w:r>
    </w:p>
    <w:p w14:paraId="094ED637" w14:textId="77777777" w:rsidR="001A5103"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2. </w:t>
      </w:r>
      <w:r w:rsidR="001A5103" w:rsidRPr="003E0444">
        <w:rPr>
          <w:rFonts w:ascii="Segoe UI" w:hAnsi="Segoe UI" w:cs="Segoe UI"/>
          <w:sz w:val="20"/>
          <w:szCs w:val="20"/>
          <w:lang w:val="en-US"/>
        </w:rPr>
        <w:t>…………………………</w:t>
      </w:r>
      <w:r w:rsidR="00811CC3" w:rsidRPr="003E0444">
        <w:rPr>
          <w:rFonts w:ascii="Segoe UI" w:hAnsi="Segoe UI" w:cs="Segoe UI"/>
          <w:sz w:val="20"/>
          <w:szCs w:val="20"/>
          <w:lang w:val="en-US"/>
        </w:rPr>
        <w:t xml:space="preserve"> Scopus/Orc</w:t>
      </w:r>
      <w:r w:rsidR="001A5103" w:rsidRPr="003E0444">
        <w:rPr>
          <w:rFonts w:ascii="Segoe UI" w:hAnsi="Segoe UI" w:cs="Segoe UI"/>
          <w:sz w:val="20"/>
          <w:szCs w:val="20"/>
          <w:lang w:val="en-US"/>
        </w:rPr>
        <w:t>id ID: ………………………………..</w:t>
      </w:r>
      <w:r w:rsidRPr="003E0444">
        <w:rPr>
          <w:rFonts w:ascii="Segoe UI" w:hAnsi="Segoe UI" w:cs="Segoe UI"/>
          <w:sz w:val="20"/>
          <w:szCs w:val="20"/>
        </w:rPr>
        <w:t xml:space="preserve"> E-mail: ........................</w:t>
      </w:r>
    </w:p>
    <w:p w14:paraId="307CBC58" w14:textId="77777777" w:rsidR="006F5689"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3. </w:t>
      </w:r>
      <w:r w:rsidRPr="003E0444">
        <w:rPr>
          <w:rFonts w:ascii="Segoe UI" w:hAnsi="Segoe UI" w:cs="Segoe UI"/>
          <w:sz w:val="20"/>
          <w:szCs w:val="20"/>
          <w:lang w:val="en-US"/>
        </w:rPr>
        <w:t>………………………… Scopus/Orcid ID: ………………………………..</w:t>
      </w:r>
      <w:r w:rsidRPr="003E0444">
        <w:rPr>
          <w:rFonts w:ascii="Segoe UI" w:hAnsi="Segoe UI" w:cs="Segoe UI"/>
          <w:sz w:val="20"/>
          <w:szCs w:val="20"/>
        </w:rPr>
        <w:t xml:space="preserve"> E-mail: ........................</w:t>
      </w:r>
    </w:p>
    <w:p w14:paraId="3C5256EF" w14:textId="77777777" w:rsidR="006F5689" w:rsidRPr="003E0444" w:rsidRDefault="006F5689" w:rsidP="006F5689">
      <w:pPr>
        <w:spacing w:after="0" w:line="240" w:lineRule="auto"/>
        <w:ind w:firstLine="567"/>
        <w:rPr>
          <w:rFonts w:ascii="Segoe UI" w:hAnsi="Segoe UI" w:cs="Segoe UI"/>
          <w:sz w:val="20"/>
          <w:szCs w:val="20"/>
        </w:rPr>
      </w:pPr>
      <w:r w:rsidRPr="003E0444">
        <w:rPr>
          <w:rFonts w:ascii="Segoe UI" w:hAnsi="Segoe UI" w:cs="Segoe UI"/>
          <w:sz w:val="20"/>
          <w:szCs w:val="20"/>
        </w:rPr>
        <w:t xml:space="preserve">4. </w:t>
      </w:r>
      <w:r w:rsidRPr="003E0444">
        <w:rPr>
          <w:rFonts w:ascii="Segoe UI" w:hAnsi="Segoe UI" w:cs="Segoe UI"/>
          <w:sz w:val="20"/>
          <w:szCs w:val="20"/>
          <w:lang w:val="en-US"/>
        </w:rPr>
        <w:t>………………………… Scopus/Orcid ID: ………………………………..</w:t>
      </w:r>
      <w:r w:rsidRPr="003E0444">
        <w:rPr>
          <w:rFonts w:ascii="Segoe UI" w:hAnsi="Segoe UI" w:cs="Segoe UI"/>
          <w:sz w:val="20"/>
          <w:szCs w:val="20"/>
        </w:rPr>
        <w:t xml:space="preserve"> E-mail: ........................</w:t>
      </w:r>
    </w:p>
    <w:p w14:paraId="32D2E26A" w14:textId="77777777" w:rsidR="0055745E" w:rsidRDefault="001A5103" w:rsidP="003E0444">
      <w:pPr>
        <w:jc w:val="center"/>
        <w:rPr>
          <w:rFonts w:ascii="Segoe UI" w:hAnsi="Segoe UI" w:cs="Segoe UI"/>
          <w:b/>
          <w:sz w:val="28"/>
          <w:szCs w:val="28"/>
          <w:lang w:val="en-US"/>
        </w:rPr>
        <w:sectPr w:rsidR="0055745E" w:rsidSect="00F05053">
          <w:headerReference w:type="default" r:id="rId14"/>
          <w:pgSz w:w="11906" w:h="16838" w:code="9"/>
          <w:pgMar w:top="1440" w:right="1440" w:bottom="851" w:left="1440" w:header="708" w:footer="708" w:gutter="0"/>
          <w:cols w:space="708"/>
          <w:docGrid w:linePitch="360"/>
        </w:sectPr>
      </w:pPr>
      <w:r w:rsidRPr="003E0444">
        <w:rPr>
          <w:rFonts w:ascii="Segoe UI" w:hAnsi="Segoe UI" w:cs="Segoe UI"/>
          <w:b/>
          <w:sz w:val="28"/>
          <w:szCs w:val="28"/>
          <w:lang w:val="en-US"/>
        </w:rPr>
        <w:br w:type="page"/>
      </w:r>
    </w:p>
    <w:p w14:paraId="70D3714E" w14:textId="77777777" w:rsidR="00E034AE" w:rsidRDefault="00E034AE" w:rsidP="00E034AE">
      <w:pPr>
        <w:jc w:val="center"/>
        <w:rPr>
          <w:rFonts w:ascii="Segoe UI" w:hAnsi="Segoe UI" w:cs="Segoe UI"/>
          <w:b/>
          <w:i/>
          <w:sz w:val="24"/>
        </w:rPr>
      </w:pPr>
      <w:r>
        <w:rPr>
          <w:rFonts w:ascii="Segoe UI" w:hAnsi="Segoe UI" w:cs="Segoe UI"/>
          <w:b/>
          <w:sz w:val="24"/>
        </w:rPr>
        <w:lastRenderedPageBreak/>
        <w:t xml:space="preserve">Analisis Kekuatan Rangka Pada Mesin </w:t>
      </w:r>
      <w:r>
        <w:rPr>
          <w:rFonts w:ascii="Segoe UI" w:hAnsi="Segoe UI" w:cs="Segoe UI"/>
          <w:b/>
          <w:i/>
          <w:sz w:val="24"/>
        </w:rPr>
        <w:t>Transverse Ducting Flange</w:t>
      </w:r>
      <w:r>
        <w:rPr>
          <w:rFonts w:ascii="Segoe UI" w:hAnsi="Segoe UI" w:cs="Segoe UI"/>
          <w:b/>
          <w:sz w:val="24"/>
        </w:rPr>
        <w:t xml:space="preserve"> (TDF) Menggunakan </w:t>
      </w:r>
      <w:r>
        <w:rPr>
          <w:rFonts w:ascii="Segoe UI" w:hAnsi="Segoe UI" w:cs="Segoe UI"/>
          <w:b/>
          <w:i/>
          <w:sz w:val="24"/>
        </w:rPr>
        <w:t>Software Solid Works</w:t>
      </w:r>
    </w:p>
    <w:p w14:paraId="7AAEC148" w14:textId="77777777" w:rsidR="00E034AE" w:rsidRDefault="00E034AE" w:rsidP="00E034AE">
      <w:pPr>
        <w:spacing w:after="0" w:line="240" w:lineRule="auto"/>
        <w:jc w:val="center"/>
        <w:rPr>
          <w:rFonts w:ascii="Segoe UI" w:hAnsi="Segoe UI" w:cs="Segoe UI"/>
          <w:b/>
          <w:bCs/>
          <w:sz w:val="20"/>
        </w:rPr>
      </w:pPr>
      <w:r>
        <w:rPr>
          <w:rFonts w:ascii="Segoe UI" w:hAnsi="Segoe UI" w:cs="Segoe UI"/>
          <w:b/>
          <w:bCs/>
          <w:sz w:val="20"/>
        </w:rPr>
        <w:t>Eko Prasetyo</w:t>
      </w:r>
      <w:r>
        <w:rPr>
          <w:rFonts w:ascii="Segoe UI" w:hAnsi="Segoe UI" w:cs="Segoe UI"/>
          <w:b/>
          <w:bCs/>
          <w:sz w:val="20"/>
          <w:vertAlign w:val="superscript"/>
        </w:rPr>
        <w:t>1</w:t>
      </w:r>
      <w:r>
        <w:rPr>
          <w:rFonts w:ascii="Segoe UI" w:hAnsi="Segoe UI" w:cs="Segoe UI"/>
          <w:b/>
          <w:bCs/>
          <w:sz w:val="20"/>
        </w:rPr>
        <w:t>, Rudi Hermawan</w:t>
      </w:r>
      <w:r>
        <w:rPr>
          <w:rFonts w:ascii="Segoe UI" w:hAnsi="Segoe UI" w:cs="Segoe UI"/>
          <w:b/>
          <w:bCs/>
          <w:sz w:val="20"/>
          <w:vertAlign w:val="superscript"/>
        </w:rPr>
        <w:t>2</w:t>
      </w:r>
      <w:r>
        <w:rPr>
          <w:rFonts w:ascii="Segoe UI" w:hAnsi="Segoe UI" w:cs="Segoe UI"/>
          <w:b/>
          <w:bCs/>
          <w:sz w:val="20"/>
        </w:rPr>
        <w:t>, Hasan Hariri</w:t>
      </w:r>
      <w:r>
        <w:rPr>
          <w:rFonts w:ascii="Segoe UI" w:hAnsi="Segoe UI" w:cs="Segoe UI"/>
          <w:b/>
          <w:bCs/>
          <w:sz w:val="20"/>
          <w:vertAlign w:val="superscript"/>
        </w:rPr>
        <w:t>3</w:t>
      </w:r>
      <w:r>
        <w:rPr>
          <w:rFonts w:ascii="Segoe UI" w:hAnsi="Segoe UI" w:cs="Segoe UI"/>
          <w:b/>
          <w:bCs/>
          <w:sz w:val="20"/>
        </w:rPr>
        <w:t>, Erlanda Augupta Pane</w:t>
      </w:r>
      <w:r>
        <w:rPr>
          <w:rFonts w:ascii="Segoe UI" w:hAnsi="Segoe UI" w:cs="Segoe UI"/>
          <w:b/>
          <w:bCs/>
          <w:sz w:val="20"/>
          <w:vertAlign w:val="superscript"/>
        </w:rPr>
        <w:t>4</w:t>
      </w:r>
      <w:r>
        <w:rPr>
          <w:rFonts w:ascii="Segoe UI" w:hAnsi="Segoe UI" w:cs="Segoe UI"/>
          <w:b/>
          <w:bCs/>
          <w:sz w:val="20"/>
        </w:rPr>
        <w:t xml:space="preserve">, </w:t>
      </w:r>
      <w:r>
        <w:rPr>
          <w:rFonts w:ascii="Segoe UI" w:hAnsi="Segoe UI" w:cs="Segoe UI"/>
          <w:b/>
          <w:bCs/>
          <w:sz w:val="20"/>
          <w:lang w:val="en-US"/>
        </w:rPr>
        <w:t>Istihara Ibnu Hajar</w:t>
      </w:r>
      <w:r>
        <w:rPr>
          <w:rFonts w:ascii="Segoe UI" w:hAnsi="Segoe UI" w:cs="Segoe UI"/>
          <w:b/>
          <w:bCs/>
          <w:sz w:val="20"/>
          <w:vertAlign w:val="superscript"/>
        </w:rPr>
        <w:t>5</w:t>
      </w:r>
    </w:p>
    <w:p w14:paraId="1D39E26A" w14:textId="77777777" w:rsidR="00E034AE" w:rsidRDefault="00E034AE" w:rsidP="00E034AE">
      <w:pPr>
        <w:spacing w:after="0" w:line="240" w:lineRule="auto"/>
        <w:jc w:val="center"/>
        <w:rPr>
          <w:rFonts w:ascii="Segoe UI" w:hAnsi="Segoe UI" w:cs="Segoe UI"/>
          <w:sz w:val="20"/>
        </w:rPr>
      </w:pPr>
      <w:r>
        <w:rPr>
          <w:rFonts w:ascii="Segoe UI" w:hAnsi="Segoe UI" w:cs="Segoe UI"/>
          <w:sz w:val="20"/>
          <w:vertAlign w:val="superscript"/>
        </w:rPr>
        <w:t>1</w:t>
      </w:r>
      <w:r>
        <w:rPr>
          <w:rFonts w:ascii="Segoe UI" w:hAnsi="Segoe UI" w:cs="Segoe UI"/>
          <w:sz w:val="20"/>
          <w:lang w:val="en-ID"/>
        </w:rPr>
        <w:t>Dosen Jurusan Teknik Mesin</w:t>
      </w:r>
      <w:r>
        <w:rPr>
          <w:rFonts w:ascii="Segoe UI" w:hAnsi="Segoe UI" w:cs="Segoe UI"/>
          <w:sz w:val="20"/>
        </w:rPr>
        <w:t>,Universitas Pancasila, Jakarta Selatan</w:t>
      </w:r>
    </w:p>
    <w:p w14:paraId="50AFCEB4" w14:textId="77777777" w:rsidR="00E034AE" w:rsidRDefault="00E034AE" w:rsidP="00E034AE">
      <w:pPr>
        <w:spacing w:after="0" w:line="240" w:lineRule="auto"/>
        <w:jc w:val="center"/>
        <w:rPr>
          <w:rFonts w:ascii="Segoe UI" w:hAnsi="Segoe UI" w:cs="Segoe UI"/>
          <w:sz w:val="20"/>
        </w:rPr>
      </w:pPr>
      <w:r>
        <w:rPr>
          <w:rFonts w:ascii="Segoe UI" w:hAnsi="Segoe UI" w:cs="Segoe UI"/>
          <w:sz w:val="20"/>
          <w:vertAlign w:val="superscript"/>
        </w:rPr>
        <w:t>2</w:t>
      </w:r>
      <w:r>
        <w:rPr>
          <w:rFonts w:ascii="Segoe UI" w:hAnsi="Segoe UI" w:cs="Segoe UI"/>
          <w:sz w:val="20"/>
          <w:lang w:val="en-ID"/>
        </w:rPr>
        <w:t>Dosen Jurusan Teknik Mesin</w:t>
      </w:r>
      <w:r>
        <w:rPr>
          <w:rFonts w:ascii="Segoe UI" w:hAnsi="Segoe UI" w:cs="Segoe UI"/>
          <w:sz w:val="20"/>
        </w:rPr>
        <w:t>,Universitas Pancasila, Jakarta Selatan</w:t>
      </w:r>
    </w:p>
    <w:p w14:paraId="0399B333" w14:textId="77777777" w:rsidR="00E034AE" w:rsidRDefault="00E034AE" w:rsidP="00E034AE">
      <w:pPr>
        <w:spacing w:after="0" w:line="240" w:lineRule="auto"/>
        <w:jc w:val="center"/>
        <w:rPr>
          <w:rFonts w:ascii="Segoe UI" w:hAnsi="Segoe UI" w:cs="Segoe UI"/>
          <w:sz w:val="20"/>
        </w:rPr>
      </w:pPr>
      <w:r>
        <w:rPr>
          <w:rFonts w:ascii="Segoe UI" w:hAnsi="Segoe UI" w:cs="Segoe UI"/>
          <w:sz w:val="20"/>
          <w:vertAlign w:val="superscript"/>
        </w:rPr>
        <w:t>3</w:t>
      </w:r>
      <w:r>
        <w:rPr>
          <w:rFonts w:ascii="Segoe UI" w:hAnsi="Segoe UI" w:cs="Segoe UI"/>
          <w:sz w:val="20"/>
          <w:lang w:val="en-ID"/>
        </w:rPr>
        <w:t>Dosen Jurusan Teknik Mesin</w:t>
      </w:r>
      <w:r>
        <w:rPr>
          <w:rFonts w:ascii="Segoe UI" w:hAnsi="Segoe UI" w:cs="Segoe UI"/>
          <w:sz w:val="20"/>
        </w:rPr>
        <w:t>,Universitas Pancasila, Jakarta Selatan</w:t>
      </w:r>
    </w:p>
    <w:p w14:paraId="3A7C5CE8" w14:textId="77777777" w:rsidR="00E034AE" w:rsidRDefault="00E034AE" w:rsidP="00E034AE">
      <w:pPr>
        <w:spacing w:after="0" w:line="240" w:lineRule="auto"/>
        <w:jc w:val="center"/>
        <w:rPr>
          <w:rFonts w:ascii="Segoe UI" w:hAnsi="Segoe UI" w:cs="Segoe UI"/>
          <w:sz w:val="20"/>
        </w:rPr>
      </w:pPr>
      <w:r>
        <w:rPr>
          <w:rFonts w:ascii="Segoe UI" w:hAnsi="Segoe UI" w:cs="Segoe UI"/>
          <w:sz w:val="20"/>
          <w:vertAlign w:val="superscript"/>
        </w:rPr>
        <w:t>4</w:t>
      </w:r>
      <w:r>
        <w:rPr>
          <w:rFonts w:ascii="Segoe UI" w:hAnsi="Segoe UI" w:cs="Segoe UI"/>
          <w:sz w:val="20"/>
          <w:lang w:val="en-ID"/>
        </w:rPr>
        <w:t>Dosen Jurusan Teknik Mesin</w:t>
      </w:r>
      <w:r>
        <w:rPr>
          <w:rFonts w:ascii="Segoe UI" w:hAnsi="Segoe UI" w:cs="Segoe UI"/>
          <w:sz w:val="20"/>
        </w:rPr>
        <w:t>,Universitas Pancasila, Jakarta Selatan</w:t>
      </w:r>
    </w:p>
    <w:p w14:paraId="5004FEA8" w14:textId="77777777" w:rsidR="00E034AE" w:rsidRDefault="00E034AE" w:rsidP="00E034AE">
      <w:pPr>
        <w:spacing w:after="0" w:line="240" w:lineRule="auto"/>
        <w:jc w:val="center"/>
        <w:rPr>
          <w:rFonts w:ascii="Segoe UI" w:hAnsi="Segoe UI" w:cs="Segoe UI"/>
          <w:sz w:val="20"/>
        </w:rPr>
      </w:pPr>
      <w:r>
        <w:rPr>
          <w:rFonts w:ascii="Segoe UI" w:hAnsi="Segoe UI" w:cs="Segoe UI"/>
          <w:sz w:val="20"/>
          <w:vertAlign w:val="superscript"/>
        </w:rPr>
        <w:t>5</w:t>
      </w:r>
      <w:r>
        <w:rPr>
          <w:rFonts w:ascii="Segoe UI" w:hAnsi="Segoe UI" w:cs="Segoe UI"/>
          <w:sz w:val="20"/>
          <w:lang w:val="en-ID"/>
        </w:rPr>
        <w:t>Mahasiswa Program Diploma 3 Teknik Mesin</w:t>
      </w:r>
      <w:r>
        <w:rPr>
          <w:rFonts w:ascii="Segoe UI" w:hAnsi="Segoe UI" w:cs="Segoe UI"/>
          <w:sz w:val="20"/>
        </w:rPr>
        <w:t>,Universitas Pancasila, Jakarta Selatan</w:t>
      </w:r>
    </w:p>
    <w:p w14:paraId="3B3CA910" w14:textId="22F2DECE" w:rsidR="00E63502" w:rsidRDefault="00E63502" w:rsidP="00E63502">
      <w:pPr>
        <w:spacing w:after="0" w:line="240" w:lineRule="auto"/>
        <w:jc w:val="center"/>
        <w:rPr>
          <w:rFonts w:ascii="Segoe UI" w:hAnsi="Segoe UI" w:cs="Segoe UI"/>
          <w:sz w:val="20"/>
        </w:rPr>
      </w:pPr>
      <w:r>
        <w:rPr>
          <w:rFonts w:ascii="Segoe UI" w:hAnsi="Segoe UI" w:cs="Segoe UI"/>
          <w:sz w:val="20"/>
          <w:vertAlign w:val="superscript"/>
        </w:rPr>
        <w:t>6</w:t>
      </w:r>
      <w:r>
        <w:rPr>
          <w:rFonts w:ascii="Segoe UI" w:hAnsi="Segoe UI" w:cs="Segoe UI"/>
          <w:sz w:val="20"/>
          <w:lang w:val="en-ID"/>
        </w:rPr>
        <w:t>Mahasiswa Program Diploma 3 Teknik Mesin</w:t>
      </w:r>
      <w:r>
        <w:rPr>
          <w:rFonts w:ascii="Segoe UI" w:hAnsi="Segoe UI" w:cs="Segoe UI"/>
          <w:sz w:val="20"/>
        </w:rPr>
        <w:t>,Universitas Pancasila, Jakarta Selatan</w:t>
      </w:r>
    </w:p>
    <w:p w14:paraId="45D2BCA9" w14:textId="5988B219" w:rsidR="00E034AE" w:rsidRPr="00E034AE" w:rsidRDefault="002214D9" w:rsidP="00E034AE">
      <w:pPr>
        <w:spacing w:after="0" w:line="240" w:lineRule="auto"/>
        <w:jc w:val="center"/>
      </w:pPr>
      <w:hyperlink r:id="rId15" w:history="1">
        <w:r w:rsidR="00E034AE">
          <w:rPr>
            <w:rStyle w:val="Hyperlink"/>
            <w:rFonts w:ascii="Segoe UI" w:hAnsi="Segoe UI" w:cs="Segoe UI"/>
            <w:sz w:val="20"/>
          </w:rPr>
          <w:t>istiharaibnuhadjar00@gmail.com</w:t>
        </w:r>
      </w:hyperlink>
    </w:p>
    <w:p w14:paraId="409C823A" w14:textId="1B81B1A4" w:rsidR="00E034AE" w:rsidRDefault="00E034AE" w:rsidP="00E034AE">
      <w:pPr>
        <w:spacing w:after="0" w:line="240" w:lineRule="auto"/>
        <w:jc w:val="center"/>
        <w:rPr>
          <w:rFonts w:ascii="Segoe UI" w:hAnsi="Segoe UI" w:cs="Segoe UI"/>
          <w:sz w:val="20"/>
        </w:rPr>
      </w:pPr>
      <w:r>
        <w:rPr>
          <w:noProof/>
          <w:lang w:val="en-US"/>
        </w:rPr>
        <mc:AlternateContent>
          <mc:Choice Requires="wps">
            <w:drawing>
              <wp:anchor distT="0" distB="0" distL="114300" distR="114300" simplePos="0" relativeHeight="251687936" behindDoc="0" locked="0" layoutInCell="1" allowOverlap="1" wp14:anchorId="2947E2C1" wp14:editId="29F79E53">
                <wp:simplePos x="0" y="0"/>
                <wp:positionH relativeFrom="column">
                  <wp:posOffset>13335</wp:posOffset>
                </wp:positionH>
                <wp:positionV relativeFrom="paragraph">
                  <wp:posOffset>108585</wp:posOffset>
                </wp:positionV>
                <wp:extent cx="6096000" cy="0"/>
                <wp:effectExtent l="0" t="19050" r="19050" b="19050"/>
                <wp:wrapNone/>
                <wp:docPr id="2" name="Straight Arrow Connector 2"/>
                <wp:cNvGraphicFramePr/>
                <a:graphic xmlns:a="http://schemas.openxmlformats.org/drawingml/2006/main">
                  <a:graphicData uri="http://schemas.microsoft.com/office/word/2010/wordprocessingShape">
                    <wps:wsp>
                      <wps:cNvCnPr/>
                      <wps:spPr>
                        <a:xfrm>
                          <a:off x="0" y="0"/>
                          <a:ext cx="6096000" cy="0"/>
                        </a:xfrm>
                        <a:prstGeom prst="straightConnector1">
                          <a:avLst/>
                        </a:prstGeom>
                        <a:noFill/>
                        <a:ln w="28575" cap="flat" cmpd="dbl">
                          <a:solidFill>
                            <a:schemeClr val="dk1"/>
                          </a:solidFill>
                          <a:prstDash val="solid"/>
                          <a:round/>
                          <a:headEnd type="none" w="sm" len="sm"/>
                          <a:tailEnd type="none" w="sm" len="sm"/>
                        </a:ln>
                      </wps:spPr>
                      <wps:bodyPr/>
                    </wps:wsp>
                  </a:graphicData>
                </a:graphic>
                <wp14:sizeRelH relativeFrom="page">
                  <wp14:pctWidth>0</wp14:pctWidth>
                </wp14:sizeRelH>
                <wp14:sizeRelV relativeFrom="margin">
                  <wp14:pctHeight>0</wp14:pctHeight>
                </wp14:sizeRelV>
              </wp:anchor>
            </w:drawing>
          </mc:Choice>
          <mc:Fallback>
            <w:pict>
              <v:shapetype w14:anchorId="22BCBB32" id="_x0000_t32" coordsize="21600,21600" o:spt="32" o:oned="t" path="m,l21600,21600e" filled="f">
                <v:path arrowok="t" fillok="f" o:connecttype="none"/>
                <o:lock v:ext="edit" shapetype="t"/>
              </v:shapetype>
              <v:shape id="Straight Arrow Connector 2" o:spid="_x0000_s1026" type="#_x0000_t32" style="position:absolute;margin-left:1.05pt;margin-top:8.55pt;width:480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" strokecolor="black [3200]" strokeweight="2.25pt">
                <v:stroke startarrowwidth="narrow" startarrowlength="short" endarrowwidth="narrow" endarrowlength="short" linestyle="thinThin"/>
              </v:shape>
            </w:pict>
          </mc:Fallback>
        </mc:AlternateContent>
      </w:r>
    </w:p>
    <w:p w14:paraId="6CDF443B" w14:textId="2C707A06" w:rsidR="00227984" w:rsidRPr="00897972" w:rsidRDefault="00E034AE" w:rsidP="00897972">
      <w:pPr>
        <w:tabs>
          <w:tab w:val="left" w:pos="1095"/>
        </w:tabs>
        <w:jc w:val="center"/>
        <w:rPr>
          <w:rFonts w:ascii="Segoe UI" w:hAnsi="Segoe UI" w:cs="Segoe UI"/>
          <w:b/>
          <w:i/>
          <w:sz w:val="28"/>
          <w:szCs w:val="28"/>
          <w:lang w:val="en-US"/>
        </w:rPr>
      </w:pPr>
      <w:r>
        <w:rPr>
          <w:rFonts w:ascii="Segoe UI" w:hAnsi="Segoe UI" w:cs="Segoe UI"/>
          <w:b/>
          <w:i/>
          <w:sz w:val="24"/>
          <w:szCs w:val="28"/>
          <w:lang w:val="en-US"/>
        </w:rPr>
        <w:t>Analysis Strength  Frame on a Transverse Ducting Flange (TDF) Machine Using Solidworks Software</w:t>
      </w:r>
      <w:r>
        <w:rPr>
          <w:rFonts w:ascii="Segoe UI" w:hAnsi="Segoe UI" w:cs="Segoe UI"/>
          <w:b/>
          <w:i/>
          <w:sz w:val="28"/>
          <w:szCs w:val="28"/>
          <w:lang w:val="en-US"/>
        </w:rPr>
        <w:tab/>
      </w:r>
    </w:p>
    <w:p w14:paraId="37CD3405" w14:textId="77777777" w:rsidR="00234615" w:rsidRPr="003E0444" w:rsidRDefault="00234615" w:rsidP="005250A1">
      <w:pPr>
        <w:pStyle w:val="ListParagraph"/>
        <w:spacing w:line="240" w:lineRule="auto"/>
        <w:ind w:left="0"/>
        <w:rPr>
          <w:rFonts w:ascii="Segoe UI" w:hAnsi="Segoe UI" w:cs="Segoe UI"/>
          <w:b/>
          <w:sz w:val="20"/>
          <w:szCs w:val="20"/>
        </w:rPr>
        <w:sectPr w:rsidR="00234615" w:rsidRPr="003E0444" w:rsidSect="003B010B">
          <w:headerReference w:type="default" r:id="rId16"/>
          <w:pgSz w:w="11906" w:h="16838" w:code="9"/>
          <w:pgMar w:top="993" w:right="1440" w:bottom="851" w:left="1440" w:header="708" w:footer="708" w:gutter="0"/>
          <w:cols w:space="708"/>
          <w:docGrid w:linePitch="360"/>
        </w:sectPr>
      </w:pPr>
    </w:p>
    <w:p w14:paraId="5CEFDFDB" w14:textId="77777777" w:rsidR="00E034AE" w:rsidRPr="00E034AE" w:rsidRDefault="00E034AE" w:rsidP="00E034AE">
      <w:pPr>
        <w:tabs>
          <w:tab w:val="left" w:pos="1095"/>
        </w:tabs>
        <w:spacing w:after="0"/>
        <w:jc w:val="both"/>
        <w:rPr>
          <w:rFonts w:ascii="Segoe UI" w:hAnsi="Segoe UI" w:cs="Segoe UI"/>
          <w:b/>
          <w:sz w:val="20"/>
          <w:szCs w:val="20"/>
          <w:lang w:val="en-US"/>
        </w:rPr>
      </w:pPr>
      <w:r w:rsidRPr="00E034AE">
        <w:rPr>
          <w:rFonts w:ascii="Segoe UI" w:hAnsi="Segoe UI" w:cs="Segoe UI"/>
          <w:b/>
          <w:sz w:val="20"/>
          <w:szCs w:val="20"/>
          <w:lang w:val="en-US"/>
        </w:rPr>
        <w:lastRenderedPageBreak/>
        <w:t>Abstrak</w:t>
      </w:r>
    </w:p>
    <w:p w14:paraId="796BC266" w14:textId="3582D5F1" w:rsidR="00E034AE" w:rsidRDefault="00E034AE" w:rsidP="00E034AE">
      <w:pPr>
        <w:tabs>
          <w:tab w:val="left" w:pos="1095"/>
        </w:tabs>
        <w:spacing w:after="0"/>
        <w:jc w:val="both"/>
        <w:rPr>
          <w:rFonts w:ascii="Segoe UI" w:hAnsi="Segoe UI" w:cs="Segoe UI"/>
          <w:i/>
          <w:sz w:val="20"/>
          <w:szCs w:val="20"/>
        </w:rPr>
      </w:pPr>
      <w:r w:rsidRPr="00E034AE">
        <w:rPr>
          <w:rFonts w:ascii="Segoe UI" w:hAnsi="Segoe UI" w:cs="Segoe UI"/>
          <w:sz w:val="20"/>
          <w:szCs w:val="20"/>
          <w:lang w:val="en-ID"/>
        </w:rPr>
        <w:t>Dalam dunia industri seorang dituntut untuk lebih efektif dan kreatif</w:t>
      </w:r>
      <w:r w:rsidRPr="00E034AE">
        <w:rPr>
          <w:rFonts w:ascii="Segoe UI" w:hAnsi="Segoe UI" w:cs="Segoe UI"/>
          <w:sz w:val="20"/>
          <w:szCs w:val="20"/>
        </w:rPr>
        <w:t xml:space="preserve"> dengan pengembangan teknologi masa kini, </w:t>
      </w:r>
      <w:r w:rsidRPr="00E034AE">
        <w:rPr>
          <w:rFonts w:ascii="Segoe UI" w:hAnsi="Segoe UI" w:cs="Segoe UI"/>
          <w:i/>
          <w:sz w:val="20"/>
          <w:szCs w:val="20"/>
        </w:rPr>
        <w:t>mesin transverse ducting flange</w:t>
      </w:r>
      <w:r w:rsidRPr="00E034AE">
        <w:rPr>
          <w:rFonts w:ascii="Segoe UI" w:hAnsi="Segoe UI" w:cs="Segoe UI"/>
          <w:sz w:val="20"/>
          <w:szCs w:val="20"/>
        </w:rPr>
        <w:t xml:space="preserve"> (TDF) sebuah mesin yang bergerak pada bidang industri yaitu membuat dan membentuk produk </w:t>
      </w:r>
      <w:r w:rsidRPr="00E034AE">
        <w:rPr>
          <w:rFonts w:ascii="Segoe UI" w:hAnsi="Segoe UI" w:cs="Segoe UI"/>
          <w:i/>
          <w:sz w:val="20"/>
          <w:szCs w:val="20"/>
        </w:rPr>
        <w:t>ducting</w:t>
      </w:r>
      <w:r w:rsidRPr="00E034AE">
        <w:rPr>
          <w:rFonts w:ascii="Segoe UI" w:hAnsi="Segoe UI" w:cs="Segoe UI"/>
          <w:sz w:val="20"/>
          <w:szCs w:val="20"/>
        </w:rPr>
        <w:t xml:space="preserve"> </w:t>
      </w:r>
      <w:r w:rsidRPr="00E034AE">
        <w:rPr>
          <w:rFonts w:ascii="Segoe UI" w:hAnsi="Segoe UI" w:cs="Segoe UI"/>
          <w:i/>
          <w:sz w:val="20"/>
          <w:szCs w:val="20"/>
        </w:rPr>
        <w:t>flange</w:t>
      </w:r>
      <w:r w:rsidRPr="00E034AE">
        <w:rPr>
          <w:rFonts w:ascii="Segoe UI" w:hAnsi="Segoe UI" w:cs="Segoe UI"/>
          <w:sz w:val="20"/>
          <w:szCs w:val="20"/>
        </w:rPr>
        <w:t xml:space="preserve"> dengan tingkat kepresisian dimensi lipatan 90</w:t>
      </w:r>
      <m:oMath>
        <m:r>
          <w:rPr>
            <w:rFonts w:ascii="Cambria Math" w:hAnsi="Cambria Math" w:cs="Segoe UI"/>
            <w:sz w:val="20"/>
            <w:szCs w:val="20"/>
          </w:rPr>
          <m:t>°</m:t>
        </m:r>
      </m:oMath>
      <w:r w:rsidRPr="00E034AE">
        <w:rPr>
          <w:rFonts w:ascii="Segoe UI" w:hAnsi="Segoe UI" w:cs="Segoe UI"/>
          <w:sz w:val="20"/>
          <w:szCs w:val="20"/>
        </w:rPr>
        <w:t xml:space="preserve"> dan terdapat beberapa jenis komponen yang berat yaitu poros, </w:t>
      </w:r>
      <w:r w:rsidRPr="00E034AE">
        <w:rPr>
          <w:rFonts w:ascii="Segoe UI" w:hAnsi="Segoe UI" w:cs="Segoe UI"/>
          <w:i/>
          <w:sz w:val="20"/>
          <w:szCs w:val="20"/>
        </w:rPr>
        <w:t>gear</w:t>
      </w:r>
      <w:r w:rsidRPr="00E034AE">
        <w:rPr>
          <w:rFonts w:ascii="Segoe UI" w:hAnsi="Segoe UI" w:cs="Segoe UI"/>
          <w:sz w:val="20"/>
          <w:szCs w:val="20"/>
        </w:rPr>
        <w:t xml:space="preserve">, </w:t>
      </w:r>
      <w:r w:rsidRPr="00E034AE">
        <w:rPr>
          <w:rFonts w:ascii="Segoe UI" w:hAnsi="Segoe UI" w:cs="Segoe UI"/>
          <w:i/>
          <w:sz w:val="20"/>
          <w:szCs w:val="20"/>
        </w:rPr>
        <w:t>roller</w:t>
      </w:r>
      <w:r w:rsidRPr="00E034AE">
        <w:rPr>
          <w:rFonts w:ascii="Segoe UI" w:hAnsi="Segoe UI" w:cs="Segoe UI"/>
          <w:sz w:val="20"/>
          <w:szCs w:val="20"/>
        </w:rPr>
        <w:t>, motor listrik,</w:t>
      </w:r>
      <w:r w:rsidR="0089594A">
        <w:rPr>
          <w:rFonts w:ascii="Segoe UI" w:hAnsi="Segoe UI" w:cs="Segoe UI"/>
          <w:sz w:val="20"/>
          <w:szCs w:val="20"/>
          <w:lang w:val="en-US"/>
        </w:rPr>
        <w:t xml:space="preserve"> </w:t>
      </w:r>
      <w:r w:rsidR="0089594A">
        <w:rPr>
          <w:rFonts w:ascii="Segoe UI" w:hAnsi="Segoe UI" w:cs="Segoe UI"/>
          <w:i/>
          <w:sz w:val="20"/>
          <w:szCs w:val="20"/>
          <w:lang w:val="en-US"/>
        </w:rPr>
        <w:t>roller</w:t>
      </w:r>
      <w:r w:rsidRPr="00E034AE">
        <w:rPr>
          <w:rFonts w:ascii="Segoe UI" w:hAnsi="Segoe UI" w:cs="Segoe UI"/>
          <w:sz w:val="20"/>
          <w:szCs w:val="20"/>
        </w:rPr>
        <w:t xml:space="preserve"> </w:t>
      </w:r>
      <w:r w:rsidRPr="00E034AE">
        <w:rPr>
          <w:rFonts w:ascii="Segoe UI" w:hAnsi="Segoe UI" w:cs="Segoe UI"/>
          <w:i/>
          <w:sz w:val="20"/>
          <w:szCs w:val="20"/>
        </w:rPr>
        <w:t>mounting</w:t>
      </w:r>
      <w:r w:rsidRPr="00E034AE">
        <w:rPr>
          <w:rFonts w:ascii="Segoe UI" w:hAnsi="Segoe UI" w:cs="Segoe UI"/>
          <w:sz w:val="20"/>
          <w:szCs w:val="20"/>
        </w:rPr>
        <w:t xml:space="preserve"> dan </w:t>
      </w:r>
      <w:r w:rsidRPr="00E034AE">
        <w:rPr>
          <w:rFonts w:ascii="Segoe UI" w:hAnsi="Segoe UI" w:cs="Segoe UI"/>
          <w:i/>
          <w:sz w:val="20"/>
          <w:szCs w:val="20"/>
        </w:rPr>
        <w:t>gearbox</w:t>
      </w:r>
      <w:r w:rsidRPr="00E034AE">
        <w:rPr>
          <w:rFonts w:ascii="Segoe UI" w:hAnsi="Segoe UI" w:cs="Segoe UI"/>
          <w:sz w:val="20"/>
          <w:szCs w:val="20"/>
        </w:rPr>
        <w:t xml:space="preserve"> sehingga rangka yang digunakan harus kuat untuk menompang komponen bebas tersebut. Maka dengan ini maksud dan tujuan penelitian yaitu untuk mengetahui tingkat efisiensi terhadap penggunaan desain pada rangka</w:t>
      </w:r>
      <w:r w:rsidR="0089594A">
        <w:rPr>
          <w:rFonts w:ascii="Segoe UI" w:hAnsi="Segoe UI" w:cs="Segoe UI"/>
          <w:sz w:val="20"/>
          <w:szCs w:val="20"/>
          <w:lang w:val="en-US"/>
        </w:rPr>
        <w:t xml:space="preserve"> mesin TDF,</w:t>
      </w:r>
      <w:r w:rsidR="0089594A">
        <w:rPr>
          <w:rFonts w:ascii="Segoe UI" w:hAnsi="Segoe UI" w:cs="Segoe UI"/>
          <w:sz w:val="20"/>
          <w:szCs w:val="20"/>
        </w:rPr>
        <w:t xml:space="preserve"> dengan </w:t>
      </w:r>
      <w:r w:rsidRPr="00E034AE">
        <w:rPr>
          <w:rFonts w:ascii="Segoe UI" w:hAnsi="Segoe UI" w:cs="Segoe UI"/>
          <w:sz w:val="20"/>
          <w:szCs w:val="20"/>
        </w:rPr>
        <w:t xml:space="preserve"> melakukan analisis terhadap rangka </w:t>
      </w:r>
      <w:r w:rsidR="0089594A" w:rsidRPr="00E034AE">
        <w:rPr>
          <w:rFonts w:ascii="Segoe UI" w:hAnsi="Segoe UI" w:cs="Segoe UI"/>
          <w:sz w:val="20"/>
          <w:szCs w:val="20"/>
        </w:rPr>
        <w:t xml:space="preserve">besi </w:t>
      </w:r>
      <w:r w:rsidR="0089594A" w:rsidRPr="00E034AE">
        <w:rPr>
          <w:rFonts w:ascii="Segoe UI" w:hAnsi="Segoe UI" w:cs="Segoe UI"/>
          <w:i/>
          <w:sz w:val="20"/>
          <w:szCs w:val="20"/>
        </w:rPr>
        <w:t>hollow</w:t>
      </w:r>
      <w:r w:rsidR="0089594A" w:rsidRPr="00E034AE">
        <w:rPr>
          <w:rFonts w:ascii="Segoe UI" w:hAnsi="Segoe UI" w:cs="Segoe UI"/>
          <w:sz w:val="20"/>
          <w:szCs w:val="20"/>
        </w:rPr>
        <w:t xml:space="preserve"> ukuran 100</w:t>
      </w:r>
      <m:oMath>
        <m:r>
          <w:rPr>
            <w:rFonts w:ascii="Cambria Math" w:hAnsi="Cambria Math" w:cs="Segoe UI"/>
            <w:sz w:val="20"/>
            <w:szCs w:val="20"/>
          </w:rPr>
          <m:t xml:space="preserve">×50×3,2 </m:t>
        </m:r>
      </m:oMath>
      <w:r w:rsidR="0089594A" w:rsidRPr="00E034AE">
        <w:rPr>
          <w:rFonts w:ascii="Segoe UI" w:hAnsi="Segoe UI" w:cs="Segoe UI"/>
          <w:sz w:val="20"/>
          <w:szCs w:val="20"/>
        </w:rPr>
        <w:t>mm</w:t>
      </w:r>
      <w:r w:rsidR="0089594A">
        <w:rPr>
          <w:rFonts w:ascii="Segoe UI" w:hAnsi="Segoe UI" w:cs="Segoe UI"/>
          <w:sz w:val="20"/>
          <w:szCs w:val="20"/>
        </w:rPr>
        <w:t xml:space="preserve"> </w:t>
      </w:r>
      <w:r w:rsidR="0089594A">
        <w:rPr>
          <w:rFonts w:ascii="Segoe UI" w:hAnsi="Segoe UI" w:cs="Segoe UI"/>
          <w:sz w:val="20"/>
          <w:szCs w:val="20"/>
          <w:lang w:val="en-US"/>
        </w:rPr>
        <w:t xml:space="preserve">yang </w:t>
      </w:r>
      <w:r w:rsidRPr="00E034AE">
        <w:rPr>
          <w:rFonts w:ascii="Segoe UI" w:hAnsi="Segoe UI" w:cs="Segoe UI"/>
          <w:sz w:val="20"/>
          <w:szCs w:val="20"/>
        </w:rPr>
        <w:t xml:space="preserve">menggunakan </w:t>
      </w:r>
      <w:r w:rsidRPr="00E034AE">
        <w:rPr>
          <w:rFonts w:ascii="Segoe UI" w:hAnsi="Segoe UI" w:cs="Segoe UI"/>
          <w:i/>
          <w:sz w:val="20"/>
          <w:szCs w:val="20"/>
        </w:rPr>
        <w:t>software solidworks</w:t>
      </w:r>
      <w:r w:rsidRPr="00E034AE">
        <w:rPr>
          <w:rFonts w:ascii="Segoe UI" w:hAnsi="Segoe UI" w:cs="Segoe UI"/>
          <w:sz w:val="20"/>
          <w:szCs w:val="20"/>
        </w:rPr>
        <w:t xml:space="preserve"> dengan fitur statis. Maka dengan ini penelitian dapat mengetahui apakah rangka dapat menerima beban melebihi batas </w:t>
      </w:r>
      <w:r w:rsidRPr="00B85F87">
        <w:rPr>
          <w:rFonts w:ascii="Segoe UI" w:hAnsi="Segoe UI" w:cs="Segoe UI"/>
          <w:i/>
          <w:sz w:val="20"/>
          <w:szCs w:val="20"/>
        </w:rPr>
        <w:t>yield strength</w:t>
      </w:r>
      <w:r w:rsidRPr="00E034AE">
        <w:rPr>
          <w:rFonts w:ascii="Segoe UI" w:hAnsi="Segoe UI" w:cs="Segoe UI"/>
          <w:sz w:val="20"/>
          <w:szCs w:val="20"/>
        </w:rPr>
        <w:t xml:space="preserve">. Hasil penelitiannya terdapat 3 batang penumpu beban yang diterima dengan penumpu pertama berat beban yang diterima sebesar 6159,442 N, berat beban kedua yaitu sebesar 34,25 N, dan yang terakhir berat bebannya sebesar 598 N. Dari hasil ketiga nya yaitu menunjukan rangka yang diterima dari beban rangka dengan material  besi </w:t>
      </w:r>
      <w:r w:rsidRPr="00E034AE">
        <w:rPr>
          <w:rFonts w:ascii="Segoe UI" w:hAnsi="Segoe UI" w:cs="Segoe UI"/>
          <w:i/>
          <w:sz w:val="20"/>
          <w:szCs w:val="20"/>
        </w:rPr>
        <w:t xml:space="preserve">hollow </w:t>
      </w:r>
      <w:r w:rsidR="003B749F">
        <w:rPr>
          <w:rFonts w:ascii="Segoe UI" w:hAnsi="Segoe UI" w:cs="Segoe UI"/>
          <w:sz w:val="20"/>
          <w:szCs w:val="20"/>
        </w:rPr>
        <w:t xml:space="preserve"> aman digunakan karena </w:t>
      </w:r>
      <w:r w:rsidRPr="00E034AE">
        <w:rPr>
          <w:rFonts w:ascii="Segoe UI" w:hAnsi="Segoe UI" w:cs="Segoe UI"/>
          <w:sz w:val="20"/>
          <w:szCs w:val="20"/>
        </w:rPr>
        <w:t xml:space="preserve"> tegangan maksimal yang terjadi tidak melebihi batas </w:t>
      </w:r>
      <w:r w:rsidRPr="00E034AE">
        <w:rPr>
          <w:rFonts w:ascii="Segoe UI" w:hAnsi="Segoe UI" w:cs="Segoe UI"/>
          <w:i/>
          <w:sz w:val="20"/>
          <w:szCs w:val="20"/>
        </w:rPr>
        <w:t>yield strength.</w:t>
      </w:r>
    </w:p>
    <w:p w14:paraId="53A87D80" w14:textId="77777777" w:rsidR="00897972" w:rsidRPr="00E034AE" w:rsidRDefault="00897972" w:rsidP="00E034AE">
      <w:pPr>
        <w:tabs>
          <w:tab w:val="left" w:pos="1095"/>
        </w:tabs>
        <w:spacing w:after="0"/>
        <w:jc w:val="both"/>
        <w:rPr>
          <w:rFonts w:ascii="Segoe UI" w:hAnsi="Segoe UI" w:cs="Segoe UI"/>
          <w:b/>
          <w:sz w:val="20"/>
          <w:szCs w:val="20"/>
          <w:lang w:val="en-US"/>
        </w:rPr>
      </w:pPr>
    </w:p>
    <w:p w14:paraId="360DCE33" w14:textId="31B67969" w:rsidR="00E034AE" w:rsidRPr="008815B8" w:rsidRDefault="00E034AE" w:rsidP="00E034AE">
      <w:pPr>
        <w:spacing w:after="0"/>
        <w:jc w:val="both"/>
        <w:rPr>
          <w:rFonts w:ascii="Segoe UI" w:hAnsi="Segoe UI" w:cs="Segoe UI"/>
          <w:b/>
          <w:sz w:val="20"/>
          <w:szCs w:val="20"/>
          <w:lang w:val="en-US"/>
        </w:rPr>
      </w:pPr>
      <w:r w:rsidRPr="00897972">
        <w:rPr>
          <w:rFonts w:ascii="Segoe UI" w:hAnsi="Segoe UI" w:cs="Segoe UI"/>
          <w:b/>
          <w:sz w:val="20"/>
          <w:szCs w:val="20"/>
          <w:lang w:val="en-US"/>
        </w:rPr>
        <w:t xml:space="preserve">Kata Kunci :  </w:t>
      </w:r>
      <w:r w:rsidR="008815B8">
        <w:rPr>
          <w:rFonts w:ascii="Segoe UI" w:hAnsi="Segoe UI" w:cs="Segoe UI"/>
          <w:b/>
          <w:sz w:val="20"/>
          <w:szCs w:val="20"/>
          <w:lang w:val="en-US"/>
        </w:rPr>
        <w:t xml:space="preserve">Rangka, </w:t>
      </w:r>
      <w:r w:rsidR="008815B8" w:rsidRPr="008815B8">
        <w:rPr>
          <w:rFonts w:ascii="Segoe UI" w:hAnsi="Segoe UI" w:cs="Segoe UI"/>
          <w:b/>
          <w:i/>
          <w:sz w:val="20"/>
          <w:szCs w:val="20"/>
          <w:lang w:val="en-US"/>
        </w:rPr>
        <w:t>Solidworks</w:t>
      </w:r>
      <w:r w:rsidR="008815B8">
        <w:rPr>
          <w:rFonts w:ascii="Segoe UI" w:hAnsi="Segoe UI" w:cs="Segoe UI"/>
          <w:b/>
          <w:i/>
          <w:sz w:val="20"/>
          <w:szCs w:val="20"/>
          <w:lang w:val="en-US"/>
        </w:rPr>
        <w:t xml:space="preserve">, </w:t>
      </w:r>
      <w:r w:rsidR="008815B8">
        <w:rPr>
          <w:rFonts w:ascii="Segoe UI" w:hAnsi="Segoe UI" w:cs="Segoe UI"/>
          <w:b/>
          <w:sz w:val="20"/>
          <w:szCs w:val="20"/>
          <w:lang w:val="en-US"/>
        </w:rPr>
        <w:t xml:space="preserve">Besi </w:t>
      </w:r>
      <w:r w:rsidR="008815B8" w:rsidRPr="008815B8">
        <w:rPr>
          <w:rFonts w:ascii="Segoe UI" w:hAnsi="Segoe UI" w:cs="Segoe UI"/>
          <w:b/>
          <w:i/>
          <w:sz w:val="20"/>
          <w:szCs w:val="20"/>
          <w:lang w:val="en-US"/>
        </w:rPr>
        <w:t>Hollow</w:t>
      </w:r>
    </w:p>
    <w:p w14:paraId="4AAC39D7" w14:textId="77777777" w:rsidR="00E034AE" w:rsidRPr="00E034AE" w:rsidRDefault="00E034AE" w:rsidP="00E034AE">
      <w:pPr>
        <w:spacing w:after="0"/>
        <w:jc w:val="both"/>
        <w:rPr>
          <w:rFonts w:ascii="Segoe UI" w:hAnsi="Segoe UI" w:cs="Segoe UI"/>
          <w:sz w:val="20"/>
          <w:szCs w:val="20"/>
          <w:lang w:val="en-US"/>
        </w:rPr>
      </w:pPr>
    </w:p>
    <w:p w14:paraId="4C33D99A" w14:textId="77777777" w:rsidR="00E034AE" w:rsidRPr="00E034AE" w:rsidRDefault="00E034AE" w:rsidP="00E034AE">
      <w:pPr>
        <w:spacing w:after="0"/>
        <w:rPr>
          <w:rFonts w:ascii="Segoe UI" w:hAnsi="Segoe UI" w:cs="Segoe UI"/>
          <w:b/>
          <w:i/>
          <w:color w:val="000000"/>
          <w:sz w:val="20"/>
          <w:szCs w:val="20"/>
        </w:rPr>
      </w:pPr>
      <w:r w:rsidRPr="00E034AE">
        <w:rPr>
          <w:rFonts w:ascii="Segoe UI" w:hAnsi="Segoe UI" w:cs="Segoe UI"/>
          <w:b/>
          <w:i/>
          <w:color w:val="000000"/>
          <w:sz w:val="20"/>
          <w:szCs w:val="20"/>
        </w:rPr>
        <w:t>Abstract</w:t>
      </w:r>
    </w:p>
    <w:p w14:paraId="693C918B" w14:textId="4E1741BB" w:rsidR="00897972" w:rsidRDefault="00E155D6" w:rsidP="00E034AE">
      <w:pPr>
        <w:spacing w:after="0"/>
        <w:jc w:val="both"/>
        <w:rPr>
          <w:rFonts w:ascii="Segoe UI" w:hAnsi="Segoe UI" w:cs="Segoe UI"/>
          <w:i/>
          <w:color w:val="000000"/>
          <w:sz w:val="20"/>
          <w:szCs w:val="20"/>
        </w:rPr>
      </w:pPr>
      <w:r w:rsidRPr="00E155D6">
        <w:rPr>
          <w:rFonts w:ascii="Segoe UI" w:hAnsi="Segoe UI" w:cs="Segoe UI"/>
          <w:i/>
          <w:color w:val="000000"/>
          <w:sz w:val="20"/>
          <w:szCs w:val="20"/>
        </w:rPr>
        <w:t>In the industrial world, a person is required to be more effective and creative with the development of today's technology, a transverse ducting flange (TDF) machine, a machine engaged in the industrial sector, namely making and forming ducting flange products with a 90 ° fold dimensional precision and there are several types of components weight, namely the shaft, gear, roller, electric motor, roller mounting and gearbox so that the frame used must be strong to support the free components. So with this the aims and objectives of the research are to determine the level of efficiency in the use of the design on the TDF machine frame, by analyzing the hollow steel frame size 100 × 50 × 3.2 mm using solidworks software with static features. So with this research can find out whether the frame can accept loads that exceed the yield strength limit. The results of the research are 3 load bearing rods received with the first load weight 6159.442 N, the second weight of 34.25 N, and the last weight of the load is 598 N. from frame loads with hollow iron material is safe to use because the maximum stress that occurs does not exceed the yield strength limit.</w:t>
      </w:r>
    </w:p>
    <w:p w14:paraId="6D416EFC" w14:textId="77777777" w:rsidR="00E155D6" w:rsidRPr="00E034AE" w:rsidRDefault="00E155D6" w:rsidP="00E034AE">
      <w:pPr>
        <w:spacing w:after="0"/>
        <w:jc w:val="both"/>
        <w:rPr>
          <w:rFonts w:ascii="Segoe UI" w:hAnsi="Segoe UI" w:cs="Segoe UI"/>
          <w:i/>
          <w:color w:val="000000"/>
          <w:sz w:val="20"/>
          <w:szCs w:val="20"/>
        </w:rPr>
      </w:pPr>
    </w:p>
    <w:p w14:paraId="3704D638" w14:textId="594F50F2" w:rsidR="00CD2B2B" w:rsidRPr="00E63502" w:rsidRDefault="00E034AE" w:rsidP="00E63502">
      <w:pPr>
        <w:rPr>
          <w:rFonts w:ascii="Segoe UI" w:hAnsi="Segoe UI" w:cs="Segoe UI"/>
          <w:i/>
          <w:sz w:val="20"/>
          <w:szCs w:val="20"/>
          <w:lang w:val="en-US"/>
        </w:rPr>
      </w:pPr>
      <w:r w:rsidRPr="00E034AE">
        <w:rPr>
          <w:rFonts w:ascii="Segoe UI" w:hAnsi="Segoe UI" w:cs="Segoe UI"/>
          <w:noProof/>
          <w:sz w:val="20"/>
          <w:szCs w:val="20"/>
          <w:lang w:val="en-US"/>
        </w:rPr>
        <mc:AlternateContent>
          <mc:Choice Requires="wps">
            <w:drawing>
              <wp:anchor distT="0" distB="0" distL="114300" distR="114300" simplePos="0" relativeHeight="251689984" behindDoc="0" locked="0" layoutInCell="1" allowOverlap="1" wp14:anchorId="459414D4" wp14:editId="4EB617DF">
                <wp:simplePos x="0" y="0"/>
                <wp:positionH relativeFrom="column">
                  <wp:posOffset>0</wp:posOffset>
                </wp:positionH>
                <wp:positionV relativeFrom="paragraph">
                  <wp:posOffset>293370</wp:posOffset>
                </wp:positionV>
                <wp:extent cx="6096000" cy="0"/>
                <wp:effectExtent l="0" t="19050" r="19050" b="19050"/>
                <wp:wrapNone/>
                <wp:docPr id="5" name="Straight Arrow Connector 5"/>
                <wp:cNvGraphicFramePr/>
                <a:graphic xmlns:a="http://schemas.openxmlformats.org/drawingml/2006/main">
                  <a:graphicData uri="http://schemas.microsoft.com/office/word/2010/wordprocessingShape">
                    <wps:wsp>
                      <wps:cNvCnPr/>
                      <wps:spPr>
                        <a:xfrm>
                          <a:off x="0" y="0"/>
                          <a:ext cx="6096000" cy="0"/>
                        </a:xfrm>
                        <a:prstGeom prst="straightConnector1">
                          <a:avLst/>
                        </a:prstGeom>
                        <a:noFill/>
                        <a:ln w="28575" cap="flat" cmpd="dbl">
                          <a:solidFill>
                            <a:schemeClr val="dk1"/>
                          </a:solidFill>
                          <a:prstDash val="solid"/>
                          <a:round/>
                          <a:headEnd type="none" w="sm" len="sm"/>
                          <a:tailEnd type="none" w="sm" len="sm"/>
                        </a:ln>
                      </wps:spPr>
                      <wps:bodyPr/>
                    </wps:wsp>
                  </a:graphicData>
                </a:graphic>
                <wp14:sizeRelH relativeFrom="page">
                  <wp14:pctWidth>0</wp14:pctWidth>
                </wp14:sizeRelH>
                <wp14:sizeRelV relativeFrom="margin">
                  <wp14:pctHeight>0</wp14:pctHeight>
                </wp14:sizeRelV>
              </wp:anchor>
            </w:drawing>
          </mc:Choice>
          <mc:Fallback>
            <w:pict>
              <v:shapetype w14:anchorId="547DBA5A" id="_x0000_t32" coordsize="21600,21600" o:spt="32" o:oned="t" path="m,l21600,21600e" filled="f">
                <v:path arrowok="t" fillok="f" o:connecttype="none"/>
                <o:lock v:ext="edit" shapetype="t"/>
              </v:shapetype>
              <v:shape id="Straight Arrow Connector 5" o:spid="_x0000_s1026" type="#_x0000_t32" style="position:absolute;margin-left:0;margin-top:23.1pt;width:480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" strokecolor="black [3200]" strokeweight="2.25pt">
                <v:stroke startarrowwidth="narrow" startarrowlength="short" endarrowwidth="narrow" endarrowlength="short" linestyle="thinThin"/>
              </v:shape>
            </w:pict>
          </mc:Fallback>
        </mc:AlternateContent>
      </w:r>
      <w:r w:rsidRPr="00E034AE">
        <w:rPr>
          <w:rFonts w:ascii="Segoe UI" w:hAnsi="Segoe UI" w:cs="Segoe UI"/>
          <w:b/>
          <w:i/>
          <w:sz w:val="20"/>
          <w:szCs w:val="20"/>
        </w:rPr>
        <w:t>Keywords</w:t>
      </w:r>
      <w:r w:rsidRPr="00E034AE">
        <w:rPr>
          <w:rFonts w:ascii="Segoe UI" w:hAnsi="Segoe UI" w:cs="Segoe UI"/>
          <w:b/>
          <w:i/>
          <w:sz w:val="20"/>
          <w:szCs w:val="20"/>
          <w:lang w:val="en-US"/>
        </w:rPr>
        <w:t xml:space="preserve"> </w:t>
      </w:r>
      <w:r w:rsidRPr="00E034AE">
        <w:rPr>
          <w:rFonts w:ascii="Segoe UI" w:hAnsi="Segoe UI" w:cs="Segoe UI"/>
          <w:b/>
          <w:i/>
          <w:sz w:val="20"/>
          <w:szCs w:val="20"/>
        </w:rPr>
        <w:t>:</w:t>
      </w:r>
      <w:r w:rsidR="008815B8">
        <w:rPr>
          <w:rFonts w:ascii="Segoe UI" w:hAnsi="Segoe UI" w:cs="Segoe UI"/>
          <w:b/>
          <w:i/>
          <w:sz w:val="20"/>
          <w:szCs w:val="20"/>
          <w:lang w:val="en-US"/>
        </w:rPr>
        <w:t xml:space="preserve"> Frame, Solidworks, </w:t>
      </w:r>
      <w:r w:rsidR="003B749F">
        <w:rPr>
          <w:rFonts w:ascii="Segoe UI" w:hAnsi="Segoe UI" w:cs="Segoe UI"/>
          <w:b/>
          <w:i/>
          <w:sz w:val="20"/>
          <w:szCs w:val="20"/>
          <w:lang w:val="en-US"/>
        </w:rPr>
        <w:t>Hollow Iron</w:t>
      </w:r>
    </w:p>
    <w:p w14:paraId="2A791FF6" w14:textId="77777777" w:rsidR="00BC005E" w:rsidRDefault="00BC005E" w:rsidP="00E034AE">
      <w:pPr>
        <w:tabs>
          <w:tab w:val="left" w:pos="1095"/>
        </w:tabs>
        <w:rPr>
          <w:rFonts w:ascii="Segoe UI" w:hAnsi="Segoe UI" w:cs="Segoe UI"/>
          <w:b/>
          <w:sz w:val="20"/>
          <w:szCs w:val="20"/>
          <w:lang w:val="en-US"/>
        </w:rPr>
      </w:pPr>
    </w:p>
    <w:p w14:paraId="00DE8DBF" w14:textId="77777777" w:rsidR="00E034AE" w:rsidRPr="00E034AE" w:rsidRDefault="00E034AE" w:rsidP="00E034AE">
      <w:pPr>
        <w:tabs>
          <w:tab w:val="left" w:pos="1095"/>
        </w:tabs>
        <w:rPr>
          <w:rFonts w:ascii="Segoe UI" w:hAnsi="Segoe UI" w:cs="Segoe UI"/>
          <w:b/>
          <w:sz w:val="20"/>
          <w:szCs w:val="20"/>
          <w:lang w:val="en-US"/>
        </w:rPr>
      </w:pPr>
      <w:r w:rsidRPr="00E034AE">
        <w:rPr>
          <w:rFonts w:ascii="Segoe UI" w:hAnsi="Segoe UI" w:cs="Segoe UI"/>
          <w:b/>
          <w:sz w:val="20"/>
          <w:szCs w:val="20"/>
          <w:lang w:val="en-US"/>
        </w:rPr>
        <w:lastRenderedPageBreak/>
        <w:t xml:space="preserve">PENDAHULUAN </w:t>
      </w:r>
    </w:p>
    <w:p w14:paraId="74F07D8C" w14:textId="74E9DDF8" w:rsidR="00E034AE" w:rsidRPr="00E034AE" w:rsidRDefault="00E034AE" w:rsidP="00E034AE">
      <w:pPr>
        <w:ind w:firstLine="284"/>
        <w:jc w:val="both"/>
        <w:rPr>
          <w:rFonts w:ascii="Segoe UI" w:hAnsi="Segoe UI" w:cs="Segoe UI"/>
          <w:sz w:val="20"/>
          <w:szCs w:val="20"/>
          <w:lang w:val="en-ID"/>
        </w:rPr>
      </w:pPr>
      <w:r w:rsidRPr="00E034AE">
        <w:rPr>
          <w:rFonts w:ascii="Segoe UI" w:hAnsi="Segoe UI" w:cs="Segoe UI"/>
          <w:sz w:val="20"/>
          <w:szCs w:val="20"/>
          <w:lang w:val="en-ID"/>
        </w:rPr>
        <w:t>Semakin majunya teknologi yang digunakan semakin cepat laju produksi yang dihasilkan industri, juga produksi yang dihasilkan lebih baik dari segi kualitas maupun kuantitas. Khususnya untuk pelaksanaan pekerjaan pembuatan mesin peralatan pabrik, dan pengerjaan teknik lainnya. Maka dari itu penelitian ini dilakukan di PT. Defa Angkasa Utama yaitu perusahaan yang memproduksi serta memasarkan produk saluran angin (</w:t>
      </w:r>
      <w:r w:rsidRPr="00E034AE">
        <w:rPr>
          <w:rFonts w:ascii="Segoe UI" w:hAnsi="Segoe UI" w:cs="Segoe UI"/>
          <w:i/>
          <w:sz w:val="20"/>
          <w:szCs w:val="20"/>
          <w:lang w:val="en-ID"/>
        </w:rPr>
        <w:t>ducting)</w:t>
      </w:r>
      <w:r w:rsidRPr="00E034AE">
        <w:rPr>
          <w:rFonts w:ascii="Segoe UI" w:hAnsi="Segoe UI" w:cs="Segoe UI"/>
          <w:sz w:val="20"/>
          <w:szCs w:val="20"/>
          <w:lang w:val="en-ID"/>
        </w:rPr>
        <w:t xml:space="preserve"> yang dibutuhkan pada industri HVAC (</w:t>
      </w:r>
      <w:r w:rsidRPr="00E034AE">
        <w:rPr>
          <w:rFonts w:ascii="Segoe UI" w:hAnsi="Segoe UI" w:cs="Segoe UI"/>
          <w:i/>
          <w:sz w:val="20"/>
          <w:szCs w:val="20"/>
          <w:lang w:val="en-ID"/>
        </w:rPr>
        <w:t>Heating Ventilation Air Conditioning</w:t>
      </w:r>
      <w:r w:rsidRPr="00E034AE">
        <w:rPr>
          <w:rFonts w:ascii="Segoe UI" w:hAnsi="Segoe UI" w:cs="Segoe UI"/>
          <w:sz w:val="20"/>
          <w:szCs w:val="20"/>
          <w:lang w:val="en-ID"/>
        </w:rPr>
        <w:t xml:space="preserve">). HVAC memiliki peran penting dalam industri terutama untuk gedung-gedung seperti perkantoran, </w:t>
      </w:r>
      <w:r w:rsidRPr="00E034AE">
        <w:rPr>
          <w:rFonts w:ascii="Segoe UI" w:hAnsi="Segoe UI" w:cs="Segoe UI"/>
          <w:i/>
          <w:sz w:val="20"/>
          <w:szCs w:val="20"/>
          <w:lang w:val="en-ID"/>
        </w:rPr>
        <w:t>mall</w:t>
      </w:r>
      <w:r w:rsidRPr="00E034AE">
        <w:rPr>
          <w:rFonts w:ascii="Segoe UI" w:hAnsi="Segoe UI" w:cs="Segoe UI"/>
          <w:sz w:val="20"/>
          <w:szCs w:val="20"/>
          <w:lang w:val="en-ID"/>
        </w:rPr>
        <w:t xml:space="preserve">, apartemen, serta Industri-industri besar yang memerlukan sistem ventilasi yang baik dan tentunya bertujuan untuk menjaga kelembaban udara. </w:t>
      </w:r>
      <w:r w:rsidRPr="00E034AE">
        <w:rPr>
          <w:rFonts w:ascii="Segoe UI" w:hAnsi="Segoe UI" w:cs="Segoe UI"/>
          <w:i/>
          <w:sz w:val="20"/>
          <w:szCs w:val="20"/>
          <w:lang w:val="en-ID"/>
        </w:rPr>
        <w:t>Ducting</w:t>
      </w:r>
      <w:r w:rsidRPr="00E034AE">
        <w:rPr>
          <w:rFonts w:ascii="Segoe UI" w:hAnsi="Segoe UI" w:cs="Segoe UI"/>
          <w:sz w:val="20"/>
          <w:szCs w:val="20"/>
          <w:lang w:val="en-ID"/>
        </w:rPr>
        <w:t xml:space="preserve"> sendiri diartikan sebagai pendistribusi udara dari suatu unit penghasil udara ke tiap-tiap ruangan yang biasa dikenal yaitu </w:t>
      </w:r>
      <w:r w:rsidRPr="00E034AE">
        <w:rPr>
          <w:rFonts w:ascii="Segoe UI" w:hAnsi="Segoe UI" w:cs="Segoe UI"/>
          <w:i/>
          <w:sz w:val="20"/>
          <w:szCs w:val="20"/>
          <w:lang w:val="en-ID"/>
        </w:rPr>
        <w:t>fresh air unit</w:t>
      </w:r>
      <w:r w:rsidR="001B1A57">
        <w:rPr>
          <w:rFonts w:ascii="Segoe UI" w:hAnsi="Segoe UI" w:cs="Segoe UI"/>
          <w:i/>
          <w:sz w:val="20"/>
          <w:szCs w:val="20"/>
          <w:lang w:val="en-ID"/>
        </w:rPr>
        <w:t xml:space="preserve"> dan </w:t>
      </w:r>
      <w:r w:rsidR="001B1A57">
        <w:rPr>
          <w:rFonts w:ascii="Segoe UI" w:hAnsi="Segoe UI" w:cs="Segoe UI"/>
          <w:i/>
          <w:sz w:val="20"/>
          <w:szCs w:val="24"/>
          <w:lang w:val="en-ID"/>
        </w:rPr>
        <w:t>d</w:t>
      </w:r>
      <w:r w:rsidR="001B1A57" w:rsidRPr="001B1A57">
        <w:rPr>
          <w:rFonts w:ascii="Segoe UI" w:hAnsi="Segoe UI" w:cs="Segoe UI"/>
          <w:i/>
          <w:sz w:val="20"/>
          <w:szCs w:val="24"/>
          <w:lang w:val="en-ID"/>
        </w:rPr>
        <w:t>ucting</w:t>
      </w:r>
      <w:r w:rsidR="001B1A57" w:rsidRPr="001B1A57">
        <w:rPr>
          <w:rFonts w:ascii="Segoe UI" w:hAnsi="Segoe UI" w:cs="Segoe UI"/>
          <w:sz w:val="20"/>
          <w:szCs w:val="24"/>
          <w:lang w:val="en-ID"/>
        </w:rPr>
        <w:t xml:space="preserve"> </w:t>
      </w:r>
      <w:r w:rsidR="001B1A57" w:rsidRPr="001B1A57">
        <w:rPr>
          <w:rFonts w:ascii="Segoe UI" w:hAnsi="Segoe UI" w:cs="Segoe UI"/>
          <w:i/>
          <w:sz w:val="20"/>
          <w:szCs w:val="24"/>
          <w:lang w:val="en-ID"/>
        </w:rPr>
        <w:t>flange</w:t>
      </w:r>
      <w:r w:rsidR="001B1A57" w:rsidRPr="001B1A57">
        <w:rPr>
          <w:rFonts w:ascii="Segoe UI" w:hAnsi="Segoe UI" w:cs="Segoe UI"/>
          <w:sz w:val="20"/>
          <w:szCs w:val="24"/>
          <w:lang w:val="en-ID"/>
        </w:rPr>
        <w:t xml:space="preserve"> berfungsi sebagai penghubung sambungan antara dua </w:t>
      </w:r>
      <w:r w:rsidR="001B1A57" w:rsidRPr="001B1A57">
        <w:rPr>
          <w:rFonts w:ascii="Segoe UI" w:hAnsi="Segoe UI" w:cs="Segoe UI"/>
          <w:i/>
          <w:sz w:val="20"/>
          <w:szCs w:val="24"/>
          <w:lang w:val="en-ID"/>
        </w:rPr>
        <w:t>unit</w:t>
      </w:r>
      <w:r w:rsidR="001B1A57" w:rsidRPr="001B1A57">
        <w:rPr>
          <w:rFonts w:ascii="Segoe UI" w:hAnsi="Segoe UI" w:cs="Segoe UI"/>
          <w:sz w:val="20"/>
          <w:szCs w:val="24"/>
          <w:lang w:val="en-ID"/>
        </w:rPr>
        <w:t xml:space="preserve"> </w:t>
      </w:r>
      <w:r w:rsidR="001B1A57" w:rsidRPr="001B1A57">
        <w:rPr>
          <w:rFonts w:ascii="Segoe UI" w:hAnsi="Segoe UI" w:cs="Segoe UI"/>
          <w:i/>
          <w:sz w:val="20"/>
          <w:szCs w:val="24"/>
          <w:lang w:val="en-ID"/>
        </w:rPr>
        <w:t>ducting</w:t>
      </w:r>
      <w:r w:rsidR="001B1A57" w:rsidRPr="001B1A57">
        <w:rPr>
          <w:rFonts w:ascii="Segoe UI" w:hAnsi="Segoe UI" w:cs="Segoe UI"/>
          <w:sz w:val="20"/>
          <w:szCs w:val="24"/>
          <w:lang w:val="en-ID"/>
        </w:rPr>
        <w:t xml:space="preserve"> menjadi satu kesatuan yang utuh</w:t>
      </w:r>
      <w:r w:rsidRPr="00E034AE">
        <w:rPr>
          <w:rFonts w:ascii="Segoe UI" w:hAnsi="Segoe UI" w:cs="Segoe UI"/>
          <w:sz w:val="20"/>
          <w:szCs w:val="20"/>
          <w:lang w:val="en-ID"/>
        </w:rPr>
        <w:t xml:space="preserve"> </w:t>
      </w:r>
      <w:r w:rsidRPr="00E034AE">
        <w:rPr>
          <w:rFonts w:ascii="Segoe UI" w:hAnsi="Segoe UI" w:cs="Segoe UI"/>
          <w:sz w:val="20"/>
          <w:szCs w:val="20"/>
          <w:lang w:val="en-ID"/>
        </w:rPr>
        <w:fldChar w:fldCharType="begin" w:fldLock="1"/>
      </w:r>
      <w:r w:rsidRPr="00E034AE">
        <w:rPr>
          <w:rFonts w:ascii="Segoe UI" w:hAnsi="Segoe UI" w:cs="Segoe UI"/>
          <w:sz w:val="20"/>
          <w:szCs w:val="20"/>
          <w:lang w:val="en-ID"/>
        </w:rPr>
        <w:instrText>ADDIN CSL_CITATION {"citationItems":[{"id":"ITEM-1","itemData":{"DOI":"10.30656/jsmi.v2i1.481","ISSN":"2580-2887","abstract":"In order to increase productivity required synergizing and balancing all components in the work system. The achievement of labor productivity through activity sustainable done at one manufacturing companies who produce capacitor. In the packing process is done manually using bending tools that cause fatigue 90-95% tired on the right foot and right hand, with the average reject 14% and only meet 66% output target. The purpose of this research is make a bending machine to increase the capacity process of packing, so it expected to decrease reject mechanical and indirectly decrease the work load operator. The design of the bending machine is done by testing the T-test statistic (paired T-test) against the mechanical reject by making the machine system semi-automatic with motor and engine control on the machine table design using the average height of the operator seat with the aim that the standard time can be faster, The human workload based on the man machine system may decrease. The result of bending machine design shows that the standard time after design is increased from 1.52 seconds to 1.02 seconds so the average output increase from 16578 capacitors to 24705 capacitors. The reject mechanical fell significantly from the average total of 2210 to an average total of 446 and the man workload in this study decreased from 25.29 minutes to 6.23 minutes, so the production target could be met.","author":[{"dropping-particle":"","family":"Siboro","given":"Benedikta Anna Haulian","non-dropping-particle":"","parse-names":false,"suffix":""},{"dropping-particle":"","family":"Afma","given":"Vera Methalina","non-dropping-particle":"","parse-names":false,"suffix":""},{"dropping-particle":"","family":"Pratama","given":"Ardi","non-dropping-particle":"","parse-names":false,"suffix":""}],"container-title":"Jurnal Sistem dan Manajemen Industri","id":"ITEM-1","issue":"1","issued":{"date-parts":[["2018"]]},"page":"9-16","title":"Perancangan Mesin Bending untuk Menurunkan Reject Mechanical Packing Kapasitor","type":"article-journal","volume":"2"},"uris":["http://www.mendeley.com/documents/?uuid=b20206e3-e2ca-4618-8d44-e4d6a3045d16"]}],"mendeley":{"formattedCitation":"[1]","plainTextFormattedCitation":"[1]","previouslyFormattedCitation":"[1]"},"properties":{"noteIndex":0},"schema":"https://github.com/citation-style-language/schema/raw/master/csl-citation.json"}</w:instrText>
      </w:r>
      <w:r w:rsidRPr="00E034AE">
        <w:rPr>
          <w:rFonts w:ascii="Segoe UI" w:hAnsi="Segoe UI" w:cs="Segoe UI"/>
          <w:sz w:val="20"/>
          <w:szCs w:val="20"/>
          <w:lang w:val="en-ID"/>
        </w:rPr>
        <w:fldChar w:fldCharType="separate"/>
      </w:r>
      <w:r w:rsidRPr="00E034AE">
        <w:rPr>
          <w:rFonts w:ascii="Segoe UI" w:hAnsi="Segoe UI" w:cs="Segoe UI"/>
          <w:noProof/>
          <w:sz w:val="20"/>
          <w:szCs w:val="20"/>
          <w:lang w:val="en-ID"/>
        </w:rPr>
        <w:t>[1]</w:t>
      </w:r>
      <w:r w:rsidRPr="00E034AE">
        <w:rPr>
          <w:rFonts w:ascii="Segoe UI" w:hAnsi="Segoe UI" w:cs="Segoe UI"/>
          <w:sz w:val="20"/>
          <w:szCs w:val="20"/>
          <w:lang w:val="en-ID"/>
        </w:rPr>
        <w:fldChar w:fldCharType="end"/>
      </w:r>
      <w:r w:rsidRPr="00E034AE">
        <w:rPr>
          <w:rFonts w:ascii="Segoe UI" w:hAnsi="Segoe UI" w:cs="Segoe UI"/>
          <w:sz w:val="20"/>
          <w:szCs w:val="20"/>
          <w:lang w:val="en-ID"/>
        </w:rPr>
        <w:t xml:space="preserve">.  </w:t>
      </w:r>
    </w:p>
    <w:p w14:paraId="490D67A9" w14:textId="77777777" w:rsidR="00E034AE" w:rsidRPr="00E034AE" w:rsidRDefault="00E034AE" w:rsidP="00E034AE">
      <w:pPr>
        <w:ind w:firstLine="284"/>
        <w:jc w:val="both"/>
        <w:rPr>
          <w:rFonts w:ascii="Segoe UI" w:eastAsia="Calibri" w:hAnsi="Segoe UI" w:cs="Segoe UI"/>
          <w:sz w:val="20"/>
          <w:szCs w:val="20"/>
          <w:lang w:val="en-AU"/>
        </w:rPr>
      </w:pPr>
      <w:r w:rsidRPr="00E034AE">
        <w:rPr>
          <w:rFonts w:ascii="Segoe UI" w:eastAsia="Calibri" w:hAnsi="Segoe UI" w:cs="Segoe UI"/>
          <w:sz w:val="20"/>
          <w:szCs w:val="20"/>
        </w:rPr>
        <w:t xml:space="preserve">Mesin </w:t>
      </w:r>
      <w:r w:rsidRPr="00E034AE">
        <w:rPr>
          <w:rFonts w:ascii="Segoe UI" w:eastAsia="Calibri" w:hAnsi="Segoe UI" w:cs="Segoe UI"/>
          <w:i/>
          <w:sz w:val="20"/>
          <w:szCs w:val="20"/>
        </w:rPr>
        <w:t>transverse ducting flange</w:t>
      </w:r>
      <w:r w:rsidRPr="00E034AE">
        <w:rPr>
          <w:rFonts w:ascii="Segoe UI" w:eastAsia="Calibri" w:hAnsi="Segoe UI" w:cs="Segoe UI"/>
          <w:sz w:val="20"/>
          <w:szCs w:val="20"/>
        </w:rPr>
        <w:t xml:space="preserve"> atau yang biasa dikenal dengan sebutan mesin TDF, merupakan mesin membentuk (</w:t>
      </w:r>
      <w:r w:rsidRPr="00E034AE">
        <w:rPr>
          <w:rFonts w:ascii="Segoe UI" w:eastAsia="Calibri" w:hAnsi="Segoe UI" w:cs="Segoe UI"/>
          <w:i/>
          <w:sz w:val="20"/>
          <w:szCs w:val="20"/>
        </w:rPr>
        <w:t>forming</w:t>
      </w:r>
      <w:r w:rsidRPr="00E034AE">
        <w:rPr>
          <w:rFonts w:ascii="Segoe UI" w:eastAsia="Calibri" w:hAnsi="Segoe UI" w:cs="Segoe UI"/>
          <w:sz w:val="20"/>
          <w:szCs w:val="20"/>
        </w:rPr>
        <w:t xml:space="preserve">) dengan menggunakan komponen </w:t>
      </w:r>
      <w:r w:rsidRPr="00E034AE">
        <w:rPr>
          <w:rFonts w:ascii="Segoe UI" w:eastAsia="Calibri" w:hAnsi="Segoe UI" w:cs="Segoe UI"/>
          <w:i/>
          <w:sz w:val="20"/>
          <w:szCs w:val="20"/>
        </w:rPr>
        <w:t>roller</w:t>
      </w:r>
      <w:r w:rsidRPr="00E034AE">
        <w:rPr>
          <w:rFonts w:ascii="Segoe UI" w:eastAsia="Calibri" w:hAnsi="Segoe UI" w:cs="Segoe UI"/>
          <w:sz w:val="20"/>
          <w:szCs w:val="20"/>
        </w:rPr>
        <w:t xml:space="preserve"> sebagai media pembentukan benda kerja dengan cara meroll </w:t>
      </w:r>
      <w:r w:rsidRPr="00E034AE">
        <w:rPr>
          <w:rFonts w:ascii="Segoe UI" w:eastAsia="Calibri" w:hAnsi="Segoe UI" w:cs="Segoe UI"/>
          <w:i/>
          <w:sz w:val="20"/>
          <w:szCs w:val="20"/>
        </w:rPr>
        <w:t>forming</w:t>
      </w:r>
      <w:r w:rsidRPr="00E034AE">
        <w:rPr>
          <w:rFonts w:ascii="Segoe UI" w:eastAsia="Calibri" w:hAnsi="Segoe UI" w:cs="Segoe UI"/>
          <w:sz w:val="20"/>
          <w:szCs w:val="20"/>
        </w:rPr>
        <w:t xml:space="preserve"> material. </w:t>
      </w:r>
      <w:r w:rsidRPr="00E034AE">
        <w:rPr>
          <w:rFonts w:ascii="Segoe UI" w:eastAsia="Calibri" w:hAnsi="Segoe UI" w:cs="Segoe UI"/>
          <w:i/>
          <w:sz w:val="20"/>
          <w:szCs w:val="20"/>
        </w:rPr>
        <w:t>Roll</w:t>
      </w:r>
      <w:r w:rsidRPr="00E034AE">
        <w:rPr>
          <w:rFonts w:ascii="Segoe UI" w:eastAsia="Calibri" w:hAnsi="Segoe UI" w:cs="Segoe UI"/>
          <w:sz w:val="20"/>
          <w:szCs w:val="20"/>
        </w:rPr>
        <w:t xml:space="preserve"> </w:t>
      </w:r>
      <w:r w:rsidRPr="00E034AE">
        <w:rPr>
          <w:rFonts w:ascii="Segoe UI" w:eastAsia="Calibri" w:hAnsi="Segoe UI" w:cs="Segoe UI"/>
          <w:i/>
          <w:sz w:val="20"/>
          <w:szCs w:val="20"/>
        </w:rPr>
        <w:t>forming</w:t>
      </w:r>
      <w:r w:rsidRPr="00E034AE">
        <w:rPr>
          <w:rFonts w:ascii="Segoe UI" w:eastAsia="Calibri" w:hAnsi="Segoe UI" w:cs="Segoe UI"/>
          <w:sz w:val="20"/>
          <w:szCs w:val="20"/>
        </w:rPr>
        <w:t xml:space="preserve"> juga disebut </w:t>
      </w:r>
      <w:r w:rsidRPr="00E034AE">
        <w:rPr>
          <w:rFonts w:ascii="Segoe UI" w:eastAsia="Calibri" w:hAnsi="Segoe UI" w:cs="Segoe UI"/>
          <w:i/>
          <w:sz w:val="20"/>
          <w:szCs w:val="20"/>
        </w:rPr>
        <w:t>contour roll forming</w:t>
      </w:r>
      <w:r w:rsidRPr="00E034AE">
        <w:rPr>
          <w:rFonts w:ascii="Segoe UI" w:eastAsia="Calibri" w:hAnsi="Segoe UI" w:cs="Segoe UI"/>
          <w:sz w:val="20"/>
          <w:szCs w:val="20"/>
        </w:rPr>
        <w:t xml:space="preserve"> adalah proses pembengkokan kontinu dimana menghasilkan bentuk sesuai dengan pembentukan dari </w:t>
      </w:r>
      <w:r w:rsidRPr="00E034AE">
        <w:rPr>
          <w:rFonts w:ascii="Segoe UI" w:eastAsia="Calibri" w:hAnsi="Segoe UI" w:cs="Segoe UI"/>
          <w:i/>
          <w:sz w:val="20"/>
          <w:szCs w:val="20"/>
        </w:rPr>
        <w:t>roller</w:t>
      </w:r>
      <w:r w:rsidRPr="00E034AE">
        <w:rPr>
          <w:rFonts w:ascii="Segoe UI" w:eastAsia="Calibri" w:hAnsi="Segoe UI" w:cs="Segoe UI"/>
          <w:sz w:val="20"/>
          <w:szCs w:val="20"/>
        </w:rPr>
        <w:t xml:space="preserve"> tersebut kedalam bentuk yang diinginkan.</w:t>
      </w:r>
    </w:p>
    <w:p w14:paraId="3B195425" w14:textId="5858F1DF" w:rsidR="00E034AE" w:rsidRPr="00897972" w:rsidRDefault="00E034AE" w:rsidP="00897972">
      <w:pPr>
        <w:ind w:firstLine="284"/>
        <w:jc w:val="both"/>
        <w:rPr>
          <w:rFonts w:ascii="Segoe UI" w:eastAsia="Times New Roman" w:hAnsi="Segoe UI" w:cs="Segoe UI"/>
          <w:lang w:val="en-ID"/>
        </w:rPr>
        <w:sectPr w:rsidR="00E034AE" w:rsidRPr="00897972" w:rsidSect="00E034AE">
          <w:type w:val="continuous"/>
          <w:pgSz w:w="11906" w:h="16838"/>
          <w:pgMar w:top="1440" w:right="1440" w:bottom="851" w:left="1440" w:header="708" w:footer="708" w:gutter="0"/>
          <w:cols w:space="720"/>
        </w:sectPr>
      </w:pPr>
      <w:r w:rsidRPr="00E034AE">
        <w:rPr>
          <w:rFonts w:ascii="Segoe UI" w:hAnsi="Segoe UI" w:cs="Segoe UI"/>
          <w:sz w:val="20"/>
          <w:szCs w:val="20"/>
          <w:lang w:val="en-ID"/>
        </w:rPr>
        <w:t xml:space="preserve">Dari pembahasan diatas penelitian ini dilakukan untuk menganalisis kekuatan rangka pada mesin </w:t>
      </w:r>
      <w:r w:rsidRPr="00E034AE">
        <w:rPr>
          <w:rFonts w:ascii="Segoe UI" w:hAnsi="Segoe UI" w:cs="Segoe UI"/>
          <w:i/>
          <w:sz w:val="20"/>
          <w:szCs w:val="20"/>
          <w:lang w:val="en-ID"/>
        </w:rPr>
        <w:t>transverse ducting flange</w:t>
      </w:r>
      <w:r w:rsidRPr="00E034AE">
        <w:rPr>
          <w:rFonts w:ascii="Segoe UI" w:hAnsi="Segoe UI" w:cs="Segoe UI"/>
          <w:sz w:val="20"/>
          <w:szCs w:val="20"/>
          <w:lang w:val="en-ID"/>
        </w:rPr>
        <w:t xml:space="preserve"> yang dimana bertujuan untuk mengetahui beban dari setiap komponen yang diterima pada rangka apakah melebihi </w:t>
      </w:r>
      <w:r w:rsidRPr="00E034AE">
        <w:rPr>
          <w:rFonts w:ascii="Segoe UI" w:hAnsi="Segoe UI" w:cs="Segoe UI"/>
          <w:sz w:val="20"/>
          <w:szCs w:val="20"/>
        </w:rPr>
        <w:t xml:space="preserve">batas </w:t>
      </w:r>
      <w:r w:rsidRPr="00E034AE">
        <w:rPr>
          <w:rFonts w:ascii="Segoe UI" w:hAnsi="Segoe UI" w:cs="Segoe UI"/>
          <w:i/>
          <w:sz w:val="20"/>
          <w:szCs w:val="20"/>
        </w:rPr>
        <w:t>yield strength</w:t>
      </w:r>
      <w:r>
        <w:rPr>
          <w:rFonts w:ascii="Segoe UI" w:hAnsi="Segoe UI" w:cs="Segoe UI"/>
        </w:rPr>
        <w:t>.</w:t>
      </w:r>
    </w:p>
    <w:p w14:paraId="7614DA28" w14:textId="0A7CD575" w:rsidR="00E034AE" w:rsidRPr="00E034AE" w:rsidRDefault="00E034AE" w:rsidP="00E034AE">
      <w:pPr>
        <w:spacing w:after="0" w:line="240" w:lineRule="auto"/>
        <w:rPr>
          <w:rFonts w:ascii="Segoe UI" w:hAnsi="Segoe UI" w:cs="Segoe UI"/>
          <w:sz w:val="20"/>
          <w:szCs w:val="20"/>
        </w:rPr>
      </w:pPr>
      <w:r w:rsidRPr="00E034AE">
        <w:rPr>
          <w:rFonts w:ascii="Segoe UI" w:hAnsi="Segoe UI" w:cs="Segoe UI"/>
          <w:b/>
          <w:smallCaps/>
          <w:sz w:val="20"/>
          <w:szCs w:val="20"/>
        </w:rPr>
        <w:lastRenderedPageBreak/>
        <w:t>Metode Penelitian</w:t>
      </w:r>
    </w:p>
    <w:p w14:paraId="7215B2EE" w14:textId="77777777" w:rsidR="00E034AE" w:rsidRPr="00E034AE" w:rsidRDefault="00E034AE" w:rsidP="00E034AE">
      <w:pPr>
        <w:spacing w:after="0" w:line="240" w:lineRule="auto"/>
        <w:rPr>
          <w:rFonts w:ascii="Segoe UI" w:hAnsi="Segoe UI" w:cs="Segoe UI"/>
          <w:sz w:val="20"/>
          <w:szCs w:val="20"/>
        </w:rPr>
      </w:pPr>
    </w:p>
    <w:p w14:paraId="020385D8" w14:textId="7AA3DB4F" w:rsidR="00E034AE" w:rsidRPr="00E034AE" w:rsidRDefault="00E034AE" w:rsidP="00897972">
      <w:pPr>
        <w:pBdr>
          <w:top w:val="nil"/>
          <w:left w:val="nil"/>
          <w:bottom w:val="nil"/>
          <w:right w:val="nil"/>
          <w:between w:val="nil"/>
        </w:pBdr>
        <w:ind w:firstLine="216"/>
        <w:jc w:val="both"/>
        <w:rPr>
          <w:rFonts w:ascii="Segoe UI" w:hAnsi="Segoe UI" w:cs="Segoe UI"/>
          <w:sz w:val="20"/>
          <w:szCs w:val="20"/>
          <w:highlight w:val="white"/>
        </w:rPr>
      </w:pPr>
      <w:r w:rsidRPr="00E034AE">
        <w:rPr>
          <w:rFonts w:ascii="Segoe UI" w:hAnsi="Segoe UI" w:cs="Segoe UI"/>
          <w:sz w:val="20"/>
          <w:szCs w:val="20"/>
        </w:rPr>
        <w:t>Metode penelitian merupakan rangkaian proses yang digunakan untuk menjelaskan tahapan-tahapan analisis kekuatan rangka pada mesin TDF sampai mendapatkan hasil penelitian yang dapat dipertanggung jawabkan secara ilmiah. Adapun Tahapan-tahapan dapat diuraikan pada Gambar 1. Diagram alir (</w:t>
      </w:r>
      <w:r w:rsidRPr="00E034AE">
        <w:rPr>
          <w:rFonts w:ascii="Segoe UI" w:hAnsi="Segoe UI" w:cs="Segoe UI"/>
          <w:i/>
          <w:sz w:val="20"/>
          <w:szCs w:val="20"/>
        </w:rPr>
        <w:t>flowchart</w:t>
      </w:r>
      <w:r w:rsidRPr="00E034AE">
        <w:rPr>
          <w:rFonts w:ascii="Segoe UI" w:hAnsi="Segoe UI" w:cs="Segoe UI"/>
          <w:sz w:val="20"/>
          <w:szCs w:val="20"/>
        </w:rPr>
        <w:t>)</w:t>
      </w:r>
      <w:r w:rsidRPr="00E034AE">
        <w:rPr>
          <w:rFonts w:ascii="Segoe UI" w:hAnsi="Segoe UI" w:cs="Segoe UI"/>
          <w:sz w:val="20"/>
          <w:szCs w:val="20"/>
          <w:highlight w:val="white"/>
        </w:rPr>
        <w:t>.</w:t>
      </w:r>
    </w:p>
    <w:p w14:paraId="13ABD3DC" w14:textId="6EB3DA36" w:rsidR="00E034AE" w:rsidRPr="00026860" w:rsidRDefault="00E034AE" w:rsidP="00026860">
      <w:pPr>
        <w:pBdr>
          <w:top w:val="nil"/>
          <w:left w:val="nil"/>
          <w:bottom w:val="nil"/>
          <w:right w:val="nil"/>
          <w:between w:val="nil"/>
        </w:pBdr>
        <w:jc w:val="center"/>
        <w:rPr>
          <w:rFonts w:ascii="Segoe UI" w:hAnsi="Segoe UI" w:cs="Segoe UI"/>
          <w:sz w:val="20"/>
          <w:szCs w:val="20"/>
          <w:highlight w:val="white"/>
        </w:rPr>
      </w:pPr>
      <w:r w:rsidRPr="00E034AE">
        <w:rPr>
          <w:rFonts w:ascii="Segoe UI" w:hAnsi="Segoe UI" w:cs="Segoe UI"/>
          <w:noProof/>
          <w:sz w:val="20"/>
          <w:szCs w:val="20"/>
          <w:highlight w:val="white"/>
          <w:lang w:val="en-US"/>
        </w:rPr>
        <w:drawing>
          <wp:inline distT="0" distB="0" distL="0" distR="0" wp14:anchorId="7C885BEE" wp14:editId="7336BEBC">
            <wp:extent cx="2715712" cy="3218213"/>
            <wp:effectExtent l="0" t="0" r="889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2236" cy="3225944"/>
                    </a:xfrm>
                    <a:prstGeom prst="rect">
                      <a:avLst/>
                    </a:prstGeom>
                    <a:noFill/>
                    <a:ln>
                      <a:noFill/>
                    </a:ln>
                  </pic:spPr>
                </pic:pic>
              </a:graphicData>
            </a:graphic>
          </wp:inline>
        </w:drawing>
      </w:r>
    </w:p>
    <w:p w14:paraId="24D0854F" w14:textId="03CBD8DE" w:rsidR="000F2500" w:rsidRPr="00BC005E" w:rsidRDefault="00E034AE" w:rsidP="00BC005E">
      <w:pPr>
        <w:pBdr>
          <w:top w:val="nil"/>
          <w:left w:val="nil"/>
          <w:bottom w:val="nil"/>
          <w:right w:val="nil"/>
          <w:between w:val="nil"/>
        </w:pBdr>
        <w:jc w:val="center"/>
        <w:rPr>
          <w:rFonts w:ascii="Segoe UI" w:hAnsi="Segoe UI" w:cs="Segoe UI"/>
          <w:i/>
          <w:sz w:val="20"/>
          <w:szCs w:val="20"/>
          <w:highlight w:val="white"/>
        </w:rPr>
      </w:pPr>
      <w:r w:rsidRPr="00E034AE">
        <w:rPr>
          <w:rFonts w:ascii="Segoe UI" w:hAnsi="Segoe UI" w:cs="Segoe UI"/>
          <w:b/>
          <w:sz w:val="20"/>
          <w:szCs w:val="20"/>
          <w:highlight w:val="white"/>
        </w:rPr>
        <w:t xml:space="preserve">Gambar 1. </w:t>
      </w:r>
      <w:r w:rsidRPr="00E034AE">
        <w:rPr>
          <w:rFonts w:ascii="Segoe UI" w:hAnsi="Segoe UI" w:cs="Segoe UI"/>
          <w:sz w:val="20"/>
          <w:szCs w:val="20"/>
          <w:highlight w:val="white"/>
        </w:rPr>
        <w:t>Diagram</w:t>
      </w:r>
      <w:r w:rsidRPr="00E034AE">
        <w:rPr>
          <w:rFonts w:ascii="Segoe UI" w:hAnsi="Segoe UI" w:cs="Segoe UI"/>
          <w:b/>
          <w:sz w:val="20"/>
          <w:szCs w:val="20"/>
          <w:highlight w:val="white"/>
        </w:rPr>
        <w:t xml:space="preserve"> </w:t>
      </w:r>
      <w:r w:rsidRPr="00E034AE">
        <w:rPr>
          <w:rFonts w:ascii="Segoe UI" w:hAnsi="Segoe UI" w:cs="Segoe UI"/>
          <w:sz w:val="20"/>
          <w:szCs w:val="20"/>
          <w:highlight w:val="white"/>
        </w:rPr>
        <w:t xml:space="preserve">Alir </w:t>
      </w:r>
      <w:r w:rsidRPr="00E034AE">
        <w:rPr>
          <w:rFonts w:ascii="Segoe UI" w:hAnsi="Segoe UI" w:cs="Segoe UI"/>
          <w:i/>
          <w:sz w:val="20"/>
          <w:szCs w:val="20"/>
          <w:highlight w:val="white"/>
        </w:rPr>
        <w:t>Flowchart</w:t>
      </w:r>
    </w:p>
    <w:p w14:paraId="53B1BE55" w14:textId="03F68165" w:rsidR="00404246" w:rsidRPr="003E0444" w:rsidRDefault="00AF6B85" w:rsidP="00897972">
      <w:pPr>
        <w:pStyle w:val="ListParagraph"/>
        <w:spacing w:line="240" w:lineRule="auto"/>
        <w:ind w:left="0"/>
        <w:rPr>
          <w:rFonts w:ascii="Segoe UI" w:hAnsi="Segoe UI" w:cs="Segoe UI"/>
          <w:b/>
          <w:sz w:val="20"/>
          <w:szCs w:val="20"/>
          <w:lang w:val="en-US"/>
        </w:rPr>
      </w:pPr>
      <w:r w:rsidRPr="003E0444">
        <w:rPr>
          <w:rFonts w:ascii="Segoe UI" w:hAnsi="Segoe UI" w:cs="Segoe UI"/>
          <w:b/>
          <w:sz w:val="20"/>
          <w:szCs w:val="20"/>
        </w:rPr>
        <w:lastRenderedPageBreak/>
        <w:t>HASIL DAN PEMBAHASAN</w:t>
      </w:r>
      <w:r w:rsidR="00897972">
        <w:rPr>
          <w:rFonts w:ascii="Segoe UI" w:hAnsi="Segoe UI" w:cs="Segoe UI"/>
          <w:b/>
          <w:sz w:val="20"/>
          <w:szCs w:val="20"/>
          <w:lang w:val="en-US"/>
        </w:rPr>
        <w:t xml:space="preserve"> </w:t>
      </w:r>
    </w:p>
    <w:p w14:paraId="64DF9573" w14:textId="77777777" w:rsidR="00864D35" w:rsidRDefault="00864D35" w:rsidP="007D7E25">
      <w:pPr>
        <w:pStyle w:val="ListParagraph"/>
        <w:spacing w:line="240" w:lineRule="auto"/>
        <w:ind w:left="0"/>
        <w:jc w:val="center"/>
        <w:rPr>
          <w:rFonts w:ascii="Segoe UI" w:hAnsi="Segoe UI" w:cs="Segoe UI"/>
          <w:b/>
          <w:sz w:val="20"/>
          <w:szCs w:val="20"/>
          <w:lang w:val="en-US"/>
        </w:rPr>
      </w:pPr>
    </w:p>
    <w:p w14:paraId="07F9F8E2" w14:textId="025066BF" w:rsidR="00897972" w:rsidRPr="00897972" w:rsidRDefault="00897972" w:rsidP="00897972">
      <w:pPr>
        <w:pStyle w:val="ListParagraph"/>
        <w:spacing w:after="120" w:line="360" w:lineRule="auto"/>
        <w:ind w:left="426"/>
        <w:jc w:val="both"/>
        <w:rPr>
          <w:rFonts w:ascii="Segoe UI" w:hAnsi="Segoe UI" w:cs="Segoe UI"/>
          <w:b/>
          <w:sz w:val="20"/>
          <w:szCs w:val="20"/>
        </w:rPr>
      </w:pPr>
      <w:r w:rsidRPr="00897972">
        <w:rPr>
          <w:rFonts w:ascii="Segoe UI" w:hAnsi="Segoe UI" w:cs="Segoe UI"/>
          <w:b/>
          <w:sz w:val="20"/>
          <w:szCs w:val="20"/>
        </w:rPr>
        <w:t xml:space="preserve">Analisis </w:t>
      </w:r>
      <w:r w:rsidR="00F24371">
        <w:rPr>
          <w:rFonts w:ascii="Segoe UI" w:hAnsi="Segoe UI" w:cs="Segoe UI"/>
          <w:b/>
          <w:sz w:val="20"/>
          <w:szCs w:val="20"/>
          <w:lang w:val="en-US"/>
        </w:rPr>
        <w:t xml:space="preserve">Hasil Rancangan </w:t>
      </w:r>
      <w:r w:rsidRPr="00897972">
        <w:rPr>
          <w:rFonts w:ascii="Segoe UI" w:hAnsi="Segoe UI" w:cs="Segoe UI"/>
          <w:b/>
          <w:sz w:val="20"/>
          <w:szCs w:val="20"/>
        </w:rPr>
        <w:t xml:space="preserve"> </w:t>
      </w:r>
    </w:p>
    <w:p w14:paraId="2F49C1C6" w14:textId="2CE1B312" w:rsidR="00897972" w:rsidRPr="00F24371" w:rsidRDefault="00897972" w:rsidP="00897972">
      <w:pPr>
        <w:spacing w:after="120" w:line="360" w:lineRule="auto"/>
        <w:ind w:left="426" w:firstLine="294"/>
        <w:jc w:val="both"/>
        <w:rPr>
          <w:rFonts w:ascii="Segoe UI" w:hAnsi="Segoe UI" w:cs="Segoe UI"/>
          <w:sz w:val="20"/>
          <w:szCs w:val="20"/>
          <w:lang w:val="en-US"/>
        </w:rPr>
      </w:pPr>
      <w:r w:rsidRPr="00897972">
        <w:rPr>
          <w:rFonts w:ascii="Segoe UI" w:hAnsi="Segoe UI" w:cs="Segoe UI"/>
          <w:sz w:val="20"/>
          <w:szCs w:val="20"/>
        </w:rPr>
        <w:t>Analisis yang dilakukan yaitu untuk  menganalisis kekuatan rangka dalam menerima beban kerja pada komponen-komponen mesin TDF. Analisi menggunakan</w:t>
      </w:r>
      <w:r w:rsidRPr="00897972">
        <w:rPr>
          <w:rFonts w:ascii="Segoe UI" w:hAnsi="Segoe UI" w:cs="Segoe UI"/>
          <w:i/>
          <w:sz w:val="20"/>
          <w:szCs w:val="20"/>
        </w:rPr>
        <w:t xml:space="preserve"> software solidworks </w:t>
      </w:r>
      <w:r w:rsidRPr="00897972">
        <w:rPr>
          <w:rFonts w:ascii="Segoe UI" w:hAnsi="Segoe UI" w:cs="Segoe UI"/>
          <w:sz w:val="20"/>
          <w:szCs w:val="20"/>
        </w:rPr>
        <w:t xml:space="preserve">2019 dengan massa beban komponen yang diambil dari </w:t>
      </w:r>
      <w:r w:rsidRPr="00897972">
        <w:rPr>
          <w:rFonts w:ascii="Segoe UI" w:hAnsi="Segoe UI" w:cs="Segoe UI"/>
          <w:i/>
          <w:sz w:val="20"/>
          <w:szCs w:val="20"/>
        </w:rPr>
        <w:t xml:space="preserve">meansure mass properties, </w:t>
      </w:r>
      <w:r w:rsidRPr="00897972">
        <w:rPr>
          <w:rFonts w:ascii="Segoe UI" w:hAnsi="Segoe UI" w:cs="Segoe UI"/>
          <w:sz w:val="20"/>
          <w:szCs w:val="20"/>
        </w:rPr>
        <w:t>dan jenis analisis beban yaitu menggunakan fitur statis</w:t>
      </w:r>
      <w:r w:rsidRPr="00897972">
        <w:rPr>
          <w:rFonts w:ascii="Segoe UI" w:hAnsi="Segoe UI" w:cs="Segoe UI"/>
          <w:i/>
          <w:sz w:val="20"/>
          <w:szCs w:val="20"/>
        </w:rPr>
        <w:t xml:space="preserve"> </w:t>
      </w:r>
      <w:r w:rsidRPr="00897972">
        <w:rPr>
          <w:rFonts w:ascii="Segoe UI" w:hAnsi="Segoe UI" w:cs="Segoe UI"/>
          <w:sz w:val="20"/>
          <w:szCs w:val="20"/>
        </w:rPr>
        <w:t>yang diterima rangka.</w:t>
      </w:r>
      <w:r w:rsidR="00F24371">
        <w:rPr>
          <w:rFonts w:ascii="Segoe UI" w:hAnsi="Segoe UI" w:cs="Segoe UI"/>
          <w:sz w:val="20"/>
          <w:szCs w:val="20"/>
          <w:lang w:val="en-US"/>
        </w:rPr>
        <w:t xml:space="preserve"> Adapun massa berat jenis pada komponen mesin TDF yang dapat dilihat pada Tabel 1. </w:t>
      </w:r>
    </w:p>
    <w:p w14:paraId="3B9B8BD7" w14:textId="27845D54" w:rsidR="00897972" w:rsidRPr="00897972" w:rsidRDefault="00F24371" w:rsidP="00897972">
      <w:pPr>
        <w:spacing w:after="120" w:line="360" w:lineRule="auto"/>
        <w:jc w:val="center"/>
        <w:rPr>
          <w:rFonts w:ascii="Segoe UI" w:hAnsi="Segoe UI" w:cs="Segoe UI"/>
          <w:sz w:val="20"/>
          <w:szCs w:val="20"/>
        </w:rPr>
      </w:pPr>
      <w:r>
        <w:rPr>
          <w:rFonts w:ascii="Segoe UI" w:hAnsi="Segoe UI" w:cs="Segoe UI"/>
          <w:b/>
          <w:sz w:val="20"/>
          <w:szCs w:val="20"/>
        </w:rPr>
        <w:t>Tebel 1</w:t>
      </w:r>
      <w:r w:rsidR="00897972" w:rsidRPr="00897972">
        <w:rPr>
          <w:rFonts w:ascii="Segoe UI" w:hAnsi="Segoe UI" w:cs="Segoe UI"/>
          <w:b/>
          <w:sz w:val="20"/>
          <w:szCs w:val="20"/>
        </w:rPr>
        <w:t xml:space="preserve"> </w:t>
      </w:r>
      <w:r w:rsidR="00897972" w:rsidRPr="00F24371">
        <w:rPr>
          <w:rFonts w:ascii="Segoe UI" w:hAnsi="Segoe UI" w:cs="Segoe UI"/>
          <w:sz w:val="20"/>
          <w:szCs w:val="20"/>
        </w:rPr>
        <w:t>Massa</w:t>
      </w:r>
      <w:r w:rsidR="00897972" w:rsidRPr="00897972">
        <w:rPr>
          <w:rFonts w:ascii="Segoe UI" w:hAnsi="Segoe UI" w:cs="Segoe UI"/>
          <w:sz w:val="20"/>
          <w:szCs w:val="20"/>
        </w:rPr>
        <w:t xml:space="preserve"> Komponen Mesin TDF</w:t>
      </w:r>
    </w:p>
    <w:tbl>
      <w:tblPr>
        <w:tblStyle w:val="TableGrid"/>
        <w:tblW w:w="9209" w:type="dxa"/>
        <w:tblLook w:val="04A0" w:firstRow="1" w:lastRow="0" w:firstColumn="1" w:lastColumn="0" w:noHBand="0" w:noVBand="1"/>
      </w:tblPr>
      <w:tblGrid>
        <w:gridCol w:w="571"/>
        <w:gridCol w:w="3252"/>
        <w:gridCol w:w="2551"/>
        <w:gridCol w:w="2835"/>
      </w:tblGrid>
      <w:tr w:rsidR="00897972" w:rsidRPr="00897972" w14:paraId="74A45803"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595098D0"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No.</w:t>
            </w:r>
          </w:p>
        </w:tc>
        <w:tc>
          <w:tcPr>
            <w:tcW w:w="3252" w:type="dxa"/>
            <w:tcBorders>
              <w:top w:val="single" w:sz="4" w:space="0" w:color="auto"/>
              <w:left w:val="single" w:sz="4" w:space="0" w:color="auto"/>
              <w:bottom w:val="single" w:sz="4" w:space="0" w:color="auto"/>
              <w:right w:val="single" w:sz="4" w:space="0" w:color="auto"/>
            </w:tcBorders>
            <w:hideMark/>
          </w:tcPr>
          <w:p w14:paraId="04033803"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Nama komponen</w:t>
            </w:r>
          </w:p>
        </w:tc>
        <w:tc>
          <w:tcPr>
            <w:tcW w:w="2551" w:type="dxa"/>
            <w:tcBorders>
              <w:top w:val="single" w:sz="4" w:space="0" w:color="auto"/>
              <w:left w:val="single" w:sz="4" w:space="0" w:color="auto"/>
              <w:bottom w:val="single" w:sz="4" w:space="0" w:color="auto"/>
              <w:right w:val="single" w:sz="4" w:space="0" w:color="auto"/>
            </w:tcBorders>
            <w:hideMark/>
          </w:tcPr>
          <w:p w14:paraId="0A887368"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Massa (grams)</w:t>
            </w:r>
          </w:p>
        </w:tc>
        <w:tc>
          <w:tcPr>
            <w:tcW w:w="2835" w:type="dxa"/>
            <w:tcBorders>
              <w:top w:val="single" w:sz="4" w:space="0" w:color="auto"/>
              <w:left w:val="single" w:sz="4" w:space="0" w:color="auto"/>
              <w:bottom w:val="single" w:sz="4" w:space="0" w:color="auto"/>
              <w:right w:val="single" w:sz="4" w:space="0" w:color="auto"/>
            </w:tcBorders>
            <w:hideMark/>
          </w:tcPr>
          <w:p w14:paraId="2FC0059E"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Keterangan Material</w:t>
            </w:r>
          </w:p>
        </w:tc>
      </w:tr>
      <w:tr w:rsidR="00897972" w:rsidRPr="00897972" w14:paraId="2AE3B8B4"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5FD14E38"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w:t>
            </w:r>
          </w:p>
        </w:tc>
        <w:tc>
          <w:tcPr>
            <w:tcW w:w="3252" w:type="dxa"/>
            <w:tcBorders>
              <w:top w:val="single" w:sz="4" w:space="0" w:color="auto"/>
              <w:left w:val="single" w:sz="4" w:space="0" w:color="auto"/>
              <w:bottom w:val="single" w:sz="4" w:space="0" w:color="auto"/>
              <w:right w:val="single" w:sz="4" w:space="0" w:color="auto"/>
            </w:tcBorders>
            <w:hideMark/>
          </w:tcPr>
          <w:p w14:paraId="7BB2A02B"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 xml:space="preserve">15 </w:t>
            </w:r>
            <w:r w:rsidRPr="00897972">
              <w:rPr>
                <w:rFonts w:ascii="Segoe UI" w:hAnsi="Segoe UI" w:cs="Segoe UI"/>
                <w:i/>
                <w:sz w:val="20"/>
                <w:szCs w:val="20"/>
              </w:rPr>
              <w:t>Roller</w:t>
            </w:r>
            <w:r w:rsidRPr="00897972">
              <w:rPr>
                <w:rFonts w:ascii="Segoe UI" w:hAnsi="Segoe UI" w:cs="Segoe UI"/>
                <w:sz w:val="20"/>
                <w:szCs w:val="20"/>
              </w:rPr>
              <w:t xml:space="preserve"> LA dan 16 </w:t>
            </w:r>
            <w:r w:rsidRPr="00897972">
              <w:rPr>
                <w:rFonts w:ascii="Segoe UI" w:hAnsi="Segoe UI" w:cs="Segoe UI"/>
                <w:i/>
                <w:sz w:val="20"/>
                <w:szCs w:val="20"/>
              </w:rPr>
              <w:t>Roller</w:t>
            </w:r>
            <w:r w:rsidRPr="00897972">
              <w:rPr>
                <w:rFonts w:ascii="Segoe UI" w:hAnsi="Segoe UI" w:cs="Segoe UI"/>
                <w:sz w:val="20"/>
                <w:szCs w:val="20"/>
              </w:rPr>
              <w:t xml:space="preserve"> LB</w:t>
            </w:r>
          </w:p>
        </w:tc>
        <w:tc>
          <w:tcPr>
            <w:tcW w:w="2551" w:type="dxa"/>
            <w:tcBorders>
              <w:top w:val="single" w:sz="4" w:space="0" w:color="auto"/>
              <w:left w:val="single" w:sz="4" w:space="0" w:color="auto"/>
              <w:bottom w:val="single" w:sz="4" w:space="0" w:color="auto"/>
              <w:right w:val="single" w:sz="4" w:space="0" w:color="auto"/>
            </w:tcBorders>
            <w:hideMark/>
          </w:tcPr>
          <w:p w14:paraId="0EB78C0F"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103655,91</w:t>
            </w:r>
          </w:p>
        </w:tc>
        <w:tc>
          <w:tcPr>
            <w:tcW w:w="2835" w:type="dxa"/>
            <w:tcBorders>
              <w:top w:val="single" w:sz="4" w:space="0" w:color="auto"/>
              <w:left w:val="single" w:sz="4" w:space="0" w:color="auto"/>
              <w:bottom w:val="single" w:sz="4" w:space="0" w:color="auto"/>
              <w:right w:val="single" w:sz="4" w:space="0" w:color="auto"/>
            </w:tcBorders>
            <w:hideMark/>
          </w:tcPr>
          <w:p w14:paraId="3284C76F"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Stainless Steel</w:t>
            </w:r>
          </w:p>
        </w:tc>
      </w:tr>
      <w:tr w:rsidR="00897972" w:rsidRPr="00897972" w14:paraId="4BF49DD1"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7D31A0E3"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2.</w:t>
            </w:r>
          </w:p>
        </w:tc>
        <w:tc>
          <w:tcPr>
            <w:tcW w:w="3252" w:type="dxa"/>
            <w:tcBorders>
              <w:top w:val="single" w:sz="4" w:space="0" w:color="auto"/>
              <w:left w:val="single" w:sz="4" w:space="0" w:color="auto"/>
              <w:bottom w:val="single" w:sz="4" w:space="0" w:color="auto"/>
              <w:right w:val="single" w:sz="4" w:space="0" w:color="auto"/>
            </w:tcBorders>
            <w:hideMark/>
          </w:tcPr>
          <w:p w14:paraId="73F619F3"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 xml:space="preserve">16 </w:t>
            </w:r>
            <w:r w:rsidRPr="00897972">
              <w:rPr>
                <w:rFonts w:ascii="Segoe UI" w:hAnsi="Segoe UI" w:cs="Segoe UI"/>
                <w:i/>
                <w:sz w:val="20"/>
                <w:szCs w:val="20"/>
              </w:rPr>
              <w:t>Roller</w:t>
            </w:r>
            <w:r w:rsidRPr="00897972">
              <w:rPr>
                <w:rFonts w:ascii="Segoe UI" w:hAnsi="Segoe UI" w:cs="Segoe UI"/>
                <w:sz w:val="20"/>
                <w:szCs w:val="20"/>
              </w:rPr>
              <w:t xml:space="preserve"> RA dan 15 </w:t>
            </w:r>
            <w:r w:rsidRPr="00897972">
              <w:rPr>
                <w:rFonts w:ascii="Segoe UI" w:hAnsi="Segoe UI" w:cs="Segoe UI"/>
                <w:i/>
                <w:sz w:val="20"/>
                <w:szCs w:val="20"/>
              </w:rPr>
              <w:t>Roller</w:t>
            </w:r>
            <w:r w:rsidRPr="00897972">
              <w:rPr>
                <w:rFonts w:ascii="Segoe UI" w:hAnsi="Segoe UI" w:cs="Segoe UI"/>
                <w:sz w:val="20"/>
                <w:szCs w:val="20"/>
              </w:rPr>
              <w:t xml:space="preserve"> RB</w:t>
            </w:r>
          </w:p>
        </w:tc>
        <w:tc>
          <w:tcPr>
            <w:tcW w:w="2551" w:type="dxa"/>
            <w:tcBorders>
              <w:top w:val="single" w:sz="4" w:space="0" w:color="auto"/>
              <w:left w:val="single" w:sz="4" w:space="0" w:color="auto"/>
              <w:bottom w:val="single" w:sz="4" w:space="0" w:color="auto"/>
              <w:right w:val="single" w:sz="4" w:space="0" w:color="auto"/>
            </w:tcBorders>
            <w:hideMark/>
          </w:tcPr>
          <w:p w14:paraId="434E7849"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65354,09</w:t>
            </w:r>
          </w:p>
        </w:tc>
        <w:tc>
          <w:tcPr>
            <w:tcW w:w="2835" w:type="dxa"/>
            <w:tcBorders>
              <w:top w:val="single" w:sz="4" w:space="0" w:color="auto"/>
              <w:left w:val="single" w:sz="4" w:space="0" w:color="auto"/>
              <w:bottom w:val="single" w:sz="4" w:space="0" w:color="auto"/>
              <w:right w:val="single" w:sz="4" w:space="0" w:color="auto"/>
            </w:tcBorders>
            <w:hideMark/>
          </w:tcPr>
          <w:p w14:paraId="34696FD9"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Stainless Steel</w:t>
            </w:r>
          </w:p>
        </w:tc>
      </w:tr>
      <w:tr w:rsidR="00897972" w:rsidRPr="00897972" w14:paraId="61DDF754"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0257276F"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3.</w:t>
            </w:r>
          </w:p>
        </w:tc>
        <w:tc>
          <w:tcPr>
            <w:tcW w:w="3252" w:type="dxa"/>
            <w:tcBorders>
              <w:top w:val="single" w:sz="4" w:space="0" w:color="auto"/>
              <w:left w:val="single" w:sz="4" w:space="0" w:color="auto"/>
              <w:bottom w:val="single" w:sz="4" w:space="0" w:color="auto"/>
              <w:right w:val="single" w:sz="4" w:space="0" w:color="auto"/>
            </w:tcBorders>
            <w:hideMark/>
          </w:tcPr>
          <w:p w14:paraId="64906BE5"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Gear type</w:t>
            </w:r>
            <w:r w:rsidRPr="00897972">
              <w:rPr>
                <w:rFonts w:ascii="Segoe UI" w:hAnsi="Segoe UI" w:cs="Segoe UI"/>
                <w:sz w:val="20"/>
                <w:szCs w:val="20"/>
              </w:rPr>
              <w:t xml:space="preserve"> 1 x 12</w:t>
            </w:r>
          </w:p>
        </w:tc>
        <w:tc>
          <w:tcPr>
            <w:tcW w:w="2551" w:type="dxa"/>
            <w:tcBorders>
              <w:top w:val="single" w:sz="4" w:space="0" w:color="auto"/>
              <w:left w:val="single" w:sz="4" w:space="0" w:color="auto"/>
              <w:bottom w:val="single" w:sz="4" w:space="0" w:color="auto"/>
              <w:right w:val="single" w:sz="4" w:space="0" w:color="auto"/>
            </w:tcBorders>
            <w:hideMark/>
          </w:tcPr>
          <w:p w14:paraId="13880E3B"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469,80 x 12 = 5637,6</w:t>
            </w:r>
          </w:p>
        </w:tc>
        <w:tc>
          <w:tcPr>
            <w:tcW w:w="2835" w:type="dxa"/>
            <w:tcBorders>
              <w:top w:val="single" w:sz="4" w:space="0" w:color="auto"/>
              <w:left w:val="single" w:sz="4" w:space="0" w:color="auto"/>
              <w:bottom w:val="single" w:sz="4" w:space="0" w:color="auto"/>
              <w:right w:val="single" w:sz="4" w:space="0" w:color="auto"/>
            </w:tcBorders>
            <w:hideMark/>
          </w:tcPr>
          <w:p w14:paraId="6596B656"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4081BB2D"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1B66358C"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4.</w:t>
            </w:r>
          </w:p>
        </w:tc>
        <w:tc>
          <w:tcPr>
            <w:tcW w:w="3252" w:type="dxa"/>
            <w:tcBorders>
              <w:top w:val="single" w:sz="4" w:space="0" w:color="auto"/>
              <w:left w:val="single" w:sz="4" w:space="0" w:color="auto"/>
              <w:bottom w:val="single" w:sz="4" w:space="0" w:color="auto"/>
              <w:right w:val="single" w:sz="4" w:space="0" w:color="auto"/>
            </w:tcBorders>
            <w:hideMark/>
          </w:tcPr>
          <w:p w14:paraId="3B210225"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Gear type</w:t>
            </w:r>
            <w:r w:rsidRPr="00897972">
              <w:rPr>
                <w:rFonts w:ascii="Segoe UI" w:hAnsi="Segoe UI" w:cs="Segoe UI"/>
                <w:sz w:val="20"/>
                <w:szCs w:val="20"/>
              </w:rPr>
              <w:t xml:space="preserve"> 2 x 2</w:t>
            </w:r>
          </w:p>
        </w:tc>
        <w:tc>
          <w:tcPr>
            <w:tcW w:w="2551" w:type="dxa"/>
            <w:tcBorders>
              <w:top w:val="single" w:sz="4" w:space="0" w:color="auto"/>
              <w:left w:val="single" w:sz="4" w:space="0" w:color="auto"/>
              <w:bottom w:val="single" w:sz="4" w:space="0" w:color="auto"/>
              <w:right w:val="single" w:sz="4" w:space="0" w:color="auto"/>
            </w:tcBorders>
            <w:hideMark/>
          </w:tcPr>
          <w:p w14:paraId="7C5C0773"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126,82 x 2 = 253,64</w:t>
            </w:r>
          </w:p>
        </w:tc>
        <w:tc>
          <w:tcPr>
            <w:tcW w:w="2835" w:type="dxa"/>
            <w:tcBorders>
              <w:top w:val="single" w:sz="4" w:space="0" w:color="auto"/>
              <w:left w:val="single" w:sz="4" w:space="0" w:color="auto"/>
              <w:bottom w:val="single" w:sz="4" w:space="0" w:color="auto"/>
              <w:right w:val="single" w:sz="4" w:space="0" w:color="auto"/>
            </w:tcBorders>
            <w:hideMark/>
          </w:tcPr>
          <w:p w14:paraId="7196C7F3"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704E0022"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4BF6779A"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5.</w:t>
            </w:r>
          </w:p>
        </w:tc>
        <w:tc>
          <w:tcPr>
            <w:tcW w:w="3252" w:type="dxa"/>
            <w:tcBorders>
              <w:top w:val="single" w:sz="4" w:space="0" w:color="auto"/>
              <w:left w:val="single" w:sz="4" w:space="0" w:color="auto"/>
              <w:bottom w:val="single" w:sz="4" w:space="0" w:color="auto"/>
              <w:right w:val="single" w:sz="4" w:space="0" w:color="auto"/>
            </w:tcBorders>
            <w:hideMark/>
          </w:tcPr>
          <w:p w14:paraId="49572902"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Gear type</w:t>
            </w:r>
            <w:r w:rsidRPr="00897972">
              <w:rPr>
                <w:rFonts w:ascii="Segoe UI" w:hAnsi="Segoe UI" w:cs="Segoe UI"/>
                <w:sz w:val="20"/>
                <w:szCs w:val="20"/>
              </w:rPr>
              <w:t xml:space="preserve"> 3 x 22</w:t>
            </w:r>
          </w:p>
        </w:tc>
        <w:tc>
          <w:tcPr>
            <w:tcW w:w="2551" w:type="dxa"/>
            <w:tcBorders>
              <w:top w:val="single" w:sz="4" w:space="0" w:color="auto"/>
              <w:left w:val="single" w:sz="4" w:space="0" w:color="auto"/>
              <w:bottom w:val="single" w:sz="4" w:space="0" w:color="auto"/>
              <w:right w:val="single" w:sz="4" w:space="0" w:color="auto"/>
            </w:tcBorders>
            <w:hideMark/>
          </w:tcPr>
          <w:p w14:paraId="2FCD184E"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272,37 x 22 = 5992,14</w:t>
            </w:r>
          </w:p>
        </w:tc>
        <w:tc>
          <w:tcPr>
            <w:tcW w:w="2835" w:type="dxa"/>
            <w:tcBorders>
              <w:top w:val="single" w:sz="4" w:space="0" w:color="auto"/>
              <w:left w:val="single" w:sz="4" w:space="0" w:color="auto"/>
              <w:bottom w:val="single" w:sz="4" w:space="0" w:color="auto"/>
              <w:right w:val="single" w:sz="4" w:space="0" w:color="auto"/>
            </w:tcBorders>
            <w:hideMark/>
          </w:tcPr>
          <w:p w14:paraId="6A2A355C"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5B1BBEAC"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7B67FFE6"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6.</w:t>
            </w:r>
          </w:p>
        </w:tc>
        <w:tc>
          <w:tcPr>
            <w:tcW w:w="3252" w:type="dxa"/>
            <w:tcBorders>
              <w:top w:val="single" w:sz="4" w:space="0" w:color="auto"/>
              <w:left w:val="single" w:sz="4" w:space="0" w:color="auto"/>
              <w:bottom w:val="single" w:sz="4" w:space="0" w:color="auto"/>
              <w:right w:val="single" w:sz="4" w:space="0" w:color="auto"/>
            </w:tcBorders>
            <w:hideMark/>
          </w:tcPr>
          <w:p w14:paraId="5FD11BF4"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Gear type</w:t>
            </w:r>
            <w:r w:rsidRPr="00897972">
              <w:rPr>
                <w:rFonts w:ascii="Segoe UI" w:hAnsi="Segoe UI" w:cs="Segoe UI"/>
                <w:sz w:val="20"/>
                <w:szCs w:val="20"/>
              </w:rPr>
              <w:t xml:space="preserve"> 4 x 15</w:t>
            </w:r>
          </w:p>
        </w:tc>
        <w:tc>
          <w:tcPr>
            <w:tcW w:w="2551" w:type="dxa"/>
            <w:tcBorders>
              <w:top w:val="single" w:sz="4" w:space="0" w:color="auto"/>
              <w:left w:val="single" w:sz="4" w:space="0" w:color="auto"/>
              <w:bottom w:val="single" w:sz="4" w:space="0" w:color="auto"/>
              <w:right w:val="single" w:sz="4" w:space="0" w:color="auto"/>
            </w:tcBorders>
            <w:hideMark/>
          </w:tcPr>
          <w:p w14:paraId="742A5427"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267,37 x 15 = 4010,55</w:t>
            </w:r>
          </w:p>
        </w:tc>
        <w:tc>
          <w:tcPr>
            <w:tcW w:w="2835" w:type="dxa"/>
            <w:tcBorders>
              <w:top w:val="single" w:sz="4" w:space="0" w:color="auto"/>
              <w:left w:val="single" w:sz="4" w:space="0" w:color="auto"/>
              <w:bottom w:val="single" w:sz="4" w:space="0" w:color="auto"/>
              <w:right w:val="single" w:sz="4" w:space="0" w:color="auto"/>
            </w:tcBorders>
            <w:hideMark/>
          </w:tcPr>
          <w:p w14:paraId="16EB4751"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4C3CD802"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526EBAEE"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7.</w:t>
            </w:r>
          </w:p>
        </w:tc>
        <w:tc>
          <w:tcPr>
            <w:tcW w:w="3252" w:type="dxa"/>
            <w:tcBorders>
              <w:top w:val="single" w:sz="4" w:space="0" w:color="auto"/>
              <w:left w:val="single" w:sz="4" w:space="0" w:color="auto"/>
              <w:bottom w:val="single" w:sz="4" w:space="0" w:color="auto"/>
              <w:right w:val="single" w:sz="4" w:space="0" w:color="auto"/>
            </w:tcBorders>
            <w:hideMark/>
          </w:tcPr>
          <w:p w14:paraId="7D060C42"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Shaft  type</w:t>
            </w:r>
            <w:r w:rsidRPr="00897972">
              <w:rPr>
                <w:rFonts w:ascii="Segoe UI" w:hAnsi="Segoe UI" w:cs="Segoe UI"/>
                <w:sz w:val="20"/>
                <w:szCs w:val="20"/>
              </w:rPr>
              <w:t xml:space="preserve"> 1 x 12</w:t>
            </w:r>
          </w:p>
        </w:tc>
        <w:tc>
          <w:tcPr>
            <w:tcW w:w="2551" w:type="dxa"/>
            <w:tcBorders>
              <w:top w:val="single" w:sz="4" w:space="0" w:color="auto"/>
              <w:left w:val="single" w:sz="4" w:space="0" w:color="auto"/>
              <w:bottom w:val="single" w:sz="4" w:space="0" w:color="auto"/>
              <w:right w:val="single" w:sz="4" w:space="0" w:color="auto"/>
            </w:tcBorders>
            <w:hideMark/>
          </w:tcPr>
          <w:p w14:paraId="6C112AF9"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1186,66 x 12 = 14239,92</w:t>
            </w:r>
          </w:p>
        </w:tc>
        <w:tc>
          <w:tcPr>
            <w:tcW w:w="2835" w:type="dxa"/>
            <w:tcBorders>
              <w:top w:val="single" w:sz="4" w:space="0" w:color="auto"/>
              <w:left w:val="single" w:sz="4" w:space="0" w:color="auto"/>
              <w:bottom w:val="single" w:sz="4" w:space="0" w:color="auto"/>
              <w:right w:val="single" w:sz="4" w:space="0" w:color="auto"/>
            </w:tcBorders>
            <w:hideMark/>
          </w:tcPr>
          <w:p w14:paraId="69AA7AFB"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4D3ABCD9"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5537A2FC"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8.</w:t>
            </w:r>
          </w:p>
        </w:tc>
        <w:tc>
          <w:tcPr>
            <w:tcW w:w="3252" w:type="dxa"/>
            <w:tcBorders>
              <w:top w:val="single" w:sz="4" w:space="0" w:color="auto"/>
              <w:left w:val="single" w:sz="4" w:space="0" w:color="auto"/>
              <w:bottom w:val="single" w:sz="4" w:space="0" w:color="auto"/>
              <w:right w:val="single" w:sz="4" w:space="0" w:color="auto"/>
            </w:tcBorders>
            <w:hideMark/>
          </w:tcPr>
          <w:p w14:paraId="52748AB7"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Shaft  type</w:t>
            </w:r>
            <w:r w:rsidRPr="00897972">
              <w:rPr>
                <w:rFonts w:ascii="Segoe UI" w:hAnsi="Segoe UI" w:cs="Segoe UI"/>
                <w:sz w:val="20"/>
                <w:szCs w:val="20"/>
              </w:rPr>
              <w:t xml:space="preserve"> 2 x 12</w:t>
            </w:r>
          </w:p>
        </w:tc>
        <w:tc>
          <w:tcPr>
            <w:tcW w:w="2551" w:type="dxa"/>
            <w:tcBorders>
              <w:top w:val="single" w:sz="4" w:space="0" w:color="auto"/>
              <w:left w:val="single" w:sz="4" w:space="0" w:color="auto"/>
              <w:bottom w:val="single" w:sz="4" w:space="0" w:color="auto"/>
              <w:right w:val="single" w:sz="4" w:space="0" w:color="auto"/>
            </w:tcBorders>
            <w:hideMark/>
          </w:tcPr>
          <w:p w14:paraId="5BFA8145"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278,37 x 12 = 14239,92</w:t>
            </w:r>
          </w:p>
        </w:tc>
        <w:tc>
          <w:tcPr>
            <w:tcW w:w="2835" w:type="dxa"/>
            <w:tcBorders>
              <w:top w:val="single" w:sz="4" w:space="0" w:color="auto"/>
              <w:left w:val="single" w:sz="4" w:space="0" w:color="auto"/>
              <w:bottom w:val="single" w:sz="4" w:space="0" w:color="auto"/>
              <w:right w:val="single" w:sz="4" w:space="0" w:color="auto"/>
            </w:tcBorders>
            <w:hideMark/>
          </w:tcPr>
          <w:p w14:paraId="343E1865"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1A12D966"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616BA8B9"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9.</w:t>
            </w:r>
          </w:p>
        </w:tc>
        <w:tc>
          <w:tcPr>
            <w:tcW w:w="3252" w:type="dxa"/>
            <w:tcBorders>
              <w:top w:val="single" w:sz="4" w:space="0" w:color="auto"/>
              <w:left w:val="single" w:sz="4" w:space="0" w:color="auto"/>
              <w:bottom w:val="single" w:sz="4" w:space="0" w:color="auto"/>
              <w:right w:val="single" w:sz="4" w:space="0" w:color="auto"/>
            </w:tcBorders>
            <w:hideMark/>
          </w:tcPr>
          <w:p w14:paraId="7A349D84"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Shaft  type</w:t>
            </w:r>
            <w:r w:rsidRPr="00897972">
              <w:rPr>
                <w:rFonts w:ascii="Segoe UI" w:hAnsi="Segoe UI" w:cs="Segoe UI"/>
                <w:sz w:val="20"/>
                <w:szCs w:val="20"/>
              </w:rPr>
              <w:t xml:space="preserve"> 3 x 15</w:t>
            </w:r>
          </w:p>
        </w:tc>
        <w:tc>
          <w:tcPr>
            <w:tcW w:w="2551" w:type="dxa"/>
            <w:tcBorders>
              <w:top w:val="single" w:sz="4" w:space="0" w:color="auto"/>
              <w:left w:val="single" w:sz="4" w:space="0" w:color="auto"/>
              <w:bottom w:val="single" w:sz="4" w:space="0" w:color="auto"/>
              <w:right w:val="single" w:sz="4" w:space="0" w:color="auto"/>
            </w:tcBorders>
            <w:hideMark/>
          </w:tcPr>
          <w:p w14:paraId="4F8BC8C3"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12528,88 x 15 = 187933,2</w:t>
            </w:r>
          </w:p>
        </w:tc>
        <w:tc>
          <w:tcPr>
            <w:tcW w:w="2835" w:type="dxa"/>
            <w:tcBorders>
              <w:top w:val="single" w:sz="4" w:space="0" w:color="auto"/>
              <w:left w:val="single" w:sz="4" w:space="0" w:color="auto"/>
              <w:bottom w:val="single" w:sz="4" w:space="0" w:color="auto"/>
              <w:right w:val="single" w:sz="4" w:space="0" w:color="auto"/>
            </w:tcBorders>
            <w:hideMark/>
          </w:tcPr>
          <w:p w14:paraId="40A1CBC3"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262CC675"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602AE490"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10.</w:t>
            </w:r>
          </w:p>
        </w:tc>
        <w:tc>
          <w:tcPr>
            <w:tcW w:w="3252" w:type="dxa"/>
            <w:tcBorders>
              <w:top w:val="single" w:sz="4" w:space="0" w:color="auto"/>
              <w:left w:val="single" w:sz="4" w:space="0" w:color="auto"/>
              <w:bottom w:val="single" w:sz="4" w:space="0" w:color="auto"/>
              <w:right w:val="single" w:sz="4" w:space="0" w:color="auto"/>
            </w:tcBorders>
            <w:hideMark/>
          </w:tcPr>
          <w:p w14:paraId="688F3F3A"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Shaft  type</w:t>
            </w:r>
            <w:r w:rsidRPr="00897972">
              <w:rPr>
                <w:rFonts w:ascii="Segoe UI" w:hAnsi="Segoe UI" w:cs="Segoe UI"/>
                <w:sz w:val="20"/>
                <w:szCs w:val="20"/>
              </w:rPr>
              <w:t xml:space="preserve"> 4 x 2</w:t>
            </w:r>
          </w:p>
        </w:tc>
        <w:tc>
          <w:tcPr>
            <w:tcW w:w="2551" w:type="dxa"/>
            <w:tcBorders>
              <w:top w:val="single" w:sz="4" w:space="0" w:color="auto"/>
              <w:left w:val="single" w:sz="4" w:space="0" w:color="auto"/>
              <w:bottom w:val="single" w:sz="4" w:space="0" w:color="auto"/>
              <w:right w:val="single" w:sz="4" w:space="0" w:color="auto"/>
            </w:tcBorders>
            <w:hideMark/>
          </w:tcPr>
          <w:p w14:paraId="5A7988E2"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190,75 x 2 = 381,5</w:t>
            </w:r>
          </w:p>
        </w:tc>
        <w:tc>
          <w:tcPr>
            <w:tcW w:w="2835" w:type="dxa"/>
            <w:tcBorders>
              <w:top w:val="single" w:sz="4" w:space="0" w:color="auto"/>
              <w:left w:val="single" w:sz="4" w:space="0" w:color="auto"/>
              <w:bottom w:val="single" w:sz="4" w:space="0" w:color="auto"/>
              <w:right w:val="single" w:sz="4" w:space="0" w:color="auto"/>
            </w:tcBorders>
            <w:hideMark/>
          </w:tcPr>
          <w:p w14:paraId="038526C3"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125C44EA"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1EC63226"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11.</w:t>
            </w:r>
          </w:p>
        </w:tc>
        <w:tc>
          <w:tcPr>
            <w:tcW w:w="3252" w:type="dxa"/>
            <w:tcBorders>
              <w:top w:val="single" w:sz="4" w:space="0" w:color="auto"/>
              <w:left w:val="single" w:sz="4" w:space="0" w:color="auto"/>
              <w:bottom w:val="single" w:sz="4" w:space="0" w:color="auto"/>
              <w:right w:val="single" w:sz="4" w:space="0" w:color="auto"/>
            </w:tcBorders>
            <w:hideMark/>
          </w:tcPr>
          <w:p w14:paraId="347EA5C3"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Shaft  type</w:t>
            </w:r>
            <w:r w:rsidRPr="00897972">
              <w:rPr>
                <w:rFonts w:ascii="Segoe UI" w:hAnsi="Segoe UI" w:cs="Segoe UI"/>
                <w:sz w:val="20"/>
                <w:szCs w:val="20"/>
              </w:rPr>
              <w:t xml:space="preserve"> 5 x 24</w:t>
            </w:r>
          </w:p>
        </w:tc>
        <w:tc>
          <w:tcPr>
            <w:tcW w:w="2551" w:type="dxa"/>
            <w:tcBorders>
              <w:top w:val="single" w:sz="4" w:space="0" w:color="auto"/>
              <w:left w:val="single" w:sz="4" w:space="0" w:color="auto"/>
              <w:bottom w:val="single" w:sz="4" w:space="0" w:color="auto"/>
              <w:right w:val="single" w:sz="4" w:space="0" w:color="auto"/>
            </w:tcBorders>
            <w:hideMark/>
          </w:tcPr>
          <w:p w14:paraId="79A9E807"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332,14 x 24 = 14238,92</w:t>
            </w:r>
          </w:p>
        </w:tc>
        <w:tc>
          <w:tcPr>
            <w:tcW w:w="2835" w:type="dxa"/>
            <w:tcBorders>
              <w:top w:val="single" w:sz="4" w:space="0" w:color="auto"/>
              <w:left w:val="single" w:sz="4" w:space="0" w:color="auto"/>
              <w:bottom w:val="single" w:sz="4" w:space="0" w:color="auto"/>
              <w:right w:val="single" w:sz="4" w:space="0" w:color="auto"/>
            </w:tcBorders>
            <w:hideMark/>
          </w:tcPr>
          <w:p w14:paraId="06374B9C"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S45C</w:t>
            </w:r>
          </w:p>
        </w:tc>
      </w:tr>
      <w:tr w:rsidR="00897972" w:rsidRPr="00897972" w14:paraId="061998DB"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78CC830C"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12.</w:t>
            </w:r>
          </w:p>
        </w:tc>
        <w:tc>
          <w:tcPr>
            <w:tcW w:w="3252" w:type="dxa"/>
            <w:tcBorders>
              <w:top w:val="single" w:sz="4" w:space="0" w:color="auto"/>
              <w:left w:val="single" w:sz="4" w:space="0" w:color="auto"/>
              <w:bottom w:val="single" w:sz="4" w:space="0" w:color="auto"/>
              <w:right w:val="single" w:sz="4" w:space="0" w:color="auto"/>
            </w:tcBorders>
            <w:hideMark/>
          </w:tcPr>
          <w:p w14:paraId="58CC4C7C"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Mounting lower side type</w:t>
            </w:r>
            <w:r w:rsidRPr="00897972">
              <w:rPr>
                <w:rFonts w:ascii="Segoe UI" w:hAnsi="Segoe UI" w:cs="Segoe UI"/>
                <w:sz w:val="20"/>
                <w:szCs w:val="20"/>
              </w:rPr>
              <w:t xml:space="preserve"> 1 x 2</w:t>
            </w:r>
          </w:p>
        </w:tc>
        <w:tc>
          <w:tcPr>
            <w:tcW w:w="2551" w:type="dxa"/>
            <w:tcBorders>
              <w:top w:val="single" w:sz="4" w:space="0" w:color="auto"/>
              <w:left w:val="single" w:sz="4" w:space="0" w:color="auto"/>
              <w:bottom w:val="single" w:sz="4" w:space="0" w:color="auto"/>
              <w:right w:val="single" w:sz="4" w:space="0" w:color="auto"/>
            </w:tcBorders>
            <w:hideMark/>
          </w:tcPr>
          <w:p w14:paraId="309F04E5"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32114,26 x 2 = 595974,07</w:t>
            </w:r>
          </w:p>
        </w:tc>
        <w:tc>
          <w:tcPr>
            <w:tcW w:w="2835" w:type="dxa"/>
            <w:tcBorders>
              <w:top w:val="single" w:sz="4" w:space="0" w:color="auto"/>
              <w:left w:val="single" w:sz="4" w:space="0" w:color="auto"/>
              <w:bottom w:val="single" w:sz="4" w:space="0" w:color="auto"/>
              <w:right w:val="single" w:sz="4" w:space="0" w:color="auto"/>
            </w:tcBorders>
            <w:hideMark/>
          </w:tcPr>
          <w:p w14:paraId="5F8B827B"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Alloy Steel</w:t>
            </w:r>
          </w:p>
        </w:tc>
      </w:tr>
      <w:tr w:rsidR="00897972" w:rsidRPr="00897972" w14:paraId="42F2152E"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1F09B9D1"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13.</w:t>
            </w:r>
          </w:p>
        </w:tc>
        <w:tc>
          <w:tcPr>
            <w:tcW w:w="3252" w:type="dxa"/>
            <w:tcBorders>
              <w:top w:val="single" w:sz="4" w:space="0" w:color="auto"/>
              <w:left w:val="single" w:sz="4" w:space="0" w:color="auto"/>
              <w:bottom w:val="single" w:sz="4" w:space="0" w:color="auto"/>
              <w:right w:val="single" w:sz="4" w:space="0" w:color="auto"/>
            </w:tcBorders>
            <w:hideMark/>
          </w:tcPr>
          <w:p w14:paraId="532A3980"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Mounting lower side type</w:t>
            </w:r>
            <w:r w:rsidRPr="00897972">
              <w:rPr>
                <w:rFonts w:ascii="Segoe UI" w:hAnsi="Segoe UI" w:cs="Segoe UI"/>
                <w:sz w:val="20"/>
                <w:szCs w:val="20"/>
              </w:rPr>
              <w:t xml:space="preserve"> 2 x 2</w:t>
            </w:r>
          </w:p>
        </w:tc>
        <w:tc>
          <w:tcPr>
            <w:tcW w:w="2551" w:type="dxa"/>
            <w:tcBorders>
              <w:top w:val="single" w:sz="4" w:space="0" w:color="auto"/>
              <w:left w:val="single" w:sz="4" w:space="0" w:color="auto"/>
              <w:bottom w:val="single" w:sz="4" w:space="0" w:color="auto"/>
              <w:right w:val="single" w:sz="4" w:space="0" w:color="auto"/>
            </w:tcBorders>
            <w:hideMark/>
          </w:tcPr>
          <w:p w14:paraId="15ECD4A5"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17633,35 x 2 = 32114,26</w:t>
            </w:r>
          </w:p>
        </w:tc>
        <w:tc>
          <w:tcPr>
            <w:tcW w:w="2835" w:type="dxa"/>
            <w:tcBorders>
              <w:top w:val="single" w:sz="4" w:space="0" w:color="auto"/>
              <w:left w:val="single" w:sz="4" w:space="0" w:color="auto"/>
              <w:bottom w:val="single" w:sz="4" w:space="0" w:color="auto"/>
              <w:right w:val="single" w:sz="4" w:space="0" w:color="auto"/>
            </w:tcBorders>
            <w:hideMark/>
          </w:tcPr>
          <w:p w14:paraId="39A67C0F"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Alloy Steel</w:t>
            </w:r>
          </w:p>
        </w:tc>
      </w:tr>
      <w:tr w:rsidR="00897972" w:rsidRPr="00897972" w14:paraId="7F54A1A0"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5C23555C"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14.</w:t>
            </w:r>
          </w:p>
        </w:tc>
        <w:tc>
          <w:tcPr>
            <w:tcW w:w="3252" w:type="dxa"/>
            <w:tcBorders>
              <w:top w:val="single" w:sz="4" w:space="0" w:color="auto"/>
              <w:left w:val="single" w:sz="4" w:space="0" w:color="auto"/>
              <w:bottom w:val="single" w:sz="4" w:space="0" w:color="auto"/>
              <w:right w:val="single" w:sz="4" w:space="0" w:color="auto"/>
            </w:tcBorders>
            <w:hideMark/>
          </w:tcPr>
          <w:p w14:paraId="528E877B"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Mounting upper side</w:t>
            </w:r>
            <w:r w:rsidRPr="00897972">
              <w:rPr>
                <w:rFonts w:ascii="Segoe UI" w:hAnsi="Segoe UI" w:cs="Segoe UI"/>
                <w:sz w:val="20"/>
                <w:szCs w:val="20"/>
              </w:rPr>
              <w:t xml:space="preserve"> x 2</w:t>
            </w:r>
          </w:p>
        </w:tc>
        <w:tc>
          <w:tcPr>
            <w:tcW w:w="2551" w:type="dxa"/>
            <w:tcBorders>
              <w:top w:val="single" w:sz="4" w:space="0" w:color="auto"/>
              <w:left w:val="single" w:sz="4" w:space="0" w:color="auto"/>
              <w:bottom w:val="single" w:sz="4" w:space="0" w:color="auto"/>
              <w:right w:val="single" w:sz="4" w:space="0" w:color="auto"/>
            </w:tcBorders>
            <w:hideMark/>
          </w:tcPr>
          <w:p w14:paraId="40F06A73"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71185,08 x = 142370,16</w:t>
            </w:r>
          </w:p>
        </w:tc>
        <w:tc>
          <w:tcPr>
            <w:tcW w:w="2835" w:type="dxa"/>
            <w:tcBorders>
              <w:top w:val="single" w:sz="4" w:space="0" w:color="auto"/>
              <w:left w:val="single" w:sz="4" w:space="0" w:color="auto"/>
              <w:bottom w:val="single" w:sz="4" w:space="0" w:color="auto"/>
              <w:right w:val="single" w:sz="4" w:space="0" w:color="auto"/>
            </w:tcBorders>
            <w:hideMark/>
          </w:tcPr>
          <w:p w14:paraId="6230A5C7"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Alloy Steel</w:t>
            </w:r>
          </w:p>
        </w:tc>
      </w:tr>
      <w:tr w:rsidR="00897972" w:rsidRPr="00897972" w14:paraId="3E091E2A"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6CC96B43"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15.</w:t>
            </w:r>
          </w:p>
        </w:tc>
        <w:tc>
          <w:tcPr>
            <w:tcW w:w="3252" w:type="dxa"/>
            <w:tcBorders>
              <w:top w:val="single" w:sz="4" w:space="0" w:color="auto"/>
              <w:left w:val="single" w:sz="4" w:space="0" w:color="auto"/>
              <w:bottom w:val="single" w:sz="4" w:space="0" w:color="auto"/>
              <w:right w:val="single" w:sz="4" w:space="0" w:color="auto"/>
            </w:tcBorders>
            <w:hideMark/>
          </w:tcPr>
          <w:p w14:paraId="0624D82A"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Bearing</w:t>
            </w:r>
            <w:r w:rsidRPr="00897972">
              <w:rPr>
                <w:rFonts w:ascii="Segoe UI" w:hAnsi="Segoe UI" w:cs="Segoe UI"/>
                <w:sz w:val="20"/>
                <w:szCs w:val="20"/>
              </w:rPr>
              <w:t xml:space="preserve"> 6007 RS x 76</w:t>
            </w:r>
          </w:p>
        </w:tc>
        <w:tc>
          <w:tcPr>
            <w:tcW w:w="2551" w:type="dxa"/>
            <w:tcBorders>
              <w:top w:val="single" w:sz="4" w:space="0" w:color="auto"/>
              <w:left w:val="single" w:sz="4" w:space="0" w:color="auto"/>
              <w:bottom w:val="single" w:sz="4" w:space="0" w:color="auto"/>
              <w:right w:val="single" w:sz="4" w:space="0" w:color="auto"/>
            </w:tcBorders>
            <w:hideMark/>
          </w:tcPr>
          <w:p w14:paraId="4E85693F"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165,77 x 76 = 12598,52</w:t>
            </w:r>
          </w:p>
        </w:tc>
        <w:tc>
          <w:tcPr>
            <w:tcW w:w="2835" w:type="dxa"/>
            <w:tcBorders>
              <w:top w:val="single" w:sz="4" w:space="0" w:color="auto"/>
              <w:left w:val="single" w:sz="4" w:space="0" w:color="auto"/>
              <w:bottom w:val="single" w:sz="4" w:space="0" w:color="auto"/>
              <w:right w:val="single" w:sz="4" w:space="0" w:color="auto"/>
            </w:tcBorders>
            <w:hideMark/>
          </w:tcPr>
          <w:p w14:paraId="6F23733F"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Stainless Steel</w:t>
            </w:r>
          </w:p>
        </w:tc>
      </w:tr>
      <w:tr w:rsidR="00897972" w:rsidRPr="00897972" w14:paraId="3422300A" w14:textId="77777777" w:rsidTr="000F2500">
        <w:tc>
          <w:tcPr>
            <w:tcW w:w="571" w:type="dxa"/>
            <w:tcBorders>
              <w:top w:val="single" w:sz="4" w:space="0" w:color="auto"/>
              <w:left w:val="single" w:sz="4" w:space="0" w:color="auto"/>
              <w:bottom w:val="single" w:sz="4" w:space="0" w:color="auto"/>
              <w:right w:val="single" w:sz="4" w:space="0" w:color="auto"/>
            </w:tcBorders>
            <w:hideMark/>
          </w:tcPr>
          <w:p w14:paraId="7ED708D8"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16.</w:t>
            </w:r>
          </w:p>
        </w:tc>
        <w:tc>
          <w:tcPr>
            <w:tcW w:w="3252" w:type="dxa"/>
            <w:tcBorders>
              <w:top w:val="single" w:sz="4" w:space="0" w:color="auto"/>
              <w:left w:val="single" w:sz="4" w:space="0" w:color="auto"/>
              <w:bottom w:val="single" w:sz="4" w:space="0" w:color="auto"/>
              <w:right w:val="single" w:sz="4" w:space="0" w:color="auto"/>
            </w:tcBorders>
            <w:hideMark/>
          </w:tcPr>
          <w:p w14:paraId="1A7B53A3"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i/>
                <w:sz w:val="20"/>
                <w:szCs w:val="20"/>
              </w:rPr>
              <w:t>Bearing</w:t>
            </w:r>
            <w:r w:rsidRPr="00897972">
              <w:rPr>
                <w:rFonts w:ascii="Segoe UI" w:hAnsi="Segoe UI" w:cs="Segoe UI"/>
                <w:sz w:val="20"/>
                <w:szCs w:val="20"/>
              </w:rPr>
              <w:t xml:space="preserve"> 6007 2 RS x 64</w:t>
            </w:r>
          </w:p>
        </w:tc>
        <w:tc>
          <w:tcPr>
            <w:tcW w:w="2551" w:type="dxa"/>
            <w:tcBorders>
              <w:top w:val="single" w:sz="4" w:space="0" w:color="auto"/>
              <w:left w:val="single" w:sz="4" w:space="0" w:color="auto"/>
              <w:bottom w:val="single" w:sz="4" w:space="0" w:color="auto"/>
              <w:right w:val="single" w:sz="4" w:space="0" w:color="auto"/>
            </w:tcBorders>
            <w:hideMark/>
          </w:tcPr>
          <w:p w14:paraId="08444FC9"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sz w:val="20"/>
                <w:szCs w:val="20"/>
              </w:rPr>
              <w:t>165,77 x 64 = 10609,28</w:t>
            </w:r>
          </w:p>
        </w:tc>
        <w:tc>
          <w:tcPr>
            <w:tcW w:w="2835" w:type="dxa"/>
            <w:tcBorders>
              <w:top w:val="single" w:sz="4" w:space="0" w:color="auto"/>
              <w:left w:val="single" w:sz="4" w:space="0" w:color="auto"/>
              <w:bottom w:val="single" w:sz="4" w:space="0" w:color="auto"/>
              <w:right w:val="single" w:sz="4" w:space="0" w:color="auto"/>
            </w:tcBorders>
            <w:hideMark/>
          </w:tcPr>
          <w:p w14:paraId="3FB59501" w14:textId="77777777" w:rsidR="00897972" w:rsidRPr="00897972" w:rsidRDefault="00897972">
            <w:pPr>
              <w:spacing w:after="120" w:line="360" w:lineRule="auto"/>
              <w:jc w:val="center"/>
              <w:rPr>
                <w:rFonts w:ascii="Segoe UI" w:hAnsi="Segoe UI" w:cs="Segoe UI"/>
                <w:sz w:val="20"/>
                <w:szCs w:val="20"/>
              </w:rPr>
            </w:pPr>
            <w:r w:rsidRPr="00897972">
              <w:rPr>
                <w:rFonts w:ascii="Segoe UI" w:hAnsi="Segoe UI" w:cs="Segoe UI"/>
                <w:i/>
                <w:sz w:val="20"/>
                <w:szCs w:val="20"/>
              </w:rPr>
              <w:t>Stainless Steel</w:t>
            </w:r>
          </w:p>
        </w:tc>
      </w:tr>
      <w:tr w:rsidR="00897972" w:rsidRPr="00897972" w14:paraId="0B65E90F" w14:textId="77777777" w:rsidTr="00897972">
        <w:tc>
          <w:tcPr>
            <w:tcW w:w="9209" w:type="dxa"/>
            <w:gridSpan w:val="4"/>
            <w:tcBorders>
              <w:top w:val="single" w:sz="4" w:space="0" w:color="auto"/>
              <w:left w:val="single" w:sz="4" w:space="0" w:color="auto"/>
              <w:bottom w:val="single" w:sz="4" w:space="0" w:color="auto"/>
              <w:right w:val="single" w:sz="4" w:space="0" w:color="auto"/>
            </w:tcBorders>
            <w:hideMark/>
          </w:tcPr>
          <w:p w14:paraId="1E99BFF5" w14:textId="77777777" w:rsidR="00897972" w:rsidRPr="00897972" w:rsidRDefault="00897972">
            <w:pPr>
              <w:spacing w:after="120" w:line="360" w:lineRule="auto"/>
              <w:rPr>
                <w:rFonts w:ascii="Segoe UI" w:hAnsi="Segoe UI" w:cs="Segoe UI"/>
                <w:sz w:val="20"/>
                <w:szCs w:val="20"/>
              </w:rPr>
            </w:pPr>
            <w:r w:rsidRPr="00897972">
              <w:rPr>
                <w:rFonts w:ascii="Segoe UI" w:hAnsi="Segoe UI" w:cs="Segoe UI"/>
                <w:sz w:val="20"/>
                <w:szCs w:val="20"/>
              </w:rPr>
              <w:t>Total = 628088,33 grams ≈ 6159,442 N</w:t>
            </w:r>
          </w:p>
        </w:tc>
      </w:tr>
    </w:tbl>
    <w:p w14:paraId="327621F8" w14:textId="77777777" w:rsidR="00897972" w:rsidRDefault="00897972" w:rsidP="00897972">
      <w:pPr>
        <w:pStyle w:val="ListParagraph"/>
        <w:spacing w:line="240" w:lineRule="auto"/>
        <w:ind w:left="0"/>
        <w:rPr>
          <w:rFonts w:ascii="Segoe UI" w:hAnsi="Segoe UI" w:cs="Segoe UI"/>
          <w:b/>
          <w:sz w:val="20"/>
          <w:szCs w:val="20"/>
          <w:lang w:val="en-US"/>
        </w:rPr>
      </w:pPr>
    </w:p>
    <w:p w14:paraId="21D3724F" w14:textId="77777777" w:rsidR="005A5B52" w:rsidRPr="00897972" w:rsidRDefault="005A5B52" w:rsidP="00897972">
      <w:pPr>
        <w:pStyle w:val="ListParagraph"/>
        <w:spacing w:line="240" w:lineRule="auto"/>
        <w:ind w:left="0"/>
        <w:rPr>
          <w:rFonts w:ascii="Segoe UI" w:hAnsi="Segoe UI" w:cs="Segoe UI"/>
          <w:b/>
          <w:sz w:val="20"/>
          <w:szCs w:val="20"/>
          <w:lang w:val="en-US"/>
        </w:rPr>
      </w:pPr>
    </w:p>
    <w:p w14:paraId="64FEB1A4" w14:textId="77777777" w:rsidR="00897972" w:rsidRPr="00897972" w:rsidRDefault="00897972" w:rsidP="00897972">
      <w:pPr>
        <w:pStyle w:val="ListParagraph"/>
        <w:numPr>
          <w:ilvl w:val="6"/>
          <w:numId w:val="17"/>
        </w:numPr>
        <w:tabs>
          <w:tab w:val="left" w:pos="1276"/>
        </w:tabs>
        <w:spacing w:line="360" w:lineRule="auto"/>
        <w:jc w:val="both"/>
        <w:rPr>
          <w:rFonts w:ascii="Segoe UI" w:hAnsi="Segoe UI" w:cs="Segoe UI"/>
          <w:sz w:val="20"/>
          <w:szCs w:val="20"/>
        </w:rPr>
      </w:pPr>
      <w:r w:rsidRPr="00897972">
        <w:rPr>
          <w:rFonts w:ascii="Segoe UI" w:hAnsi="Segoe UI" w:cs="Segoe UI"/>
          <w:sz w:val="20"/>
          <w:szCs w:val="20"/>
        </w:rPr>
        <w:lastRenderedPageBreak/>
        <w:t xml:space="preserve">Diagram benda bebas </w:t>
      </w:r>
    </w:p>
    <w:p w14:paraId="19F1C536" w14:textId="77777777" w:rsidR="00897972" w:rsidRPr="00897972" w:rsidRDefault="00897972" w:rsidP="00897972">
      <w:pPr>
        <w:pStyle w:val="ListParagraph"/>
        <w:tabs>
          <w:tab w:val="left" w:pos="1276"/>
        </w:tabs>
        <w:spacing w:line="360" w:lineRule="auto"/>
        <w:ind w:left="1069"/>
        <w:jc w:val="both"/>
        <w:rPr>
          <w:rFonts w:ascii="Segoe UI" w:hAnsi="Segoe UI" w:cs="Segoe UI"/>
          <w:sz w:val="20"/>
          <w:szCs w:val="20"/>
        </w:rPr>
      </w:pPr>
      <w:r w:rsidRPr="00897972">
        <w:rPr>
          <w:rFonts w:ascii="Segoe UI" w:hAnsi="Segoe UI" w:cs="Segoe UI"/>
          <w:sz w:val="20"/>
          <w:szCs w:val="20"/>
        </w:rPr>
        <w:tab/>
        <w:t xml:space="preserve">Dibawah ini adalah pembebanan dengan diagram benda bebas pada rangka </w:t>
      </w:r>
    </w:p>
    <w:p w14:paraId="6B2759EB" w14:textId="6BE15BAB" w:rsidR="00897972" w:rsidRPr="00897972" w:rsidRDefault="00897972" w:rsidP="00897972">
      <w:pPr>
        <w:tabs>
          <w:tab w:val="left" w:pos="1276"/>
        </w:tabs>
        <w:spacing w:line="360" w:lineRule="auto"/>
        <w:jc w:val="center"/>
        <w:rPr>
          <w:rFonts w:ascii="Segoe UI" w:hAnsi="Segoe UI" w:cs="Segoe UI"/>
          <w:sz w:val="20"/>
          <w:szCs w:val="20"/>
        </w:rPr>
      </w:pPr>
      <w:r w:rsidRPr="00897972">
        <w:rPr>
          <w:rFonts w:ascii="Segoe UI" w:hAnsi="Segoe UI" w:cs="Segoe UI"/>
          <w:noProof/>
          <w:sz w:val="20"/>
          <w:szCs w:val="20"/>
          <w:lang w:val="en-US"/>
        </w:rPr>
        <mc:AlternateContent>
          <mc:Choice Requires="wps">
            <w:drawing>
              <wp:anchor distT="0" distB="0" distL="114300" distR="114300" simplePos="0" relativeHeight="251697152" behindDoc="0" locked="0" layoutInCell="1" allowOverlap="1" wp14:anchorId="1CA1F78F" wp14:editId="3F744E01">
                <wp:simplePos x="0" y="0"/>
                <wp:positionH relativeFrom="column">
                  <wp:posOffset>4644390</wp:posOffset>
                </wp:positionH>
                <wp:positionV relativeFrom="paragraph">
                  <wp:posOffset>1332865</wp:posOffset>
                </wp:positionV>
                <wp:extent cx="286385" cy="286385"/>
                <wp:effectExtent l="0" t="0" r="18415" b="18415"/>
                <wp:wrapNone/>
                <wp:docPr id="95" name="Rectangle 95"/>
                <wp:cNvGraphicFramePr/>
                <a:graphic xmlns:a="http://schemas.openxmlformats.org/drawingml/2006/main">
                  <a:graphicData uri="http://schemas.microsoft.com/office/word/2010/wordprocessingShape">
                    <wps:wsp>
                      <wps:cNvSpPr/>
                      <wps:spPr>
                        <a:xfrm>
                          <a:off x="0" y="0"/>
                          <a:ext cx="2857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41608" w14:textId="77777777" w:rsidR="00897972" w:rsidRDefault="00897972" w:rsidP="00897972">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1F78F" id="Rectangle 95" o:spid="_x0000_s1026" style="position:absolute;left:0;text-align:left;margin-left:365.7pt;margin-top:104.95pt;width:22.55pt;height:2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" fillcolor="white [3212]" strokecolor="white [3212]" strokeweight="2pt">
                <v:textbox>
                  <w:txbxContent>
                    <w:p w14:paraId="3F641608" w14:textId="77777777" w:rsidR="00897972" w:rsidRDefault="00897972" w:rsidP="00897972">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t>1</w:t>
                      </w:r>
                    </w:p>
                  </w:txbxContent>
                </v:textbox>
              </v:rect>
            </w:pict>
          </mc:Fallback>
        </mc:AlternateContent>
      </w:r>
      <w:r w:rsidRPr="00897972">
        <w:rPr>
          <w:rFonts w:ascii="Segoe UI" w:hAnsi="Segoe UI" w:cs="Segoe UI"/>
          <w:noProof/>
          <w:sz w:val="20"/>
          <w:szCs w:val="20"/>
          <w:lang w:val="en-US"/>
        </w:rPr>
        <mc:AlternateContent>
          <mc:Choice Requires="wps">
            <w:drawing>
              <wp:anchor distT="0" distB="0" distL="114300" distR="114300" simplePos="0" relativeHeight="251696128" behindDoc="0" locked="0" layoutInCell="1" allowOverlap="1" wp14:anchorId="0CA2F72E" wp14:editId="49722076">
                <wp:simplePos x="0" y="0"/>
                <wp:positionH relativeFrom="column">
                  <wp:posOffset>2967355</wp:posOffset>
                </wp:positionH>
                <wp:positionV relativeFrom="paragraph">
                  <wp:posOffset>1165860</wp:posOffset>
                </wp:positionV>
                <wp:extent cx="1653540" cy="269875"/>
                <wp:effectExtent l="0" t="0" r="80010" b="73025"/>
                <wp:wrapNone/>
                <wp:docPr id="94" name="Straight Arrow Connector 94"/>
                <wp:cNvGraphicFramePr/>
                <a:graphic xmlns:a="http://schemas.openxmlformats.org/drawingml/2006/main">
                  <a:graphicData uri="http://schemas.microsoft.com/office/word/2010/wordprocessingShape">
                    <wps:wsp>
                      <wps:cNvCnPr/>
                      <wps:spPr>
                        <a:xfrm>
                          <a:off x="0" y="0"/>
                          <a:ext cx="1653540" cy="269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E1F38" id="Straight Arrow Connector 94" o:spid="_x0000_s1026" type="#_x0000_t32" style="position:absolute;margin-left:233.65pt;margin-top:91.8pt;width:130.2pt;height:2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" strokecolor="black [3040]">
                <v:stroke endarrow="block"/>
              </v:shape>
            </w:pict>
          </mc:Fallback>
        </mc:AlternateContent>
      </w:r>
      <w:r w:rsidRPr="00897972">
        <w:rPr>
          <w:rFonts w:ascii="Segoe UI" w:hAnsi="Segoe UI" w:cs="Segoe UI"/>
          <w:noProof/>
          <w:sz w:val="20"/>
          <w:szCs w:val="20"/>
          <w:lang w:val="en-US"/>
        </w:rPr>
        <mc:AlternateContent>
          <mc:Choice Requires="wps">
            <w:drawing>
              <wp:anchor distT="0" distB="0" distL="114300" distR="114300" simplePos="0" relativeHeight="251693056" behindDoc="0" locked="0" layoutInCell="1" allowOverlap="1" wp14:anchorId="62F14519" wp14:editId="78CDDCE9">
                <wp:simplePos x="0" y="0"/>
                <wp:positionH relativeFrom="column">
                  <wp:posOffset>1082040</wp:posOffset>
                </wp:positionH>
                <wp:positionV relativeFrom="paragraph">
                  <wp:posOffset>1498600</wp:posOffset>
                </wp:positionV>
                <wp:extent cx="286385" cy="286385"/>
                <wp:effectExtent l="0" t="0" r="18415" b="18415"/>
                <wp:wrapNone/>
                <wp:docPr id="84" name="Rectangle 84"/>
                <wp:cNvGraphicFramePr/>
                <a:graphic xmlns:a="http://schemas.openxmlformats.org/drawingml/2006/main">
                  <a:graphicData uri="http://schemas.microsoft.com/office/word/2010/wordprocessingShape">
                    <wps:wsp>
                      <wps:cNvSpPr/>
                      <wps:spPr>
                        <a:xfrm>
                          <a:off x="0" y="0"/>
                          <a:ext cx="2857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4D2CD" w14:textId="77777777" w:rsidR="00897972" w:rsidRDefault="00897972" w:rsidP="00897972">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14519" id="Rectangle 84" o:spid="_x0000_s1027" style="position:absolute;left:0;text-align:left;margin-left:85.2pt;margin-top:118pt;width:22.55pt;height:2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" fillcolor="white [3212]" strokecolor="white [3212]" strokeweight="2pt">
                <v:textbox>
                  <w:txbxContent>
                    <w:p w14:paraId="18E4D2CD" w14:textId="77777777" w:rsidR="00897972" w:rsidRDefault="00897972" w:rsidP="00897972">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t>1</w:t>
                      </w:r>
                    </w:p>
                  </w:txbxContent>
                </v:textbox>
              </v:rect>
            </w:pict>
          </mc:Fallback>
        </mc:AlternateContent>
      </w:r>
      <w:r w:rsidRPr="00897972">
        <w:rPr>
          <w:rFonts w:ascii="Segoe UI" w:hAnsi="Segoe UI" w:cs="Segoe UI"/>
          <w:noProof/>
          <w:sz w:val="20"/>
          <w:szCs w:val="20"/>
          <w:lang w:val="en-US"/>
        </w:rPr>
        <mc:AlternateContent>
          <mc:Choice Requires="wps">
            <w:drawing>
              <wp:anchor distT="0" distB="0" distL="114300" distR="114300" simplePos="0" relativeHeight="251695104" behindDoc="0" locked="0" layoutInCell="1" allowOverlap="1" wp14:anchorId="5CF4C26C" wp14:editId="4DD3795D">
                <wp:simplePos x="0" y="0"/>
                <wp:positionH relativeFrom="column">
                  <wp:posOffset>4374515</wp:posOffset>
                </wp:positionH>
                <wp:positionV relativeFrom="paragraph">
                  <wp:posOffset>474345</wp:posOffset>
                </wp:positionV>
                <wp:extent cx="285750" cy="269875"/>
                <wp:effectExtent l="0" t="0" r="19050" b="15875"/>
                <wp:wrapNone/>
                <wp:docPr id="90" name="Rectangle 90"/>
                <wp:cNvGraphicFramePr/>
                <a:graphic xmlns:a="http://schemas.openxmlformats.org/drawingml/2006/main">
                  <a:graphicData uri="http://schemas.microsoft.com/office/word/2010/wordprocessingShape">
                    <wps:wsp>
                      <wps:cNvSpPr/>
                      <wps:spPr>
                        <a:xfrm>
                          <a:off x="0" y="0"/>
                          <a:ext cx="285750" cy="269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E49BD" w14:textId="77777777" w:rsidR="00897972" w:rsidRDefault="00897972" w:rsidP="00897972">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4C26C" id="Rectangle 90" o:spid="_x0000_s1028" style="position:absolute;left:0;text-align:left;margin-left:344.45pt;margin-top:37.35pt;width:22.5pt;height: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" fillcolor="white [3212]" strokecolor="white [3212]" strokeweight="2pt">
                <v:textbox>
                  <w:txbxContent>
                    <w:p w14:paraId="18FE49BD" w14:textId="77777777" w:rsidR="00897972" w:rsidRDefault="00897972" w:rsidP="00897972">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t>1</w:t>
                      </w:r>
                    </w:p>
                  </w:txbxContent>
                </v:textbox>
              </v:rect>
            </w:pict>
          </mc:Fallback>
        </mc:AlternateContent>
      </w:r>
      <w:r w:rsidRPr="00897972">
        <w:rPr>
          <w:rFonts w:ascii="Segoe UI" w:hAnsi="Segoe UI" w:cs="Segoe UI"/>
          <w:noProof/>
          <w:sz w:val="20"/>
          <w:szCs w:val="20"/>
          <w:lang w:val="en-US"/>
        </w:rPr>
        <mc:AlternateContent>
          <mc:Choice Requires="wps">
            <w:drawing>
              <wp:anchor distT="0" distB="0" distL="114300" distR="114300" simplePos="0" relativeHeight="251694080" behindDoc="0" locked="0" layoutInCell="1" allowOverlap="1" wp14:anchorId="34D38A1E" wp14:editId="4BD5105A">
                <wp:simplePos x="0" y="0"/>
                <wp:positionH relativeFrom="column">
                  <wp:posOffset>3054350</wp:posOffset>
                </wp:positionH>
                <wp:positionV relativeFrom="paragraph">
                  <wp:posOffset>617220</wp:posOffset>
                </wp:positionV>
                <wp:extent cx="1279525" cy="167005"/>
                <wp:effectExtent l="0" t="57150" r="15875" b="23495"/>
                <wp:wrapNone/>
                <wp:docPr id="88" name="Straight Arrow Connector 88"/>
                <wp:cNvGraphicFramePr/>
                <a:graphic xmlns:a="http://schemas.openxmlformats.org/drawingml/2006/main">
                  <a:graphicData uri="http://schemas.microsoft.com/office/word/2010/wordprocessingShape">
                    <wps:wsp>
                      <wps:cNvCnPr/>
                      <wps:spPr>
                        <a:xfrm flipV="1">
                          <a:off x="0" y="0"/>
                          <a:ext cx="1279525" cy="167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E0850" id="Straight Arrow Connector 88" o:spid="_x0000_s1026" type="#_x0000_t32" style="position:absolute;margin-left:240.5pt;margin-top:48.6pt;width:100.75pt;height:13.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" strokecolor="black [3040]">
                <v:stroke endarrow="block"/>
              </v:shape>
            </w:pict>
          </mc:Fallback>
        </mc:AlternateContent>
      </w:r>
      <w:r w:rsidRPr="00897972">
        <w:rPr>
          <w:rFonts w:ascii="Segoe UI" w:hAnsi="Segoe UI" w:cs="Segoe UI"/>
          <w:noProof/>
          <w:sz w:val="20"/>
          <w:szCs w:val="20"/>
          <w:lang w:val="en-US"/>
        </w:rPr>
        <mc:AlternateContent>
          <mc:Choice Requires="wps">
            <w:drawing>
              <wp:anchor distT="0" distB="0" distL="114300" distR="114300" simplePos="0" relativeHeight="251692032" behindDoc="0" locked="0" layoutInCell="1" allowOverlap="1" wp14:anchorId="3266756B" wp14:editId="1DABF236">
                <wp:simplePos x="0" y="0"/>
                <wp:positionH relativeFrom="column">
                  <wp:posOffset>1408430</wp:posOffset>
                </wp:positionH>
                <wp:positionV relativeFrom="paragraph">
                  <wp:posOffset>1301115</wp:posOffset>
                </wp:positionV>
                <wp:extent cx="763905" cy="302260"/>
                <wp:effectExtent l="38100" t="0" r="17145" b="59690"/>
                <wp:wrapNone/>
                <wp:docPr id="83" name="Straight Arrow Connector 83"/>
                <wp:cNvGraphicFramePr/>
                <a:graphic xmlns:a="http://schemas.openxmlformats.org/drawingml/2006/main">
                  <a:graphicData uri="http://schemas.microsoft.com/office/word/2010/wordprocessingShape">
                    <wps:wsp>
                      <wps:cNvCnPr/>
                      <wps:spPr>
                        <a:xfrm flipH="1">
                          <a:off x="0" y="0"/>
                          <a:ext cx="763270" cy="301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63F22" id="Straight Arrow Connector 83" o:spid="_x0000_s1026" type="#_x0000_t32" style="position:absolute;margin-left:110.9pt;margin-top:102.45pt;width:60.15pt;height:23.8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" strokecolor="black [3040]">
                <v:stroke endarrow="block"/>
              </v:shape>
            </w:pict>
          </mc:Fallback>
        </mc:AlternateContent>
      </w:r>
      <w:r w:rsidRPr="00897972">
        <w:rPr>
          <w:rFonts w:ascii="Segoe UI" w:hAnsi="Segoe UI" w:cs="Segoe UI"/>
          <w:b/>
          <w:noProof/>
          <w:sz w:val="20"/>
          <w:szCs w:val="20"/>
          <w:lang w:val="en-US"/>
        </w:rPr>
        <w:drawing>
          <wp:inline distT="0" distB="0" distL="0" distR="0" wp14:anchorId="1FB35F84" wp14:editId="2B3D99A1">
            <wp:extent cx="1995170" cy="197104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170" cy="1971040"/>
                    </a:xfrm>
                    <a:prstGeom prst="rect">
                      <a:avLst/>
                    </a:prstGeom>
                    <a:noFill/>
                    <a:ln>
                      <a:noFill/>
                    </a:ln>
                  </pic:spPr>
                </pic:pic>
              </a:graphicData>
            </a:graphic>
          </wp:inline>
        </w:drawing>
      </w:r>
    </w:p>
    <w:p w14:paraId="5FB17A24" w14:textId="5B2F7982" w:rsidR="00897972" w:rsidRPr="00897972" w:rsidRDefault="00F24371" w:rsidP="00897972">
      <w:pPr>
        <w:tabs>
          <w:tab w:val="left" w:pos="2265"/>
          <w:tab w:val="center" w:pos="4748"/>
        </w:tabs>
        <w:spacing w:after="120" w:line="360" w:lineRule="auto"/>
        <w:jc w:val="center"/>
        <w:rPr>
          <w:rFonts w:ascii="Segoe UI" w:hAnsi="Segoe UI" w:cs="Segoe UI"/>
          <w:sz w:val="20"/>
          <w:szCs w:val="20"/>
        </w:rPr>
      </w:pPr>
      <w:r>
        <w:rPr>
          <w:rFonts w:ascii="Segoe UI" w:hAnsi="Segoe UI" w:cs="Segoe UI"/>
          <w:b/>
          <w:sz w:val="20"/>
          <w:szCs w:val="20"/>
        </w:rPr>
        <w:t>Gambar 2</w:t>
      </w:r>
      <w:r w:rsidR="00897972" w:rsidRPr="00897972">
        <w:rPr>
          <w:rFonts w:ascii="Segoe UI" w:hAnsi="Segoe UI" w:cs="Segoe UI"/>
          <w:sz w:val="20"/>
          <w:szCs w:val="20"/>
        </w:rPr>
        <w:t xml:space="preserve"> Bagaian Rangka Yang Dikenakan Beban</w:t>
      </w:r>
    </w:p>
    <w:p w14:paraId="052C8833" w14:textId="77777777" w:rsidR="00897972" w:rsidRPr="00897972" w:rsidRDefault="00897972" w:rsidP="00897972">
      <w:pPr>
        <w:pStyle w:val="ListParagraph"/>
        <w:numPr>
          <w:ilvl w:val="0"/>
          <w:numId w:val="18"/>
        </w:numPr>
        <w:spacing w:after="0" w:line="360" w:lineRule="auto"/>
        <w:jc w:val="both"/>
        <w:rPr>
          <w:rFonts w:ascii="Segoe UI" w:hAnsi="Segoe UI" w:cs="Segoe UI"/>
          <w:sz w:val="20"/>
          <w:szCs w:val="20"/>
        </w:rPr>
      </w:pPr>
      <w:r w:rsidRPr="00897972">
        <w:rPr>
          <w:rFonts w:ascii="Segoe UI" w:hAnsi="Segoe UI" w:cs="Segoe UI"/>
          <w:sz w:val="20"/>
          <w:szCs w:val="20"/>
        </w:rPr>
        <w:t xml:space="preserve">Pembebanan dan </w:t>
      </w:r>
      <w:r w:rsidRPr="00897972">
        <w:rPr>
          <w:rFonts w:ascii="Segoe UI" w:hAnsi="Segoe UI" w:cs="Segoe UI"/>
          <w:i/>
          <w:sz w:val="20"/>
          <w:szCs w:val="20"/>
        </w:rPr>
        <w:t>fixture</w:t>
      </w:r>
      <w:r w:rsidRPr="00897972">
        <w:rPr>
          <w:rFonts w:ascii="Segoe UI" w:hAnsi="Segoe UI" w:cs="Segoe UI"/>
          <w:sz w:val="20"/>
          <w:szCs w:val="20"/>
        </w:rPr>
        <w:t xml:space="preserve"> </w:t>
      </w:r>
    </w:p>
    <w:p w14:paraId="1871B9C9" w14:textId="77777777" w:rsidR="00897972" w:rsidRPr="00897972" w:rsidRDefault="00897972" w:rsidP="00897972">
      <w:pPr>
        <w:spacing w:after="0" w:line="360" w:lineRule="auto"/>
        <w:ind w:left="1134" w:firstLine="306"/>
        <w:jc w:val="both"/>
        <w:rPr>
          <w:rFonts w:ascii="Segoe UI" w:hAnsi="Segoe UI" w:cs="Segoe UI"/>
          <w:sz w:val="20"/>
          <w:szCs w:val="20"/>
        </w:rPr>
      </w:pPr>
      <w:r w:rsidRPr="00897972">
        <w:rPr>
          <w:rFonts w:ascii="Segoe UI" w:hAnsi="Segoe UI" w:cs="Segoe UI"/>
          <w:i/>
          <w:sz w:val="20"/>
          <w:szCs w:val="20"/>
        </w:rPr>
        <w:t>Fixture</w:t>
      </w:r>
      <w:r w:rsidRPr="00897972">
        <w:rPr>
          <w:rFonts w:ascii="Segoe UI" w:hAnsi="Segoe UI" w:cs="Segoe UI"/>
          <w:sz w:val="20"/>
          <w:szCs w:val="20"/>
        </w:rPr>
        <w:t xml:space="preserve"> (pencekaman) yang ditempatkan pada ke-4 kaki dasar rangka seperti gambar 4.5 berikut. </w:t>
      </w:r>
    </w:p>
    <w:p w14:paraId="5DF122C5" w14:textId="3D2F95CE" w:rsidR="00897972" w:rsidRPr="00897972" w:rsidRDefault="00897972" w:rsidP="00897972">
      <w:pPr>
        <w:spacing w:after="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651BD71A" wp14:editId="3321EF0A">
            <wp:extent cx="2671948" cy="16074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555" cy="1615079"/>
                    </a:xfrm>
                    <a:prstGeom prst="rect">
                      <a:avLst/>
                    </a:prstGeom>
                    <a:noFill/>
                    <a:ln>
                      <a:noFill/>
                    </a:ln>
                  </pic:spPr>
                </pic:pic>
              </a:graphicData>
            </a:graphic>
          </wp:inline>
        </w:drawing>
      </w:r>
    </w:p>
    <w:p w14:paraId="06CFB5BD" w14:textId="77777777" w:rsidR="00897972" w:rsidRPr="00897972" w:rsidRDefault="00897972" w:rsidP="00897972">
      <w:pPr>
        <w:spacing w:after="0" w:line="360" w:lineRule="auto"/>
        <w:jc w:val="center"/>
        <w:rPr>
          <w:rFonts w:ascii="Segoe UI" w:hAnsi="Segoe UI" w:cs="Segoe UI"/>
          <w:sz w:val="20"/>
          <w:szCs w:val="20"/>
        </w:rPr>
      </w:pPr>
    </w:p>
    <w:p w14:paraId="697BC2CA" w14:textId="283C6BE9"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3</w:t>
      </w:r>
      <w:r w:rsidR="00897972" w:rsidRPr="00897972">
        <w:rPr>
          <w:rFonts w:ascii="Segoe UI" w:hAnsi="Segoe UI" w:cs="Segoe UI"/>
          <w:sz w:val="20"/>
          <w:szCs w:val="20"/>
        </w:rPr>
        <w:t xml:space="preserve"> </w:t>
      </w:r>
      <w:r w:rsidR="00897972" w:rsidRPr="00897972">
        <w:rPr>
          <w:rFonts w:ascii="Segoe UI" w:hAnsi="Segoe UI" w:cs="Segoe UI"/>
          <w:i/>
          <w:sz w:val="20"/>
          <w:szCs w:val="20"/>
        </w:rPr>
        <w:t>Fixture</w:t>
      </w:r>
      <w:r w:rsidR="00897972" w:rsidRPr="00897972">
        <w:rPr>
          <w:rFonts w:ascii="Segoe UI" w:hAnsi="Segoe UI" w:cs="Segoe UI"/>
          <w:sz w:val="20"/>
          <w:szCs w:val="20"/>
        </w:rPr>
        <w:t xml:space="preserve"> Pada Rangka </w:t>
      </w:r>
    </w:p>
    <w:p w14:paraId="4BECA2E3" w14:textId="77777777" w:rsidR="00897972" w:rsidRPr="00897972" w:rsidRDefault="00897972" w:rsidP="00897972">
      <w:pPr>
        <w:pStyle w:val="ListParagraph"/>
        <w:numPr>
          <w:ilvl w:val="0"/>
          <w:numId w:val="18"/>
        </w:numPr>
        <w:spacing w:after="120" w:line="360" w:lineRule="auto"/>
        <w:rPr>
          <w:rFonts w:ascii="Segoe UI" w:hAnsi="Segoe UI" w:cs="Segoe UI"/>
          <w:sz w:val="20"/>
          <w:szCs w:val="20"/>
        </w:rPr>
      </w:pPr>
      <w:r w:rsidRPr="00897972">
        <w:rPr>
          <w:rFonts w:ascii="Segoe UI" w:hAnsi="Segoe UI" w:cs="Segoe UI"/>
          <w:sz w:val="20"/>
          <w:szCs w:val="20"/>
        </w:rPr>
        <w:t>Pembebanan rangka bagian atas 1</w:t>
      </w:r>
    </w:p>
    <w:p w14:paraId="5031C0B2" w14:textId="77777777" w:rsidR="00897972" w:rsidRPr="00897972" w:rsidRDefault="00897972" w:rsidP="00897972">
      <w:pPr>
        <w:spacing w:after="120" w:line="360" w:lineRule="auto"/>
        <w:ind w:left="1353" w:firstLine="306"/>
        <w:rPr>
          <w:rFonts w:ascii="Segoe UI" w:hAnsi="Segoe UI" w:cs="Segoe UI"/>
          <w:sz w:val="20"/>
          <w:szCs w:val="20"/>
        </w:rPr>
      </w:pPr>
      <w:r w:rsidRPr="00897972">
        <w:rPr>
          <w:rFonts w:ascii="Segoe UI" w:hAnsi="Segoe UI" w:cs="Segoe UI"/>
          <w:sz w:val="20"/>
          <w:szCs w:val="20"/>
        </w:rPr>
        <w:t xml:space="preserve">Pembebanan dilakukan pada bagian rangka atas. Bagian ini yang menumpu komponen mounting, poros, gaer, roller, serta bearing. Beban yang dikenakan pada rangka atas yaitu sebesar 6,159,44 N. </w:t>
      </w:r>
    </w:p>
    <w:p w14:paraId="1FBA4B87" w14:textId="06DDAAA1"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lastRenderedPageBreak/>
        <w:drawing>
          <wp:inline distT="0" distB="0" distL="0" distR="0" wp14:anchorId="7817F0FC" wp14:editId="411AF761">
            <wp:extent cx="2755075" cy="1822409"/>
            <wp:effectExtent l="0" t="0" r="762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740" cy="1831448"/>
                    </a:xfrm>
                    <a:prstGeom prst="rect">
                      <a:avLst/>
                    </a:prstGeom>
                    <a:noFill/>
                    <a:ln>
                      <a:noFill/>
                    </a:ln>
                  </pic:spPr>
                </pic:pic>
              </a:graphicData>
            </a:graphic>
          </wp:inline>
        </w:drawing>
      </w:r>
    </w:p>
    <w:p w14:paraId="48F02BDF" w14:textId="14E4B891"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4</w:t>
      </w:r>
      <w:r w:rsidR="00897972" w:rsidRPr="00897972">
        <w:rPr>
          <w:rFonts w:ascii="Segoe UI" w:hAnsi="Segoe UI" w:cs="Segoe UI"/>
          <w:sz w:val="20"/>
          <w:szCs w:val="20"/>
        </w:rPr>
        <w:t xml:space="preserve"> Pembebanan Rangka Atas 1</w:t>
      </w:r>
    </w:p>
    <w:p w14:paraId="40CFDBD5" w14:textId="77777777" w:rsidR="00897972" w:rsidRPr="00897972" w:rsidRDefault="00897972" w:rsidP="00897972">
      <w:pPr>
        <w:pStyle w:val="ListParagraph"/>
        <w:numPr>
          <w:ilvl w:val="0"/>
          <w:numId w:val="18"/>
        </w:numPr>
        <w:spacing w:after="120" w:line="360" w:lineRule="auto"/>
        <w:rPr>
          <w:rFonts w:ascii="Segoe UI" w:hAnsi="Segoe UI" w:cs="Segoe UI"/>
          <w:sz w:val="20"/>
          <w:szCs w:val="20"/>
        </w:rPr>
      </w:pPr>
      <w:r w:rsidRPr="00897972">
        <w:rPr>
          <w:rFonts w:ascii="Segoe UI" w:hAnsi="Segoe UI" w:cs="Segoe UI"/>
          <w:sz w:val="20"/>
          <w:szCs w:val="20"/>
        </w:rPr>
        <w:t>Pembebanan rangka bagian atas 2</w:t>
      </w:r>
    </w:p>
    <w:p w14:paraId="013161B6" w14:textId="77777777" w:rsidR="00897972" w:rsidRPr="00897972" w:rsidRDefault="00897972" w:rsidP="00897972">
      <w:pPr>
        <w:spacing w:after="120" w:line="360" w:lineRule="auto"/>
        <w:ind w:left="1353" w:firstLine="306"/>
        <w:rPr>
          <w:rFonts w:ascii="Segoe UI" w:hAnsi="Segoe UI" w:cs="Segoe UI"/>
          <w:sz w:val="20"/>
          <w:szCs w:val="20"/>
        </w:rPr>
      </w:pPr>
      <w:r w:rsidRPr="00897972">
        <w:rPr>
          <w:rFonts w:ascii="Segoe UI" w:hAnsi="Segoe UI" w:cs="Segoe UI"/>
          <w:sz w:val="20"/>
          <w:szCs w:val="20"/>
        </w:rPr>
        <w:t xml:space="preserve">Pembebanan dilakukan pada bagian rangka atas. Bagian ini yang menumpu komponen stem. Beban yang dikenakan pada rangka atas yaitu sebesar 34,15 N. </w:t>
      </w:r>
    </w:p>
    <w:p w14:paraId="5E7E22BC" w14:textId="04FEA149"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4984ED01" wp14:editId="33ECBC4E">
            <wp:extent cx="2588821" cy="181759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8821" cy="1817599"/>
                    </a:xfrm>
                    <a:prstGeom prst="rect">
                      <a:avLst/>
                    </a:prstGeom>
                    <a:noFill/>
                    <a:ln>
                      <a:noFill/>
                    </a:ln>
                  </pic:spPr>
                </pic:pic>
              </a:graphicData>
            </a:graphic>
          </wp:inline>
        </w:drawing>
      </w:r>
    </w:p>
    <w:p w14:paraId="2807792A" w14:textId="1D8EC0C4"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5</w:t>
      </w:r>
      <w:r w:rsidR="00897972" w:rsidRPr="00897972">
        <w:rPr>
          <w:rFonts w:ascii="Segoe UI" w:hAnsi="Segoe UI" w:cs="Segoe UI"/>
          <w:sz w:val="20"/>
          <w:szCs w:val="20"/>
        </w:rPr>
        <w:t xml:space="preserve"> Pembebanan Rangka Atas 2</w:t>
      </w:r>
    </w:p>
    <w:p w14:paraId="41C010A8" w14:textId="77777777" w:rsidR="00897972" w:rsidRPr="00897972" w:rsidRDefault="00897972" w:rsidP="00897972">
      <w:pPr>
        <w:pStyle w:val="ListParagraph"/>
        <w:numPr>
          <w:ilvl w:val="0"/>
          <w:numId w:val="18"/>
        </w:numPr>
        <w:spacing w:after="120" w:line="360" w:lineRule="auto"/>
        <w:rPr>
          <w:rFonts w:ascii="Segoe UI" w:hAnsi="Segoe UI" w:cs="Segoe UI"/>
          <w:sz w:val="20"/>
          <w:szCs w:val="20"/>
        </w:rPr>
      </w:pPr>
      <w:r w:rsidRPr="00897972">
        <w:rPr>
          <w:rFonts w:ascii="Segoe UI" w:hAnsi="Segoe UI" w:cs="Segoe UI"/>
          <w:sz w:val="20"/>
          <w:szCs w:val="20"/>
        </w:rPr>
        <w:t>Pembebanan rangka bagian atas 3</w:t>
      </w:r>
    </w:p>
    <w:p w14:paraId="004BD30E" w14:textId="77777777" w:rsidR="00897972" w:rsidRPr="00897972" w:rsidRDefault="00897972" w:rsidP="00897972">
      <w:pPr>
        <w:spacing w:after="120" w:line="360" w:lineRule="auto"/>
        <w:ind w:left="1353" w:firstLine="306"/>
        <w:rPr>
          <w:rFonts w:ascii="Segoe UI" w:hAnsi="Segoe UI" w:cs="Segoe UI"/>
          <w:sz w:val="20"/>
          <w:szCs w:val="20"/>
        </w:rPr>
      </w:pPr>
      <w:r w:rsidRPr="00897972">
        <w:rPr>
          <w:rFonts w:ascii="Segoe UI" w:hAnsi="Segoe UI" w:cs="Segoe UI"/>
          <w:sz w:val="20"/>
          <w:szCs w:val="20"/>
        </w:rPr>
        <w:t xml:space="preserve">Pembebanan dilakukan pada bagian rangka atas. Bagian ini yang menumpu komponen motor listrik dan </w:t>
      </w:r>
      <w:r w:rsidRPr="00897972">
        <w:rPr>
          <w:rFonts w:ascii="Segoe UI" w:hAnsi="Segoe UI" w:cs="Segoe UI"/>
          <w:i/>
          <w:sz w:val="20"/>
          <w:szCs w:val="20"/>
        </w:rPr>
        <w:t>gearbox</w:t>
      </w:r>
      <w:r w:rsidRPr="00897972">
        <w:rPr>
          <w:rFonts w:ascii="Segoe UI" w:hAnsi="Segoe UI" w:cs="Segoe UI"/>
          <w:sz w:val="20"/>
          <w:szCs w:val="20"/>
        </w:rPr>
        <w:t xml:space="preserve">. Beban yang dikenakan pada rangka atas yaitu sebesar 598 N. </w:t>
      </w:r>
    </w:p>
    <w:p w14:paraId="77EC6147" w14:textId="36EEC1D2"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lastRenderedPageBreak/>
        <w:drawing>
          <wp:inline distT="0" distB="0" distL="0" distR="0" wp14:anchorId="0B852A24" wp14:editId="13509E5E">
            <wp:extent cx="3163156" cy="228006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3156" cy="2280062"/>
                    </a:xfrm>
                    <a:prstGeom prst="rect">
                      <a:avLst/>
                    </a:prstGeom>
                    <a:noFill/>
                    <a:ln>
                      <a:noFill/>
                    </a:ln>
                  </pic:spPr>
                </pic:pic>
              </a:graphicData>
            </a:graphic>
          </wp:inline>
        </w:drawing>
      </w:r>
    </w:p>
    <w:p w14:paraId="485FBC3C" w14:textId="7EF29B6E" w:rsidR="00897972" w:rsidRPr="00897972" w:rsidRDefault="009A27D8" w:rsidP="005A5B52">
      <w:pPr>
        <w:spacing w:after="120" w:line="360" w:lineRule="auto"/>
        <w:jc w:val="center"/>
        <w:rPr>
          <w:rFonts w:ascii="Segoe UI" w:hAnsi="Segoe UI" w:cs="Segoe UI"/>
          <w:sz w:val="20"/>
          <w:szCs w:val="20"/>
        </w:rPr>
      </w:pPr>
      <w:r>
        <w:rPr>
          <w:rFonts w:ascii="Segoe UI" w:hAnsi="Segoe UI" w:cs="Segoe UI"/>
          <w:b/>
          <w:sz w:val="20"/>
          <w:szCs w:val="20"/>
        </w:rPr>
        <w:t>Gambar 6</w:t>
      </w:r>
      <w:r w:rsidR="00897972" w:rsidRPr="00897972">
        <w:rPr>
          <w:rFonts w:ascii="Segoe UI" w:hAnsi="Segoe UI" w:cs="Segoe UI"/>
          <w:b/>
          <w:sz w:val="20"/>
          <w:szCs w:val="20"/>
        </w:rPr>
        <w:t xml:space="preserve"> </w:t>
      </w:r>
      <w:r w:rsidR="005A5B52">
        <w:rPr>
          <w:rFonts w:ascii="Segoe UI" w:hAnsi="Segoe UI" w:cs="Segoe UI"/>
          <w:sz w:val="20"/>
          <w:szCs w:val="20"/>
        </w:rPr>
        <w:t>Pembebanan Rangka Atas 3</w:t>
      </w:r>
    </w:p>
    <w:p w14:paraId="1BC51314" w14:textId="77777777" w:rsidR="00897972" w:rsidRPr="00897972" w:rsidRDefault="00897972" w:rsidP="00897972">
      <w:pPr>
        <w:pStyle w:val="ListParagraph"/>
        <w:numPr>
          <w:ilvl w:val="0"/>
          <w:numId w:val="18"/>
        </w:numPr>
        <w:spacing w:after="120" w:line="360" w:lineRule="auto"/>
        <w:ind w:left="993" w:hanging="283"/>
        <w:jc w:val="both"/>
        <w:rPr>
          <w:rFonts w:ascii="Segoe UI" w:hAnsi="Segoe UI" w:cs="Segoe UI"/>
          <w:sz w:val="20"/>
          <w:szCs w:val="20"/>
        </w:rPr>
      </w:pPr>
      <w:r w:rsidRPr="00897972">
        <w:rPr>
          <w:rFonts w:ascii="Segoe UI" w:hAnsi="Segoe UI" w:cs="Segoe UI"/>
          <w:sz w:val="20"/>
          <w:szCs w:val="20"/>
        </w:rPr>
        <w:t>Hasil Analisis Rangka Atas 1</w:t>
      </w:r>
    </w:p>
    <w:p w14:paraId="7279B277" w14:textId="443B4F12"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0EAE5457" wp14:editId="5B9E84DF">
            <wp:extent cx="3871595" cy="2007235"/>
            <wp:effectExtent l="0" t="0" r="0" b="0"/>
            <wp:docPr id="26" name="Picture 26" descr="rangka6 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4" descr="rangka6 stra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1595" cy="2007235"/>
                    </a:xfrm>
                    <a:prstGeom prst="rect">
                      <a:avLst/>
                    </a:prstGeom>
                    <a:noFill/>
                    <a:ln>
                      <a:noFill/>
                    </a:ln>
                  </pic:spPr>
                </pic:pic>
              </a:graphicData>
            </a:graphic>
          </wp:inline>
        </w:drawing>
      </w:r>
      <w:r w:rsidRPr="00897972">
        <w:rPr>
          <w:rFonts w:ascii="Segoe UI" w:hAnsi="Segoe UI" w:cs="Segoe UI"/>
          <w:sz w:val="20"/>
          <w:szCs w:val="20"/>
        </w:rPr>
        <w:br/>
      </w:r>
      <w:r w:rsidR="009A27D8">
        <w:rPr>
          <w:rFonts w:ascii="Segoe UI" w:hAnsi="Segoe UI" w:cs="Segoe UI"/>
          <w:b/>
          <w:sz w:val="20"/>
          <w:szCs w:val="20"/>
        </w:rPr>
        <w:t>Gambar 7</w:t>
      </w:r>
      <w:r w:rsidRPr="00897972">
        <w:rPr>
          <w:rFonts w:ascii="Segoe UI" w:hAnsi="Segoe UI" w:cs="Segoe UI"/>
          <w:sz w:val="20"/>
          <w:szCs w:val="20"/>
        </w:rPr>
        <w:t xml:space="preserve"> Hasil Analisis Strain Pada Rangka Atas 1</w:t>
      </w:r>
    </w:p>
    <w:p w14:paraId="41C07505" w14:textId="77777777" w:rsidR="00897972" w:rsidRPr="00897972" w:rsidRDefault="00897972" w:rsidP="00897972">
      <w:pPr>
        <w:tabs>
          <w:tab w:val="left" w:pos="1134"/>
        </w:tabs>
        <w:spacing w:after="120" w:line="360" w:lineRule="auto"/>
        <w:ind w:left="993"/>
        <w:jc w:val="both"/>
        <w:rPr>
          <w:rFonts w:ascii="Segoe UI" w:hAnsi="Segoe UI" w:cs="Segoe UI"/>
          <w:sz w:val="20"/>
          <w:szCs w:val="20"/>
        </w:rPr>
      </w:pPr>
      <w:r w:rsidRPr="00897972">
        <w:rPr>
          <w:rFonts w:ascii="Segoe UI" w:hAnsi="Segoe UI" w:cs="Segoe UI"/>
          <w:sz w:val="20"/>
          <w:szCs w:val="20"/>
        </w:rPr>
        <w:tab/>
      </w:r>
      <w:r w:rsidRPr="00897972">
        <w:rPr>
          <w:rFonts w:ascii="Segoe UI" w:hAnsi="Segoe UI" w:cs="Segoe UI"/>
          <w:sz w:val="20"/>
          <w:szCs w:val="20"/>
        </w:rPr>
        <w:tab/>
        <w:t xml:space="preserve">Hasil analisis dari pembebanan rangka atas yaitu, tegangan terbesar yang terjadi dengan nilai 6,159,442 N yang ditunjukkan pada area berwarna merah. Maka kesimpulannya, rangka dengan material ini aman digunakan karena karenan tegangan maksimal yang terjadi tidak melebihi batas </w:t>
      </w:r>
      <w:r w:rsidRPr="00897972">
        <w:rPr>
          <w:rFonts w:ascii="Segoe UI" w:hAnsi="Segoe UI" w:cs="Segoe UI"/>
          <w:i/>
          <w:sz w:val="20"/>
          <w:szCs w:val="20"/>
        </w:rPr>
        <w:t xml:space="preserve">yield strength. </w:t>
      </w:r>
      <w:r w:rsidRPr="00897972">
        <w:rPr>
          <w:rFonts w:ascii="Segoe UI" w:hAnsi="Segoe UI" w:cs="Segoe UI"/>
          <w:sz w:val="20"/>
          <w:szCs w:val="20"/>
        </w:rPr>
        <w:t xml:space="preserve">Adapun pada analisis </w:t>
      </w:r>
      <w:r w:rsidRPr="00897972">
        <w:rPr>
          <w:rFonts w:ascii="Segoe UI" w:hAnsi="Segoe UI" w:cs="Segoe UI"/>
          <w:i/>
          <w:sz w:val="20"/>
          <w:szCs w:val="20"/>
        </w:rPr>
        <w:t>displacement</w:t>
      </w:r>
      <w:r w:rsidRPr="00897972">
        <w:rPr>
          <w:rFonts w:ascii="Segoe UI" w:hAnsi="Segoe UI" w:cs="Segoe UI"/>
          <w:sz w:val="20"/>
          <w:szCs w:val="20"/>
        </w:rPr>
        <w:t xml:space="preserve"> yang telah dilakukan, </w:t>
      </w:r>
      <w:r w:rsidRPr="00897972">
        <w:rPr>
          <w:rFonts w:ascii="Segoe UI" w:hAnsi="Segoe UI" w:cs="Segoe UI"/>
          <w:i/>
          <w:sz w:val="20"/>
          <w:szCs w:val="20"/>
        </w:rPr>
        <w:t xml:space="preserve">displacement </w:t>
      </w:r>
      <w:r w:rsidRPr="00897972">
        <w:rPr>
          <w:rFonts w:ascii="Segoe UI" w:hAnsi="Segoe UI" w:cs="Segoe UI"/>
          <w:sz w:val="20"/>
          <w:szCs w:val="20"/>
        </w:rPr>
        <w:t>terbesar ditunjukan oleh area yang berwarna merah dengan nilai sebesar 7,218e-02 mm.</w:t>
      </w:r>
    </w:p>
    <w:p w14:paraId="0F5608FA" w14:textId="1E50C7E5"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lastRenderedPageBreak/>
        <w:drawing>
          <wp:inline distT="0" distB="0" distL="0" distR="0" wp14:anchorId="50E635FE" wp14:editId="5BCE8F00">
            <wp:extent cx="3634105" cy="1947545"/>
            <wp:effectExtent l="0" t="0" r="4445" b="0"/>
            <wp:docPr id="25" name="Picture 25" descr="rangka5 dis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5" descr="rangka5 displacement"/>
                    <pic:cNvPicPr>
                      <a:picLocks noChangeAspect="1" noChangeArrowheads="1"/>
                    </pic:cNvPicPr>
                  </pic:nvPicPr>
                  <pic:blipFill>
                    <a:blip r:embed="rId24" cstate="print">
                      <a:extLst>
                        <a:ext uri="{28A0092B-C50C-407E-A947-70E740481C1C}">
                          <a14:useLocalDpi xmlns:a14="http://schemas.microsoft.com/office/drawing/2010/main" val="0"/>
                        </a:ext>
                      </a:extLst>
                    </a:blip>
                    <a:srcRect l="6699" b="9041"/>
                    <a:stretch>
                      <a:fillRect/>
                    </a:stretch>
                  </pic:blipFill>
                  <pic:spPr bwMode="auto">
                    <a:xfrm>
                      <a:off x="0" y="0"/>
                      <a:ext cx="3634105" cy="1947545"/>
                    </a:xfrm>
                    <a:prstGeom prst="rect">
                      <a:avLst/>
                    </a:prstGeom>
                    <a:noFill/>
                    <a:ln>
                      <a:noFill/>
                    </a:ln>
                  </pic:spPr>
                </pic:pic>
              </a:graphicData>
            </a:graphic>
          </wp:inline>
        </w:drawing>
      </w:r>
    </w:p>
    <w:p w14:paraId="72A30F39" w14:textId="0DE2C197"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8</w:t>
      </w:r>
      <w:r w:rsidR="00897972" w:rsidRPr="00897972">
        <w:rPr>
          <w:rFonts w:ascii="Segoe UI" w:hAnsi="Segoe UI" w:cs="Segoe UI"/>
          <w:b/>
          <w:sz w:val="20"/>
          <w:szCs w:val="20"/>
        </w:rPr>
        <w:t xml:space="preserve"> </w:t>
      </w:r>
      <w:r w:rsidR="00897972" w:rsidRPr="00897972">
        <w:rPr>
          <w:rFonts w:ascii="Segoe UI" w:hAnsi="Segoe UI" w:cs="Segoe UI"/>
          <w:sz w:val="20"/>
          <w:szCs w:val="20"/>
        </w:rPr>
        <w:t xml:space="preserve">Hasil Analisis </w:t>
      </w:r>
      <w:r w:rsidR="00897972" w:rsidRPr="00897972">
        <w:rPr>
          <w:rFonts w:ascii="Segoe UI" w:hAnsi="Segoe UI" w:cs="Segoe UI"/>
          <w:i/>
          <w:sz w:val="20"/>
          <w:szCs w:val="20"/>
        </w:rPr>
        <w:t xml:space="preserve">Displacement </w:t>
      </w:r>
      <w:r w:rsidR="00897972" w:rsidRPr="00897972">
        <w:rPr>
          <w:rFonts w:ascii="Segoe UI" w:hAnsi="Segoe UI" w:cs="Segoe UI"/>
          <w:sz w:val="20"/>
          <w:szCs w:val="20"/>
        </w:rPr>
        <w:t>Pada Rangka Atas 1</w:t>
      </w:r>
    </w:p>
    <w:p w14:paraId="748BE495" w14:textId="21E16F74"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2AB22771" wp14:editId="3B4A0653">
            <wp:extent cx="3503295" cy="1816735"/>
            <wp:effectExtent l="0" t="0" r="1905" b="0"/>
            <wp:docPr id="24" name="Picture 24" descr="rangka4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angka4 stre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3295" cy="1816735"/>
                    </a:xfrm>
                    <a:prstGeom prst="rect">
                      <a:avLst/>
                    </a:prstGeom>
                    <a:noFill/>
                    <a:ln>
                      <a:noFill/>
                    </a:ln>
                  </pic:spPr>
                </pic:pic>
              </a:graphicData>
            </a:graphic>
          </wp:inline>
        </w:drawing>
      </w:r>
    </w:p>
    <w:p w14:paraId="35CD111B" w14:textId="0696DCE8"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9</w:t>
      </w:r>
      <w:r w:rsidR="00897972" w:rsidRPr="00897972">
        <w:rPr>
          <w:rFonts w:ascii="Segoe UI" w:hAnsi="Segoe UI" w:cs="Segoe UI"/>
          <w:sz w:val="20"/>
          <w:szCs w:val="20"/>
        </w:rPr>
        <w:t xml:space="preserve"> Hasil </w:t>
      </w:r>
      <w:r w:rsidR="00897972" w:rsidRPr="00897972">
        <w:rPr>
          <w:rFonts w:ascii="Segoe UI" w:hAnsi="Segoe UI" w:cs="Segoe UI"/>
          <w:i/>
          <w:sz w:val="20"/>
          <w:szCs w:val="20"/>
        </w:rPr>
        <w:t>Stress</w:t>
      </w:r>
      <w:r w:rsidR="00897972" w:rsidRPr="00897972">
        <w:rPr>
          <w:rFonts w:ascii="Segoe UI" w:hAnsi="Segoe UI" w:cs="Segoe UI"/>
          <w:sz w:val="20"/>
          <w:szCs w:val="20"/>
        </w:rPr>
        <w:t xml:space="preserve"> Pada Rangka Atas 1</w:t>
      </w:r>
    </w:p>
    <w:p w14:paraId="1715FEB8" w14:textId="77777777" w:rsidR="00897972" w:rsidRPr="00897972" w:rsidRDefault="00897972" w:rsidP="00897972">
      <w:pPr>
        <w:pStyle w:val="ListParagraph"/>
        <w:numPr>
          <w:ilvl w:val="0"/>
          <w:numId w:val="18"/>
        </w:numPr>
        <w:spacing w:after="120" w:line="360" w:lineRule="auto"/>
        <w:jc w:val="both"/>
        <w:rPr>
          <w:rFonts w:ascii="Segoe UI" w:hAnsi="Segoe UI" w:cs="Segoe UI"/>
          <w:sz w:val="20"/>
          <w:szCs w:val="20"/>
        </w:rPr>
      </w:pPr>
      <w:r w:rsidRPr="00897972">
        <w:rPr>
          <w:rFonts w:ascii="Segoe UI" w:hAnsi="Segoe UI" w:cs="Segoe UI"/>
          <w:sz w:val="20"/>
          <w:szCs w:val="20"/>
        </w:rPr>
        <w:t>Hasil Analisis Rangka Atas 2</w:t>
      </w:r>
    </w:p>
    <w:p w14:paraId="41D99E61" w14:textId="77777777" w:rsidR="00897972" w:rsidRPr="00897972" w:rsidRDefault="00897972" w:rsidP="00897972">
      <w:pPr>
        <w:spacing w:after="120" w:line="360" w:lineRule="auto"/>
        <w:ind w:left="993" w:firstLine="360"/>
        <w:jc w:val="both"/>
        <w:rPr>
          <w:rFonts w:ascii="Segoe UI" w:eastAsiaTheme="minorHAnsi" w:hAnsi="Segoe UI" w:cs="Segoe UI"/>
          <w:i/>
          <w:sz w:val="20"/>
          <w:szCs w:val="20"/>
        </w:rPr>
      </w:pPr>
      <w:r w:rsidRPr="00897972">
        <w:rPr>
          <w:rFonts w:ascii="Segoe UI" w:hAnsi="Segoe UI" w:cs="Segoe UI"/>
          <w:sz w:val="20"/>
          <w:szCs w:val="20"/>
        </w:rPr>
        <w:t xml:space="preserve">Hasil analisis dari pembebanan rangka atas yaitu, tegangan terbesar yang terjadi dengan nilai 34,15 N yang ditunjukkan pada area berwarna merah. Maka kesimpulannya, rangka dengan material ini aman digunakan karena karenan tegangan maksimal yang terjadi tidak melebihi batas </w:t>
      </w:r>
      <w:r w:rsidRPr="00897972">
        <w:rPr>
          <w:rFonts w:ascii="Segoe UI" w:hAnsi="Segoe UI" w:cs="Segoe UI"/>
          <w:i/>
          <w:sz w:val="20"/>
          <w:szCs w:val="20"/>
        </w:rPr>
        <w:t>yield strength.</w:t>
      </w:r>
    </w:p>
    <w:p w14:paraId="549DB84B" w14:textId="46A5BB62"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0F9FEF8C" wp14:editId="3DECF5FD">
            <wp:extent cx="3432175" cy="20897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2175" cy="2089785"/>
                    </a:xfrm>
                    <a:prstGeom prst="rect">
                      <a:avLst/>
                    </a:prstGeom>
                    <a:noFill/>
                    <a:ln>
                      <a:noFill/>
                    </a:ln>
                  </pic:spPr>
                </pic:pic>
              </a:graphicData>
            </a:graphic>
          </wp:inline>
        </w:drawing>
      </w:r>
    </w:p>
    <w:p w14:paraId="41B3F2E8" w14:textId="353C1A51"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10</w:t>
      </w:r>
      <w:r w:rsidR="00897972" w:rsidRPr="00897972">
        <w:rPr>
          <w:rFonts w:ascii="Segoe UI" w:hAnsi="Segoe UI" w:cs="Segoe UI"/>
          <w:sz w:val="20"/>
          <w:szCs w:val="20"/>
        </w:rPr>
        <w:t xml:space="preserve"> Hasil Analisis Strain Pada Rangka Atas 2</w:t>
      </w:r>
    </w:p>
    <w:p w14:paraId="2F7A8A12" w14:textId="77777777" w:rsidR="00897972" w:rsidRPr="00897972" w:rsidRDefault="00897972" w:rsidP="00897972">
      <w:pPr>
        <w:tabs>
          <w:tab w:val="left" w:pos="1134"/>
        </w:tabs>
        <w:spacing w:after="120" w:line="360" w:lineRule="auto"/>
        <w:ind w:left="1134"/>
        <w:jc w:val="both"/>
        <w:rPr>
          <w:rFonts w:ascii="Segoe UI" w:eastAsiaTheme="minorHAnsi" w:hAnsi="Segoe UI" w:cs="Segoe UI"/>
          <w:sz w:val="20"/>
          <w:szCs w:val="20"/>
        </w:rPr>
      </w:pPr>
      <w:r w:rsidRPr="00897972">
        <w:rPr>
          <w:rFonts w:ascii="Segoe UI" w:hAnsi="Segoe UI" w:cs="Segoe UI"/>
          <w:sz w:val="20"/>
          <w:szCs w:val="20"/>
        </w:rPr>
        <w:lastRenderedPageBreak/>
        <w:tab/>
        <w:t xml:space="preserve">Adapun pada analisis </w:t>
      </w:r>
      <w:r w:rsidRPr="00897972">
        <w:rPr>
          <w:rFonts w:ascii="Segoe UI" w:hAnsi="Segoe UI" w:cs="Segoe UI"/>
          <w:i/>
          <w:sz w:val="20"/>
          <w:szCs w:val="20"/>
        </w:rPr>
        <w:t>displacement</w:t>
      </w:r>
      <w:r w:rsidRPr="00897972">
        <w:rPr>
          <w:rFonts w:ascii="Segoe UI" w:hAnsi="Segoe UI" w:cs="Segoe UI"/>
          <w:sz w:val="20"/>
          <w:szCs w:val="20"/>
        </w:rPr>
        <w:t xml:space="preserve"> yang telah dilakukan, </w:t>
      </w:r>
      <w:r w:rsidRPr="00897972">
        <w:rPr>
          <w:rFonts w:ascii="Segoe UI" w:hAnsi="Segoe UI" w:cs="Segoe UI"/>
          <w:i/>
          <w:sz w:val="20"/>
          <w:szCs w:val="20"/>
        </w:rPr>
        <w:t xml:space="preserve">displacement </w:t>
      </w:r>
      <w:r w:rsidRPr="00897972">
        <w:rPr>
          <w:rFonts w:ascii="Segoe UI" w:hAnsi="Segoe UI" w:cs="Segoe UI"/>
          <w:sz w:val="20"/>
          <w:szCs w:val="20"/>
        </w:rPr>
        <w:t>terbesar ditunjukan oleh area yang berwarna merah dengan nilai sebesar 2,575e-03 mm.</w:t>
      </w:r>
    </w:p>
    <w:p w14:paraId="0B0F9B93" w14:textId="2522D2AE" w:rsidR="00897972" w:rsidRPr="00897972" w:rsidRDefault="00897972" w:rsidP="00897972">
      <w:pPr>
        <w:tabs>
          <w:tab w:val="left" w:pos="1134"/>
        </w:tabs>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05B58B01" wp14:editId="672F8589">
            <wp:extent cx="3443605" cy="2244725"/>
            <wp:effectExtent l="0" t="0" r="444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3605" cy="2244725"/>
                    </a:xfrm>
                    <a:prstGeom prst="rect">
                      <a:avLst/>
                    </a:prstGeom>
                    <a:noFill/>
                    <a:ln>
                      <a:noFill/>
                    </a:ln>
                  </pic:spPr>
                </pic:pic>
              </a:graphicData>
            </a:graphic>
          </wp:inline>
        </w:drawing>
      </w:r>
    </w:p>
    <w:p w14:paraId="70D0115E" w14:textId="39663D86" w:rsidR="00897972" w:rsidRPr="00897972" w:rsidRDefault="009A27D8" w:rsidP="00897972">
      <w:pPr>
        <w:spacing w:after="120" w:line="360" w:lineRule="auto"/>
        <w:jc w:val="center"/>
        <w:rPr>
          <w:rFonts w:ascii="Segoe UI" w:eastAsiaTheme="minorHAnsi" w:hAnsi="Segoe UI" w:cs="Segoe UI"/>
          <w:sz w:val="20"/>
          <w:szCs w:val="20"/>
        </w:rPr>
      </w:pPr>
      <w:r>
        <w:rPr>
          <w:rFonts w:ascii="Segoe UI" w:hAnsi="Segoe UI" w:cs="Segoe UI"/>
          <w:b/>
          <w:sz w:val="20"/>
          <w:szCs w:val="20"/>
        </w:rPr>
        <w:t>Gambar 11</w:t>
      </w:r>
      <w:r w:rsidR="00897972" w:rsidRPr="00897972">
        <w:rPr>
          <w:rFonts w:ascii="Segoe UI" w:hAnsi="Segoe UI" w:cs="Segoe UI"/>
          <w:b/>
          <w:sz w:val="20"/>
          <w:szCs w:val="20"/>
        </w:rPr>
        <w:t xml:space="preserve"> </w:t>
      </w:r>
      <w:r w:rsidR="00897972" w:rsidRPr="00897972">
        <w:rPr>
          <w:rFonts w:ascii="Segoe UI" w:hAnsi="Segoe UI" w:cs="Segoe UI"/>
          <w:sz w:val="20"/>
          <w:szCs w:val="20"/>
        </w:rPr>
        <w:t xml:space="preserve">Hasil Analisis </w:t>
      </w:r>
      <w:r w:rsidR="00897972" w:rsidRPr="00897972">
        <w:rPr>
          <w:rFonts w:ascii="Segoe UI" w:hAnsi="Segoe UI" w:cs="Segoe UI"/>
          <w:i/>
          <w:sz w:val="20"/>
          <w:szCs w:val="20"/>
        </w:rPr>
        <w:t xml:space="preserve">Displacement </w:t>
      </w:r>
      <w:r w:rsidR="00897972" w:rsidRPr="00897972">
        <w:rPr>
          <w:rFonts w:ascii="Segoe UI" w:hAnsi="Segoe UI" w:cs="Segoe UI"/>
          <w:sz w:val="20"/>
          <w:szCs w:val="20"/>
        </w:rPr>
        <w:t>Pada Rangka Atas 2</w:t>
      </w:r>
    </w:p>
    <w:p w14:paraId="79374179" w14:textId="7AFA2F45"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20A2613C" wp14:editId="555A0EE4">
            <wp:extent cx="3111500" cy="1947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1947545"/>
                    </a:xfrm>
                    <a:prstGeom prst="rect">
                      <a:avLst/>
                    </a:prstGeom>
                    <a:noFill/>
                    <a:ln>
                      <a:noFill/>
                    </a:ln>
                  </pic:spPr>
                </pic:pic>
              </a:graphicData>
            </a:graphic>
          </wp:inline>
        </w:drawing>
      </w:r>
    </w:p>
    <w:p w14:paraId="57D7C8C0" w14:textId="6752CB27"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12</w:t>
      </w:r>
      <w:r w:rsidR="00897972" w:rsidRPr="00897972">
        <w:rPr>
          <w:rFonts w:ascii="Segoe UI" w:hAnsi="Segoe UI" w:cs="Segoe UI"/>
          <w:sz w:val="20"/>
          <w:szCs w:val="20"/>
        </w:rPr>
        <w:t xml:space="preserve"> Hasil </w:t>
      </w:r>
      <w:r w:rsidR="00897972" w:rsidRPr="00897972">
        <w:rPr>
          <w:rFonts w:ascii="Segoe UI" w:hAnsi="Segoe UI" w:cs="Segoe UI"/>
          <w:i/>
          <w:sz w:val="20"/>
          <w:szCs w:val="20"/>
        </w:rPr>
        <w:t>Stress</w:t>
      </w:r>
      <w:r w:rsidR="00897972" w:rsidRPr="00897972">
        <w:rPr>
          <w:rFonts w:ascii="Segoe UI" w:hAnsi="Segoe UI" w:cs="Segoe UI"/>
          <w:sz w:val="20"/>
          <w:szCs w:val="20"/>
        </w:rPr>
        <w:t xml:space="preserve"> Pada Rangka Atas 2</w:t>
      </w:r>
    </w:p>
    <w:p w14:paraId="0C3D4917" w14:textId="77777777" w:rsidR="00897972" w:rsidRPr="00897972" w:rsidRDefault="00897972" w:rsidP="00897972">
      <w:pPr>
        <w:spacing w:after="120" w:line="360" w:lineRule="auto"/>
        <w:jc w:val="center"/>
        <w:rPr>
          <w:rFonts w:ascii="Segoe UI" w:hAnsi="Segoe UI" w:cs="Segoe UI"/>
          <w:sz w:val="20"/>
          <w:szCs w:val="20"/>
        </w:rPr>
      </w:pPr>
    </w:p>
    <w:p w14:paraId="2629BAF1" w14:textId="77777777" w:rsidR="00897972" w:rsidRPr="00897972" w:rsidRDefault="00897972" w:rsidP="00897972">
      <w:pPr>
        <w:pStyle w:val="ListParagraph"/>
        <w:numPr>
          <w:ilvl w:val="0"/>
          <w:numId w:val="18"/>
        </w:numPr>
        <w:spacing w:after="120" w:line="360" w:lineRule="auto"/>
        <w:jc w:val="both"/>
        <w:rPr>
          <w:rFonts w:ascii="Segoe UI" w:hAnsi="Segoe UI" w:cs="Segoe UI"/>
          <w:sz w:val="20"/>
          <w:szCs w:val="20"/>
        </w:rPr>
      </w:pPr>
      <w:r w:rsidRPr="00897972">
        <w:rPr>
          <w:rFonts w:ascii="Segoe UI" w:hAnsi="Segoe UI" w:cs="Segoe UI"/>
          <w:sz w:val="20"/>
          <w:szCs w:val="20"/>
        </w:rPr>
        <w:t>Hasil Analisis Rangka Atas 3</w:t>
      </w:r>
    </w:p>
    <w:p w14:paraId="29F5833F" w14:textId="77777777" w:rsidR="00897972" w:rsidRPr="00897972" w:rsidRDefault="00897972" w:rsidP="00897972">
      <w:pPr>
        <w:tabs>
          <w:tab w:val="left" w:pos="1134"/>
        </w:tabs>
        <w:spacing w:after="120" w:line="360" w:lineRule="auto"/>
        <w:ind w:left="1134"/>
        <w:jc w:val="both"/>
        <w:rPr>
          <w:rFonts w:ascii="Segoe UI" w:eastAsiaTheme="minorHAnsi" w:hAnsi="Segoe UI" w:cs="Segoe UI"/>
          <w:sz w:val="20"/>
          <w:szCs w:val="20"/>
        </w:rPr>
      </w:pPr>
      <w:r w:rsidRPr="00897972">
        <w:rPr>
          <w:rFonts w:ascii="Segoe UI" w:hAnsi="Segoe UI" w:cs="Segoe UI"/>
          <w:sz w:val="20"/>
          <w:szCs w:val="20"/>
        </w:rPr>
        <w:tab/>
        <w:t xml:space="preserve">Hasil analisis dari pembebanan rangka atas yaitu, tegangan terbesar yang terjadi dengan nilai 598 N yang ditunjukkan pada area berwarna merah. Maka kesimpulannya, rangka dengan material ini aman digunakan karena karenan tegangan maksimal yang terjadi tidak melebihi batas </w:t>
      </w:r>
      <w:r w:rsidRPr="00897972">
        <w:rPr>
          <w:rFonts w:ascii="Segoe UI" w:hAnsi="Segoe UI" w:cs="Segoe UI"/>
          <w:i/>
          <w:sz w:val="20"/>
          <w:szCs w:val="20"/>
        </w:rPr>
        <w:t xml:space="preserve">yield strength. </w:t>
      </w:r>
      <w:r w:rsidRPr="00897972">
        <w:rPr>
          <w:rFonts w:ascii="Segoe UI" w:hAnsi="Segoe UI" w:cs="Segoe UI"/>
          <w:sz w:val="20"/>
          <w:szCs w:val="20"/>
        </w:rPr>
        <w:t xml:space="preserve">Adapun pada analisis </w:t>
      </w:r>
      <w:r w:rsidRPr="00897972">
        <w:rPr>
          <w:rFonts w:ascii="Segoe UI" w:hAnsi="Segoe UI" w:cs="Segoe UI"/>
          <w:i/>
          <w:sz w:val="20"/>
          <w:szCs w:val="20"/>
        </w:rPr>
        <w:t>displacement</w:t>
      </w:r>
      <w:r w:rsidRPr="00897972">
        <w:rPr>
          <w:rFonts w:ascii="Segoe UI" w:hAnsi="Segoe UI" w:cs="Segoe UI"/>
          <w:sz w:val="20"/>
          <w:szCs w:val="20"/>
        </w:rPr>
        <w:t xml:space="preserve"> yang telah dilakukan, </w:t>
      </w:r>
      <w:r w:rsidRPr="00897972">
        <w:rPr>
          <w:rFonts w:ascii="Segoe UI" w:hAnsi="Segoe UI" w:cs="Segoe UI"/>
          <w:i/>
          <w:sz w:val="20"/>
          <w:szCs w:val="20"/>
        </w:rPr>
        <w:t xml:space="preserve">displacement </w:t>
      </w:r>
      <w:r w:rsidRPr="00897972">
        <w:rPr>
          <w:rFonts w:ascii="Segoe UI" w:hAnsi="Segoe UI" w:cs="Segoe UI"/>
          <w:sz w:val="20"/>
          <w:szCs w:val="20"/>
        </w:rPr>
        <w:t>terbesar ditunjukan oleh area yang berwarna merah dengan nilai sebesar 1,032e-01 mm.</w:t>
      </w:r>
    </w:p>
    <w:p w14:paraId="4AB8DD9B" w14:textId="4A1396FA"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lastRenderedPageBreak/>
        <w:drawing>
          <wp:inline distT="0" distB="0" distL="0" distR="0" wp14:anchorId="1078F34C" wp14:editId="568C63D9">
            <wp:extent cx="3479470" cy="2166191"/>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5083" cy="2169685"/>
                    </a:xfrm>
                    <a:prstGeom prst="rect">
                      <a:avLst/>
                    </a:prstGeom>
                    <a:noFill/>
                    <a:ln>
                      <a:noFill/>
                    </a:ln>
                  </pic:spPr>
                </pic:pic>
              </a:graphicData>
            </a:graphic>
          </wp:inline>
        </w:drawing>
      </w:r>
    </w:p>
    <w:p w14:paraId="311A555B" w14:textId="6E886FD9"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Gambar 13</w:t>
      </w:r>
      <w:r w:rsidR="00897972" w:rsidRPr="00897972">
        <w:rPr>
          <w:rFonts w:ascii="Segoe UI" w:hAnsi="Segoe UI" w:cs="Segoe UI"/>
          <w:sz w:val="20"/>
          <w:szCs w:val="20"/>
        </w:rPr>
        <w:t xml:space="preserve"> Hasil Analisis Strain Pada Rangka Atas 3</w:t>
      </w:r>
    </w:p>
    <w:p w14:paraId="5A4959ED" w14:textId="5076F44E" w:rsidR="00897972" w:rsidRPr="00897972" w:rsidRDefault="00897972" w:rsidP="00897972">
      <w:pPr>
        <w:tabs>
          <w:tab w:val="left" w:pos="1134"/>
        </w:tabs>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0B1A5C71" wp14:editId="7494CDF0">
            <wp:extent cx="3372593" cy="225950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8146" cy="2263226"/>
                    </a:xfrm>
                    <a:prstGeom prst="rect">
                      <a:avLst/>
                    </a:prstGeom>
                    <a:noFill/>
                    <a:ln>
                      <a:noFill/>
                    </a:ln>
                  </pic:spPr>
                </pic:pic>
              </a:graphicData>
            </a:graphic>
          </wp:inline>
        </w:drawing>
      </w:r>
    </w:p>
    <w:p w14:paraId="4B0BB915" w14:textId="11089BC7" w:rsidR="00897972" w:rsidRPr="00897972" w:rsidRDefault="009A27D8" w:rsidP="00897972">
      <w:pPr>
        <w:spacing w:after="120" w:line="360" w:lineRule="auto"/>
        <w:jc w:val="center"/>
        <w:rPr>
          <w:rFonts w:ascii="Segoe UI" w:eastAsiaTheme="minorHAnsi" w:hAnsi="Segoe UI" w:cs="Segoe UI"/>
          <w:sz w:val="20"/>
          <w:szCs w:val="20"/>
        </w:rPr>
      </w:pPr>
      <w:r>
        <w:rPr>
          <w:rFonts w:ascii="Segoe UI" w:hAnsi="Segoe UI" w:cs="Segoe UI"/>
          <w:b/>
          <w:sz w:val="20"/>
          <w:szCs w:val="20"/>
        </w:rPr>
        <w:t>Gambar 14</w:t>
      </w:r>
      <w:r w:rsidR="00897972" w:rsidRPr="00897972">
        <w:rPr>
          <w:rFonts w:ascii="Segoe UI" w:hAnsi="Segoe UI" w:cs="Segoe UI"/>
          <w:b/>
          <w:sz w:val="20"/>
          <w:szCs w:val="20"/>
        </w:rPr>
        <w:t xml:space="preserve"> </w:t>
      </w:r>
      <w:r w:rsidR="00897972" w:rsidRPr="00897972">
        <w:rPr>
          <w:rFonts w:ascii="Segoe UI" w:hAnsi="Segoe UI" w:cs="Segoe UI"/>
          <w:sz w:val="20"/>
          <w:szCs w:val="20"/>
        </w:rPr>
        <w:t xml:space="preserve">Hasil Analisis </w:t>
      </w:r>
      <w:r w:rsidR="00897972" w:rsidRPr="00897972">
        <w:rPr>
          <w:rFonts w:ascii="Segoe UI" w:hAnsi="Segoe UI" w:cs="Segoe UI"/>
          <w:i/>
          <w:sz w:val="20"/>
          <w:szCs w:val="20"/>
        </w:rPr>
        <w:t xml:space="preserve">Displacement </w:t>
      </w:r>
      <w:r w:rsidR="00897972" w:rsidRPr="00897972">
        <w:rPr>
          <w:rFonts w:ascii="Segoe UI" w:hAnsi="Segoe UI" w:cs="Segoe UI"/>
          <w:sz w:val="20"/>
          <w:szCs w:val="20"/>
        </w:rPr>
        <w:t>Pada Rangka Atas 3</w:t>
      </w:r>
    </w:p>
    <w:p w14:paraId="1BC82842" w14:textId="129268C9" w:rsidR="00897972" w:rsidRPr="00897972" w:rsidRDefault="00897972" w:rsidP="00897972">
      <w:pPr>
        <w:spacing w:after="120" w:line="360" w:lineRule="auto"/>
        <w:jc w:val="center"/>
        <w:rPr>
          <w:rFonts w:ascii="Segoe UI" w:hAnsi="Segoe UI" w:cs="Segoe UI"/>
          <w:sz w:val="20"/>
          <w:szCs w:val="20"/>
        </w:rPr>
      </w:pPr>
      <w:r w:rsidRPr="00897972">
        <w:rPr>
          <w:rFonts w:ascii="Segoe UI" w:hAnsi="Segoe UI" w:cs="Segoe UI"/>
          <w:noProof/>
          <w:sz w:val="20"/>
          <w:szCs w:val="20"/>
          <w:lang w:val="en-US"/>
        </w:rPr>
        <w:drawing>
          <wp:inline distT="0" distB="0" distL="0" distR="0" wp14:anchorId="0D590683" wp14:editId="4882969D">
            <wp:extent cx="3434542" cy="231596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3596" cy="2322066"/>
                    </a:xfrm>
                    <a:prstGeom prst="rect">
                      <a:avLst/>
                    </a:prstGeom>
                    <a:noFill/>
                    <a:ln>
                      <a:noFill/>
                    </a:ln>
                  </pic:spPr>
                </pic:pic>
              </a:graphicData>
            </a:graphic>
          </wp:inline>
        </w:drawing>
      </w:r>
    </w:p>
    <w:p w14:paraId="68BD2658" w14:textId="6DEFEAED" w:rsidR="00897972" w:rsidRPr="00897972" w:rsidRDefault="009A27D8" w:rsidP="00897972">
      <w:pPr>
        <w:spacing w:after="120" w:line="360" w:lineRule="auto"/>
        <w:jc w:val="center"/>
        <w:rPr>
          <w:rFonts w:ascii="Segoe UI" w:hAnsi="Segoe UI" w:cs="Segoe UI"/>
          <w:sz w:val="20"/>
          <w:szCs w:val="20"/>
        </w:rPr>
      </w:pPr>
      <w:r>
        <w:rPr>
          <w:rFonts w:ascii="Segoe UI" w:hAnsi="Segoe UI" w:cs="Segoe UI"/>
          <w:b/>
          <w:sz w:val="20"/>
          <w:szCs w:val="20"/>
        </w:rPr>
        <w:t xml:space="preserve">Gambar 15 </w:t>
      </w:r>
      <w:r w:rsidR="00897972" w:rsidRPr="00897972">
        <w:rPr>
          <w:rFonts w:ascii="Segoe UI" w:hAnsi="Segoe UI" w:cs="Segoe UI"/>
          <w:sz w:val="20"/>
          <w:szCs w:val="20"/>
        </w:rPr>
        <w:t xml:space="preserve">Hasil </w:t>
      </w:r>
      <w:r w:rsidR="00897972" w:rsidRPr="00897972">
        <w:rPr>
          <w:rFonts w:ascii="Segoe UI" w:hAnsi="Segoe UI" w:cs="Segoe UI"/>
          <w:i/>
          <w:sz w:val="20"/>
          <w:szCs w:val="20"/>
        </w:rPr>
        <w:t>Stress</w:t>
      </w:r>
      <w:r w:rsidR="00897972" w:rsidRPr="00897972">
        <w:rPr>
          <w:rFonts w:ascii="Segoe UI" w:hAnsi="Segoe UI" w:cs="Segoe UI"/>
          <w:sz w:val="20"/>
          <w:szCs w:val="20"/>
        </w:rPr>
        <w:t xml:space="preserve"> Pada Rangka Atas 3</w:t>
      </w:r>
    </w:p>
    <w:p w14:paraId="3B74EAEA" w14:textId="77777777" w:rsidR="00897972" w:rsidRDefault="00897972" w:rsidP="00897972">
      <w:pPr>
        <w:spacing w:after="120" w:line="360" w:lineRule="auto"/>
        <w:rPr>
          <w:rFonts w:ascii="Times New Roman" w:hAnsi="Times New Roman" w:cs="Times New Roman"/>
          <w:sz w:val="24"/>
          <w:szCs w:val="24"/>
          <w:lang w:val="en-US"/>
        </w:rPr>
      </w:pPr>
    </w:p>
    <w:p w14:paraId="4DFAF6B8" w14:textId="77777777" w:rsidR="007B40D3" w:rsidRDefault="007B40D3" w:rsidP="00897972">
      <w:pPr>
        <w:spacing w:after="120" w:line="360" w:lineRule="auto"/>
        <w:rPr>
          <w:rFonts w:ascii="Times New Roman" w:hAnsi="Times New Roman" w:cs="Times New Roman"/>
          <w:sz w:val="24"/>
          <w:szCs w:val="24"/>
          <w:lang w:val="en-US"/>
        </w:rPr>
      </w:pPr>
    </w:p>
    <w:p w14:paraId="4DB61716" w14:textId="64E1697C" w:rsidR="002B2D5C" w:rsidRPr="007B40D3" w:rsidRDefault="002B2D5C" w:rsidP="002B2D5C">
      <w:pPr>
        <w:tabs>
          <w:tab w:val="left" w:pos="2187"/>
        </w:tabs>
        <w:spacing w:line="360" w:lineRule="auto"/>
        <w:jc w:val="both"/>
        <w:rPr>
          <w:rFonts w:ascii="Segoe UI" w:hAnsi="Segoe UI" w:cs="Segoe UI"/>
          <w:b/>
          <w:sz w:val="20"/>
        </w:rPr>
      </w:pPr>
      <w:r w:rsidRPr="007B40D3">
        <w:rPr>
          <w:rFonts w:ascii="Segoe UI" w:hAnsi="Segoe UI" w:cs="Segoe UI"/>
          <w:b/>
          <w:sz w:val="20"/>
        </w:rPr>
        <w:lastRenderedPageBreak/>
        <w:t xml:space="preserve">KESIMPULAN DAN SARAN </w:t>
      </w:r>
      <w:r w:rsidRPr="007B40D3">
        <w:rPr>
          <w:rFonts w:ascii="Segoe UI" w:hAnsi="Segoe UI" w:cs="Segoe UI"/>
          <w:b/>
          <w:sz w:val="20"/>
          <w:lang w:val="en-US"/>
        </w:rPr>
        <w:t xml:space="preserve"> </w:t>
      </w:r>
    </w:p>
    <w:p w14:paraId="6F9B01A9" w14:textId="77777777" w:rsidR="002B2D5C" w:rsidRPr="007B40D3" w:rsidRDefault="002B2D5C" w:rsidP="002B2D5C">
      <w:pPr>
        <w:tabs>
          <w:tab w:val="left" w:pos="2187"/>
        </w:tabs>
        <w:spacing w:line="360" w:lineRule="auto"/>
        <w:jc w:val="both"/>
        <w:rPr>
          <w:rFonts w:ascii="Segoe UI" w:hAnsi="Segoe UI" w:cs="Segoe UI"/>
          <w:b/>
          <w:sz w:val="20"/>
        </w:rPr>
      </w:pPr>
      <w:r w:rsidRPr="007B40D3">
        <w:rPr>
          <w:rFonts w:ascii="Segoe UI" w:hAnsi="Segoe UI" w:cs="Segoe UI"/>
          <w:b/>
          <w:sz w:val="20"/>
        </w:rPr>
        <w:t xml:space="preserve">Kesimpulan </w:t>
      </w:r>
    </w:p>
    <w:p w14:paraId="289B9639" w14:textId="79998AB2" w:rsidR="002B2D5C" w:rsidRPr="007B40D3" w:rsidRDefault="00722EF7" w:rsidP="002B2D5C">
      <w:pPr>
        <w:tabs>
          <w:tab w:val="left" w:pos="567"/>
          <w:tab w:val="left" w:pos="2187"/>
        </w:tabs>
        <w:spacing w:line="360" w:lineRule="auto"/>
        <w:ind w:left="426"/>
        <w:jc w:val="both"/>
        <w:rPr>
          <w:rFonts w:ascii="Segoe UI" w:hAnsi="Segoe UI" w:cs="Segoe UI"/>
          <w:b/>
          <w:sz w:val="20"/>
        </w:rPr>
      </w:pPr>
      <w:r>
        <w:rPr>
          <w:rFonts w:ascii="Segoe UI" w:hAnsi="Segoe UI" w:cs="Segoe UI"/>
          <w:sz w:val="20"/>
        </w:rPr>
        <w:tab/>
        <w:t>Kesimpulan dari analisis rangka</w:t>
      </w:r>
      <w:r w:rsidR="002B2D5C" w:rsidRPr="007B40D3">
        <w:rPr>
          <w:rFonts w:ascii="Segoe UI" w:hAnsi="Segoe UI" w:cs="Segoe UI"/>
          <w:sz w:val="20"/>
        </w:rPr>
        <w:t xml:space="preserve"> mesin </w:t>
      </w:r>
      <w:r w:rsidR="002B2D5C" w:rsidRPr="007B40D3">
        <w:rPr>
          <w:rFonts w:ascii="Segoe UI" w:hAnsi="Segoe UI" w:cs="Segoe UI"/>
          <w:i/>
          <w:sz w:val="20"/>
        </w:rPr>
        <w:t xml:space="preserve">transverse ducting flange </w:t>
      </w:r>
      <w:r w:rsidR="002B2D5C" w:rsidRPr="007B40D3">
        <w:rPr>
          <w:rFonts w:ascii="Segoe UI" w:hAnsi="Segoe UI" w:cs="Segoe UI"/>
          <w:sz w:val="20"/>
        </w:rPr>
        <w:t>ini diantaranya sebagai berikut :</w:t>
      </w:r>
    </w:p>
    <w:p w14:paraId="62A25941" w14:textId="77777777" w:rsidR="002B2D5C" w:rsidRPr="007B40D3" w:rsidRDefault="002B2D5C" w:rsidP="002B2D5C">
      <w:pPr>
        <w:pStyle w:val="ListParagraph"/>
        <w:numPr>
          <w:ilvl w:val="0"/>
          <w:numId w:val="20"/>
        </w:numPr>
        <w:tabs>
          <w:tab w:val="left" w:pos="2187"/>
        </w:tabs>
        <w:spacing w:line="360" w:lineRule="auto"/>
        <w:ind w:left="993"/>
        <w:jc w:val="both"/>
        <w:rPr>
          <w:rFonts w:ascii="Segoe UI" w:hAnsi="Segoe UI" w:cs="Segoe UI"/>
          <w:sz w:val="20"/>
        </w:rPr>
      </w:pPr>
      <w:r w:rsidRPr="007B40D3">
        <w:rPr>
          <w:rFonts w:ascii="Segoe UI" w:hAnsi="Segoe UI" w:cs="Segoe UI"/>
          <w:sz w:val="20"/>
        </w:rPr>
        <w:t xml:space="preserve">Analisis rangka mesin TDF yaitu melakukan pembebanan benda bebas pada rangka nomor 1 sebesar 6159,442 N, untuk rangka nomor 2 dengan beban yang diberikan sebesar 34,15 N  dan untuk rangka nomor 3 dengan beban sebesar 598 N. </w:t>
      </w:r>
    </w:p>
    <w:p w14:paraId="0946F8AB" w14:textId="77777777" w:rsidR="002B2D5C" w:rsidRPr="000C7C5E" w:rsidRDefault="002B2D5C" w:rsidP="002B2D5C">
      <w:pPr>
        <w:pStyle w:val="ListParagraph"/>
        <w:numPr>
          <w:ilvl w:val="0"/>
          <w:numId w:val="20"/>
        </w:numPr>
        <w:tabs>
          <w:tab w:val="left" w:pos="2187"/>
        </w:tabs>
        <w:spacing w:line="360" w:lineRule="auto"/>
        <w:ind w:left="993"/>
        <w:jc w:val="both"/>
        <w:rPr>
          <w:rFonts w:ascii="Segoe UI" w:hAnsi="Segoe UI" w:cs="Segoe UI"/>
          <w:sz w:val="20"/>
        </w:rPr>
      </w:pPr>
      <w:r w:rsidRPr="007B40D3">
        <w:rPr>
          <w:rFonts w:ascii="Segoe UI" w:hAnsi="Segoe UI" w:cs="Segoe UI"/>
          <w:sz w:val="20"/>
        </w:rPr>
        <w:t xml:space="preserve">Simulasi mesin TDF yaitu menggunakan </w:t>
      </w:r>
      <w:r w:rsidRPr="007B40D3">
        <w:rPr>
          <w:rFonts w:ascii="Segoe UI" w:hAnsi="Segoe UI" w:cs="Segoe UI"/>
          <w:i/>
          <w:sz w:val="20"/>
        </w:rPr>
        <w:t>software solidworks</w:t>
      </w:r>
      <w:r w:rsidRPr="007B40D3">
        <w:rPr>
          <w:rFonts w:ascii="Segoe UI" w:hAnsi="Segoe UI" w:cs="Segoe UI"/>
          <w:sz w:val="20"/>
        </w:rPr>
        <w:t xml:space="preserve"> 2019 dengan jenis fitur simulasi statis</w:t>
      </w:r>
      <w:r w:rsidRPr="007B40D3">
        <w:rPr>
          <w:rFonts w:ascii="Segoe UI" w:hAnsi="Segoe UI" w:cs="Segoe UI"/>
          <w:i/>
          <w:sz w:val="20"/>
        </w:rPr>
        <w:t xml:space="preserve">. </w:t>
      </w:r>
    </w:p>
    <w:p w14:paraId="08072667" w14:textId="30A159AF" w:rsidR="000C7C5E" w:rsidRPr="007B40D3" w:rsidRDefault="00763A98" w:rsidP="002B2D5C">
      <w:pPr>
        <w:pStyle w:val="ListParagraph"/>
        <w:numPr>
          <w:ilvl w:val="0"/>
          <w:numId w:val="20"/>
        </w:numPr>
        <w:tabs>
          <w:tab w:val="left" w:pos="2187"/>
        </w:tabs>
        <w:spacing w:line="360" w:lineRule="auto"/>
        <w:ind w:left="993"/>
        <w:jc w:val="both"/>
        <w:rPr>
          <w:rFonts w:ascii="Segoe UI" w:hAnsi="Segoe UI" w:cs="Segoe UI"/>
          <w:sz w:val="20"/>
        </w:rPr>
      </w:pPr>
      <w:r>
        <w:rPr>
          <w:rFonts w:ascii="Segoe UI" w:hAnsi="Segoe UI" w:cs="Segoe UI"/>
          <w:sz w:val="20"/>
          <w:lang w:val="en-US"/>
        </w:rPr>
        <w:t>A</w:t>
      </w:r>
      <w:r w:rsidR="000C7C5E">
        <w:rPr>
          <w:rFonts w:ascii="Segoe UI" w:hAnsi="Segoe UI" w:cs="Segoe UI"/>
          <w:sz w:val="20"/>
          <w:lang w:val="en-US"/>
        </w:rPr>
        <w:t xml:space="preserve">nalisis mesin TDF </w:t>
      </w:r>
      <w:r>
        <w:rPr>
          <w:rFonts w:ascii="Segoe UI" w:hAnsi="Segoe UI" w:cs="Segoe UI"/>
          <w:sz w:val="20"/>
          <w:lang w:val="en-US"/>
        </w:rPr>
        <w:t xml:space="preserve">untuk </w:t>
      </w:r>
      <w:r w:rsidR="000C7C5E">
        <w:rPr>
          <w:rFonts w:ascii="Segoe UI" w:hAnsi="Segoe UI" w:cs="Segoe UI"/>
          <w:sz w:val="20"/>
          <w:lang w:val="en-US"/>
        </w:rPr>
        <w:t>kekuatan rangka</w:t>
      </w:r>
      <w:r>
        <w:rPr>
          <w:rFonts w:ascii="Segoe UI" w:hAnsi="Segoe UI" w:cs="Segoe UI"/>
          <w:sz w:val="20"/>
          <w:lang w:val="en-US"/>
        </w:rPr>
        <w:t>nya aman untuk digunakan karena</w:t>
      </w:r>
      <w:r w:rsidR="000C7C5E">
        <w:rPr>
          <w:rFonts w:ascii="Segoe UI" w:hAnsi="Segoe UI" w:cs="Segoe UI"/>
          <w:sz w:val="20"/>
          <w:lang w:val="en-US"/>
        </w:rPr>
        <w:t xml:space="preserve"> tidak melebihi </w:t>
      </w:r>
      <w:r w:rsidR="000C7C5E" w:rsidRPr="00897972">
        <w:rPr>
          <w:rFonts w:ascii="Segoe UI" w:hAnsi="Segoe UI" w:cs="Segoe UI"/>
          <w:sz w:val="20"/>
          <w:szCs w:val="20"/>
        </w:rPr>
        <w:t xml:space="preserve">batas </w:t>
      </w:r>
      <w:r w:rsidR="000C7C5E" w:rsidRPr="00897972">
        <w:rPr>
          <w:rFonts w:ascii="Segoe UI" w:hAnsi="Segoe UI" w:cs="Segoe UI"/>
          <w:i/>
          <w:sz w:val="20"/>
          <w:szCs w:val="20"/>
        </w:rPr>
        <w:t>yield strength</w:t>
      </w:r>
    </w:p>
    <w:p w14:paraId="60774421" w14:textId="77777777" w:rsidR="002B2D5C" w:rsidRPr="007B40D3" w:rsidRDefault="002B2D5C" w:rsidP="002B2D5C">
      <w:pPr>
        <w:tabs>
          <w:tab w:val="left" w:pos="567"/>
          <w:tab w:val="left" w:pos="2187"/>
        </w:tabs>
        <w:spacing w:line="360" w:lineRule="auto"/>
        <w:jc w:val="both"/>
        <w:rPr>
          <w:rFonts w:ascii="Segoe UI" w:hAnsi="Segoe UI" w:cs="Segoe UI"/>
          <w:b/>
          <w:sz w:val="20"/>
        </w:rPr>
      </w:pPr>
      <w:r w:rsidRPr="007B40D3">
        <w:rPr>
          <w:rFonts w:ascii="Segoe UI" w:hAnsi="Segoe UI" w:cs="Segoe UI"/>
          <w:b/>
          <w:sz w:val="20"/>
        </w:rPr>
        <w:t xml:space="preserve">Saran </w:t>
      </w:r>
    </w:p>
    <w:p w14:paraId="53B3E009" w14:textId="09344411" w:rsidR="00112114" w:rsidRPr="007B40D3" w:rsidRDefault="002B2D5C" w:rsidP="007B40D3">
      <w:pPr>
        <w:spacing w:after="120" w:line="360" w:lineRule="auto"/>
        <w:jc w:val="both"/>
        <w:rPr>
          <w:rFonts w:ascii="Times New Roman" w:hAnsi="Times New Roman" w:cs="Times New Roman"/>
          <w:sz w:val="24"/>
          <w:szCs w:val="24"/>
          <w:lang w:val="en-US"/>
        </w:rPr>
      </w:pPr>
      <w:r w:rsidRPr="007B40D3">
        <w:rPr>
          <w:rFonts w:ascii="Segoe UI" w:hAnsi="Segoe UI" w:cs="Segoe UI"/>
          <w:sz w:val="20"/>
        </w:rPr>
        <w:tab/>
        <w:t>Set</w:t>
      </w:r>
      <w:r w:rsidR="00722EF7">
        <w:rPr>
          <w:rFonts w:ascii="Segoe UI" w:hAnsi="Segoe UI" w:cs="Segoe UI"/>
          <w:sz w:val="20"/>
        </w:rPr>
        <w:t>elah mendapatkan hasil analisis dari</w:t>
      </w:r>
      <w:r w:rsidRPr="007B40D3">
        <w:rPr>
          <w:rFonts w:ascii="Segoe UI" w:hAnsi="Segoe UI" w:cs="Segoe UI"/>
          <w:sz w:val="20"/>
        </w:rPr>
        <w:t xml:space="preserve"> mesin TDF ini, diharapkann</w:t>
      </w:r>
      <w:r w:rsidR="00EE1159">
        <w:rPr>
          <w:rFonts w:ascii="Segoe UI" w:hAnsi="Segoe UI" w:cs="Segoe UI"/>
          <w:sz w:val="20"/>
        </w:rPr>
        <w:t xml:space="preserve">ya untuk </w:t>
      </w:r>
      <w:r w:rsidR="00EE1159">
        <w:rPr>
          <w:rFonts w:ascii="Segoe UI" w:hAnsi="Segoe UI" w:cs="Segoe UI"/>
          <w:sz w:val="20"/>
          <w:lang w:val="en-US"/>
        </w:rPr>
        <w:t xml:space="preserve">membuat desain yang lebih efisien sehingga tingkat kekhawatiran terhadap kerusakan rangka lebih menurun. </w:t>
      </w:r>
      <w:r w:rsidR="00091388">
        <w:rPr>
          <w:rFonts w:ascii="Segoe UI" w:hAnsi="Segoe UI" w:cs="Segoe UI"/>
          <w:sz w:val="20"/>
          <w:szCs w:val="20"/>
        </w:rPr>
        <w:br w:type="page"/>
      </w:r>
    </w:p>
    <w:p w14:paraId="36A69AC1" w14:textId="31F1856F" w:rsidR="008F1412" w:rsidRPr="003E0444" w:rsidRDefault="00902AB2" w:rsidP="007D7E25">
      <w:pPr>
        <w:pStyle w:val="ListParagraph"/>
        <w:spacing w:line="240" w:lineRule="auto"/>
        <w:ind w:left="0"/>
        <w:jc w:val="center"/>
        <w:rPr>
          <w:rFonts w:ascii="Segoe UI" w:hAnsi="Segoe UI" w:cs="Segoe UI"/>
          <w:b/>
          <w:sz w:val="20"/>
          <w:szCs w:val="20"/>
          <w:lang w:val="en-US"/>
        </w:rPr>
      </w:pPr>
      <w:r w:rsidRPr="003E0444">
        <w:rPr>
          <w:rFonts w:ascii="Segoe UI" w:hAnsi="Segoe UI" w:cs="Segoe UI"/>
          <w:b/>
          <w:sz w:val="20"/>
          <w:szCs w:val="20"/>
        </w:rPr>
        <w:lastRenderedPageBreak/>
        <w:t>DAFTAR PUSTAKA</w:t>
      </w:r>
      <w:r w:rsidR="007B40D3">
        <w:rPr>
          <w:rFonts w:ascii="Segoe UI" w:hAnsi="Segoe UI" w:cs="Segoe UI"/>
          <w:b/>
          <w:sz w:val="20"/>
          <w:szCs w:val="20"/>
        </w:rPr>
        <w:t xml:space="preserve"> </w:t>
      </w:r>
    </w:p>
    <w:p w14:paraId="169322FD" w14:textId="77777777" w:rsidR="007B40D3" w:rsidRPr="007B40D3" w:rsidRDefault="007B40D3" w:rsidP="007B40D3">
      <w:pPr>
        <w:jc w:val="both"/>
        <w:rPr>
          <w:rFonts w:ascii="Segoe UI" w:hAnsi="Segoe UI" w:cs="Segoe UI"/>
          <w:b/>
          <w:sz w:val="20"/>
          <w:szCs w:val="24"/>
        </w:rPr>
      </w:pPr>
    </w:p>
    <w:p w14:paraId="25B20E17"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sz w:val="20"/>
          <w:szCs w:val="24"/>
        </w:rPr>
        <w:t>[1</w:t>
      </w:r>
      <w:r w:rsidRPr="007B40D3">
        <w:rPr>
          <w:rFonts w:ascii="Segoe UI" w:hAnsi="Segoe UI" w:cs="Segoe UI"/>
          <w:sz w:val="20"/>
          <w:szCs w:val="24"/>
        </w:rPr>
        <w:fldChar w:fldCharType="begin" w:fldLock="1"/>
      </w:r>
      <w:r w:rsidRPr="007B40D3">
        <w:rPr>
          <w:rFonts w:ascii="Segoe UI" w:hAnsi="Segoe UI" w:cs="Segoe UI"/>
          <w:sz w:val="20"/>
          <w:szCs w:val="24"/>
        </w:rPr>
        <w:instrText>ADDIN CSL_CITATION {"citationItems":[{"id":"ITEM-1","itemData":{"author":[{"dropping-particle":"","family":"Fauzi","given":"Alfan","non-dropping-particle":"","parse-names":false,"suffix":""},{"dropping-particle":"","family":"Wardani","given":"Ayu","non-dropping-particle":"","parse-names":false,"suffix":""},{"dropping-particle":"","family":"Hermiati","given":"Angelia","non-dropping-particle":"","parse-names":false,"suffix":""},{"dropping-particle":"","family":"As’adi","given":"Hasan","non-dropping-particle":"","parse-names":false,"suffix":""},{"dropping-particle":"","family":"Husodo","given":"Nur","non-dropping-particle":"","parse-names":false,"suffix":""}],"container-title":"Pekan Ilmiah Mahasiswa Nasional Program Kreativitas Mahasiswa-Teknologi 204","id":"ITEM-1","issued":{"date-parts":[["2015"]]},"publisher":"Indonesian Ministry of Research, Technology and Higher Education","title":"Mesin Roll Bending Plat Akrilik","type":"paper-conference"},"uris":["http://www.mendeley.com/documents/?uuid=e26b31e8-04b7-45fd-8384-a9374c91574c"]},{"id":"ITEM-2","itemData":{"ISBN":"8177581708","abstract":"Manufacturing engineering and technology","author":[{"dropping-particle":"","family":"Kalpakjian","given":"Serope","non-dropping-particle":"","parse-names":false,"suffix":""}],"edition":"sixth edit","editor":[{"dropping-particle":"","family":"Kalpakjian","given":"Serope","non-dropping-particle":"","parse-names":false,"suffix":""}],"id":"ITEM-2","issued":{"date-parts":[["2001"]]},"publisher":"Pearson Education India","publisher-place":"Pearson Prentice Hall International","title":"Manufacturing engineering and technology","type":"book"},"uris":["http://www.mendeley.com/documents/?uuid=3323481d-caf0-4c3d-b983-0b0ec12f7a7a"]},{"id":"ITEM-3","itemData":{"ISBN":"8126512660","abstract":"Fundamentals of modern manufacturing: materials processes, and systems","author":[{"dropping-particle":"","family":"Groover","given":"Mikell P","non-dropping-particle":"","parse-names":false,"suffix":""}],"edition":"2007","editor":[{"dropping-particle":"","family":"John Wiley &amp; Sons.","given":"","non-dropping-particle":"","parse-names":false,"suffix":""}],"id":"ITEM-3","issued":{"date-parts":[["2007"]]},"publisher":"John Wiley &amp; Sons","title":"Fundamentals of modern manufacturing: materials processes, and systems","type":"book"},"uris":["http://www.mendeley.com/documents/?uuid=a49ddb0d-2600-41b5-8666-c6700aa7f1df"]},{"id":"ITEM-4","itemData":{"author":[{"dropping-particle":"","family":"Shigley","given":"Joseph E","non-dropping-particle":"","parse-names":false,"suffix":""},{"dropping-particle":"","family":"Mischke","given":"Charles R","non-dropping-particle":"","parse-names":false,"suffix":""},{"dropping-particle":"","family":"City","given":"Caracas Lisbon London Madrid Mexico","non-dropping-particle":"","parse-names":false,"suffix":""},{"dropping-particle":"","family":"San Juan","given":"Milan Montreal New Delhi","non-dropping-particle":"","parse-names":false,"suffix":""},{"dropping-particle":"","family":"Toronto","given":"Singapore Sydney Tokyo","non-dropping-particle":"","parse-names":false,"suffix":""}],"id":"ITEM-4","issued":{"date-parts":[["1996"]]},"publisher":"McGraw-Hill Education, New York","title":"OF MACHINE DESIGN","type":"article"},"uris":["http://www.mendeley.com/documents/?uuid=93ead872-4da8-40fe-8830-3f1794d7802d"]},{"id":"ITEM-5","itemData":{"ISBN":"0070681791","author":[{"dropping-particle":"","family":"Bhandari","given":"V B","non-dropping-particle":"","parse-names":false,"suffix":""}],"id":"ITEM-5","issued":{"date-parts":[["2010"]]},"publisher":"Tata McGraw-Hill Education","title":"Design of machine elements","type":"book"},"uris":["http://www.mendeley.com/documents/?uuid=1bb46c33-8f90-4437-85a1-cba5ceefe933"]},{"id":"ITEM-6","itemData":{"author":[{"dropping-particle":"","family":"Sularso","given":"Kyokatsu Suga","non-dropping-particle":"","parse-names":false,"suffix":""}],"id":"ITEM-6","issued":{"date-parts":[["1978"]]},"publisher":"Bandung","title":"Dasar-Dasar Perencanaan Dan Pemilihan Elemen Mesin, Pradnya Pramita","type":"article"},"uris":["http://www.mendeley.com/documents/?uuid=64320794-8481-4c0b-876a-b7fc43159183"]},{"id":"ITEM-7","itemData":{"ISSN":"2302-9021","author":[{"dropping-particle":"","family":"Saroja","given":"Gancang","non-dropping-particle":"","parse-names":false,"suffix":""}],"container-title":"Erudio Journal of Educational Innovation","id":"ITEM-7","issue":"1","issued":{"date-parts":[["2013"]]},"page":"54-58","title":"Pembelajaran Gaya Magnetik untuk Siswa SLTA Melalui Eksperimen Motor Listrik Sederhana","type":"article-journal","volume":"2"},"uris":["http://www.mendeley.com/documents/?uuid=b7a882b8-fe26-4572-8f56-14dd549f0f58"]},{"id":"ITEM-8","itemData":{"ISBN":"6024537271","author":[{"dropping-particle":"","family":"Nur","given":"Rusdi","non-dropping-particle":"","parse-names":false,"suffix":""},{"dropping-particle":"","family":"Suyuti","given":"Muhammad Arsyad","non-dropping-particle":"","parse-names":false,"suffix":""}],"id":"ITEM-8","issued":{"date-parts":[["2018"]]},"publisher":"Deepublish","title":"Perancangan mesin-mesin industri","type":"book"},"uris":["http://www.mendeley.com/documents/?uuid=73981fc4-5fbc-4a50-adc1-f57a1e336657"]},{"id":"ITEM-9","itemData":{"ISSN":"2597-9140","author":[{"dropping-particle":"","family":"Ikhsan","given":"Khairul","non-dropping-particle":"","parse-names":false,"suffix":""},{"dropping-particle":"","family":"Mawardi","given":"Mawardi","non-dropping-particle":"","parse-names":false,"suffix":""},{"dropping-particle":"","family":"Jannifar","given":"Ali","non-dropping-particle":"","parse-names":false,"suffix":""},{"dropping-particle":"","family":"Zaimahwati","given":"Zaimahwati","non-dropping-particle":"","parse-names":false,"suffix":""}],"container-title":"Jurnal Mesin Sains Terapan","id":"ITEM-9","issue":"2","issued":{"date-parts":[["2018"]]},"page":"81-88","title":"RANCANG BANGUN ALAT SIMULATOR GEARBOX UNTUK PENGUJIAN KINERJA MINYAK PELUMAS","type":"article-journal","volume":"2"},"uris":["http://www.mendeley.com/documents/?uuid=cfeae481-4dac-4a0f-9426-f7e39fd2e9f9"]},{"id":"ITEM-10","itemData":{"author":[{"dropping-particle":"","family":"Supriyo","given":"Bambang","non-dropping-particle":"","parse-names":false,"suffix":""},{"dropping-particle":"","family":"Tawi","given":"Kamarul Baharin","non-dropping-particle":"","parse-names":false,"suffix":""},{"dropping-particle":"","family":"Jamaluddin","given":"Hishamuddin","non-dropping-particle":"","parse-names":false,"suffix":""},{"dropping-particle":"","family":"Hussein","given":"Mohamed","non-dropping-particle":"","parse-names":false,"suffix":""}],"container-title":"Jurnal Teknologi","id":"ITEM-10","issued":{"date-parts":[["2014"]]},"page":"121-127","title":"Experimental Study of Electro-Mechanical Dual Acting Pulley Continuously Variable Transmission Ratio Calibration","type":"article-journal","volume":"2"},"uris":["http://www.mendeley.com/documents/?uuid=0f60025c-558b-48df-be03-e643238080d7"]},{"id":"ITEM-11","itemData":{"author":[{"dropping-particle":"","family":"Firdausi","given":"Arif","non-dropping-particle":"","parse-names":false,"suffix":""},{"dropping-particle":"","family":"Agung","given":"Budi Setyo","non-dropping-particle":"","parse-names":false,"suffix":""}],"container-title":"Malang: PPPPTK BOE","id":"ITEM-11","issued":{"date-parts":[["2013"]]},"title":"Mekanika dan Elemen Mesin","type":"article-journal"},"uris":["http://www.mendeley.com/documents/?uuid=3b29198c-5fa7-46f9-8c66-93fbc831e468"]},{"id":"ITEM-12","itemData":{"ISBN":"9814313017","author":[{"dropping-particle":"","family":"Akin","given":"John Edward","non-dropping-particle":"","parse-names":false,"suffix":""}],"edition":"2010","editor":[{"dropping-particle":"","family":"Akin","given":"John Edward","non-dropping-particle":"","parse-names":false,"suffix":""}],"id":"ITEM-12","issued":{"date-parts":[["2010"]]},"publisher":"World Scientific","title":"Finite element analysis concepts: via SolidWorks","type":"book"},"uris":["http://www.mendeley.com/documents/?uuid=c76241d9-1e53-4457-accd-aaccafa54104"]},{"id":"ITEM-13","itemData":{"ISBN":"007058513X","author":[{"dropping-particle":"","family":"Ulrich","given":"Karl T","non-dropping-particle":"","parse-names":false,"suffix":""}],"id":"ITEM-13","issued":{"date-parts":[["2003"]]},"publisher":"Tata McGraw-Hill Education","title":"Product design and development","type":"book"},"uris":["http://www.mendeley.com/documents/?uuid=fa499cc6-4a3e-42da-afef-ca7c47259b35"]},{"id":"ITEM-14","itemData":{"DOI":"10.36040/industri.v9i2.365","ISSN":"2087-8869","abstract":"Salah satu proses penting dalam manufaktur adalah proses pengerolan. Proses ini banyak digunakan dalam industri besar maupun kecil. Pada Usaha Kecil Menengah (UKM) bidang pembentukan logam (plat) salah satu permasalahan yang sering terjadi adalah proses pelengkungan plat besi. Peralatan yang digunakan kurang maksimal dan mesin roll plat yang beredar di pasaran relatif mahal dan besar.Dimensi ideal mesin roll plat untuk skala UKM dengan menggunakan metode pengerolan dingin (cold rolling) merupakan fokus utama dalam peelitian ini. Metode pengerolan dingin merupakan metode yang cukup efisien dan efektif yang bertujuan untuk menekan biaya produksi.Spesifikasi rancang bangun mesin roll plat dengan metode cold rolling dengan untuk UKM sebagai hasil penelitian ini adalah motor listrik yang memiliki daya 0,367 kW dan putaran 1400 rpm, transmisi sabuk-V yang digunakan Tipe B, nomor sabuk 37, panjang keliling sabuk 940 mm, jumlah satu buah dan rantai rol yang digunakan nomor rantai 50, rangkaian tunggal, 56 mata rantai, pitch = 15,875 mm. Putaran rol penekan adalah 7 rpm.","author":[{"dropping-particle":"","family":"I. Gultom","given":"Peniel","non-dropping-particle":"","parse-names":false,"suffix":""},{"dropping-particle":"","family":"Heksa Galuh W.","given":"J.R.","non-dropping-particle":"","parse-names":false,"suffix":""}],"container-title":"Industri Inovatif : Jurnal Teknik Industri","id":"ITEM-14","issue":"2","issued":{"date-parts":[["2019"]]},"page":"31-36","title":"PERANCANGAN MESIN ROL PLAT DENGAN METODE COLD ROLLING SKALA HOME INDUSTRY","type":"article-journal","volume":"2"},"uris":["http://www.mendeley.com/documents/?uuid=47ee3c30-51e3-47b8-8936-73698de150ee"]}],"mendeley":{"formattedCitation":"[2]–[6], [9]–[11], [13]–[15], [18]–[20]","manualFormatting":"]","plainTextFormattedCitation":"[2]–[6], [9]–[11], [13]–[15], [18]–[20]","previouslyFormattedCitation":"[2], [3], [17]–[20], [4]–[6], [9], [10], [12]–[14]"},"properties":{"noteIndex":0},"schema":"https://github.com/citation-style-language/schema/raw/master/csl-citation.json"}</w:instrText>
      </w:r>
      <w:r w:rsidRPr="007B40D3">
        <w:rPr>
          <w:rFonts w:ascii="Segoe UI" w:hAnsi="Segoe UI" w:cs="Segoe UI"/>
          <w:sz w:val="20"/>
          <w:szCs w:val="24"/>
        </w:rPr>
        <w:fldChar w:fldCharType="separate"/>
      </w:r>
      <w:r w:rsidRPr="007B40D3">
        <w:rPr>
          <w:rFonts w:ascii="Segoe UI" w:hAnsi="Segoe UI" w:cs="Segoe UI"/>
          <w:noProof/>
          <w:sz w:val="20"/>
          <w:szCs w:val="24"/>
        </w:rPr>
        <w:t>]</w:t>
      </w:r>
      <w:r w:rsidRPr="007B40D3">
        <w:rPr>
          <w:rFonts w:ascii="Segoe UI" w:hAnsi="Segoe UI" w:cs="Segoe UI"/>
          <w:sz w:val="20"/>
          <w:szCs w:val="24"/>
        </w:rPr>
        <w:fldChar w:fldCharType="end"/>
      </w:r>
      <w:r w:rsidRPr="007B40D3">
        <w:rPr>
          <w:rFonts w:ascii="Segoe UI" w:hAnsi="Segoe UI" w:cs="Segoe UI"/>
          <w:sz w:val="20"/>
          <w:szCs w:val="24"/>
        </w:rPr>
        <w:fldChar w:fldCharType="begin" w:fldLock="1"/>
      </w:r>
      <w:r w:rsidRPr="007B40D3">
        <w:rPr>
          <w:rFonts w:ascii="Segoe UI" w:hAnsi="Segoe UI" w:cs="Segoe UI"/>
          <w:sz w:val="20"/>
          <w:szCs w:val="24"/>
        </w:rPr>
        <w:instrText xml:space="preserve">ADDIN Mendeley Bibliography CSL_BIBLIOGRAPHY </w:instrText>
      </w:r>
      <w:r w:rsidRPr="007B40D3">
        <w:rPr>
          <w:rFonts w:ascii="Segoe UI" w:hAnsi="Segoe UI" w:cs="Segoe UI"/>
          <w:sz w:val="20"/>
          <w:szCs w:val="24"/>
        </w:rPr>
        <w:fldChar w:fldCharType="separate"/>
      </w:r>
      <w:r w:rsidRPr="007B40D3">
        <w:rPr>
          <w:rFonts w:ascii="Segoe UI" w:hAnsi="Segoe UI" w:cs="Segoe UI"/>
          <w:noProof/>
          <w:sz w:val="20"/>
          <w:szCs w:val="24"/>
        </w:rPr>
        <w:tab/>
        <w:t xml:space="preserve">B. A. H. Siboro, V. M. Afma, dan A. Pratama, “Perancangan Mesin Bending untuk Menurunkan Reject Mechanical Packing Kapasitor” </w:t>
      </w:r>
      <w:r w:rsidRPr="007B40D3">
        <w:rPr>
          <w:rFonts w:ascii="Segoe UI" w:hAnsi="Segoe UI" w:cs="Segoe UI"/>
          <w:i/>
          <w:iCs/>
          <w:noProof/>
          <w:sz w:val="20"/>
          <w:szCs w:val="24"/>
        </w:rPr>
        <w:t>Jurnal Sistem dan Manajeman Industri</w:t>
      </w:r>
      <w:r w:rsidRPr="007B40D3">
        <w:rPr>
          <w:rFonts w:ascii="Segoe UI" w:hAnsi="Segoe UI" w:cs="Segoe UI"/>
          <w:noProof/>
          <w:sz w:val="20"/>
          <w:szCs w:val="24"/>
        </w:rPr>
        <w:t>, Vol. 2, No. 1, hal. 9–16, 2018.</w:t>
      </w:r>
    </w:p>
    <w:p w14:paraId="3AD35B74"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[2]</w:t>
      </w:r>
      <w:r w:rsidRPr="007B40D3">
        <w:rPr>
          <w:rFonts w:ascii="Segoe UI" w:hAnsi="Segoe UI" w:cs="Segoe UI"/>
          <w:noProof/>
          <w:sz w:val="20"/>
          <w:szCs w:val="24"/>
        </w:rPr>
        <w:tab/>
        <w:t xml:space="preserve">S. Kalpakjian, </w:t>
      </w:r>
      <w:r w:rsidRPr="007B40D3">
        <w:rPr>
          <w:rFonts w:ascii="Segoe UI" w:hAnsi="Segoe UI" w:cs="Segoe UI"/>
          <w:i/>
          <w:iCs/>
          <w:noProof/>
          <w:sz w:val="20"/>
          <w:szCs w:val="24"/>
        </w:rPr>
        <w:t>Manufacturing engineering and technology</w:t>
      </w:r>
      <w:r w:rsidRPr="007B40D3">
        <w:rPr>
          <w:rFonts w:ascii="Segoe UI" w:hAnsi="Segoe UI" w:cs="Segoe UI"/>
          <w:noProof/>
          <w:sz w:val="20"/>
          <w:szCs w:val="24"/>
        </w:rPr>
        <w:t>, Sixth edit. Pearson Prentice Hall International: Pearson Education India, 2001.</w:t>
      </w:r>
    </w:p>
    <w:p w14:paraId="59683579"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[3]</w:t>
      </w:r>
      <w:r w:rsidRPr="007B40D3">
        <w:rPr>
          <w:rFonts w:ascii="Segoe UI" w:hAnsi="Segoe UI" w:cs="Segoe UI"/>
          <w:noProof/>
          <w:sz w:val="20"/>
          <w:szCs w:val="24"/>
        </w:rPr>
        <w:tab/>
        <w:t xml:space="preserve">M. P. Groover, </w:t>
      </w:r>
      <w:r w:rsidRPr="007B40D3">
        <w:rPr>
          <w:rFonts w:ascii="Segoe UI" w:hAnsi="Segoe UI" w:cs="Segoe UI"/>
          <w:i/>
          <w:iCs/>
          <w:noProof/>
          <w:sz w:val="20"/>
          <w:szCs w:val="24"/>
        </w:rPr>
        <w:t>Fundamentals of modern manufacturing: materials processes, and systems</w:t>
      </w:r>
      <w:r w:rsidRPr="007B40D3">
        <w:rPr>
          <w:rFonts w:ascii="Segoe UI" w:hAnsi="Segoe UI" w:cs="Segoe UI"/>
          <w:noProof/>
          <w:sz w:val="20"/>
          <w:szCs w:val="24"/>
        </w:rPr>
        <w:t>, 2007 ed. John Wiley &amp; Sons, 2007.</w:t>
      </w:r>
    </w:p>
    <w:p w14:paraId="0DD855FA"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[4]</w:t>
      </w:r>
      <w:r w:rsidRPr="007B40D3">
        <w:rPr>
          <w:rFonts w:ascii="Segoe UI" w:hAnsi="Segoe UI" w:cs="Segoe UI"/>
          <w:noProof/>
          <w:sz w:val="20"/>
          <w:szCs w:val="24"/>
        </w:rPr>
        <w:tab/>
        <w:t xml:space="preserve">A. Firdausi dan B. S. Agung, “Mekanika dan Elemen Mesin,” </w:t>
      </w:r>
      <w:r w:rsidRPr="007B40D3">
        <w:rPr>
          <w:rFonts w:ascii="Segoe UI" w:hAnsi="Segoe UI" w:cs="Segoe UI"/>
          <w:i/>
          <w:iCs/>
          <w:noProof/>
          <w:sz w:val="20"/>
          <w:szCs w:val="24"/>
        </w:rPr>
        <w:t>Malang PPPPTK BOE</w:t>
      </w:r>
      <w:r w:rsidRPr="007B40D3">
        <w:rPr>
          <w:rFonts w:ascii="Segoe UI" w:hAnsi="Segoe UI" w:cs="Segoe UI"/>
          <w:noProof/>
          <w:sz w:val="20"/>
          <w:szCs w:val="24"/>
        </w:rPr>
        <w:t>, 2013.</w:t>
      </w:r>
    </w:p>
    <w:p w14:paraId="3F670454"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[5]</w:t>
      </w:r>
      <w:r w:rsidRPr="007B40D3">
        <w:rPr>
          <w:rFonts w:ascii="Segoe UI" w:hAnsi="Segoe UI" w:cs="Segoe UI"/>
          <w:noProof/>
          <w:sz w:val="20"/>
          <w:szCs w:val="24"/>
        </w:rPr>
        <w:tab/>
        <w:t xml:space="preserve">R. Nur dan M. A. Suyuti, </w:t>
      </w:r>
      <w:r w:rsidRPr="007B40D3">
        <w:rPr>
          <w:rFonts w:ascii="Segoe UI" w:hAnsi="Segoe UI" w:cs="Segoe UI"/>
          <w:i/>
          <w:iCs/>
          <w:noProof/>
          <w:sz w:val="20"/>
          <w:szCs w:val="24"/>
        </w:rPr>
        <w:t>Perancangan mesin-mesin industri</w:t>
      </w:r>
      <w:r w:rsidRPr="007B40D3">
        <w:rPr>
          <w:rFonts w:ascii="Segoe UI" w:hAnsi="Segoe UI" w:cs="Segoe UI"/>
          <w:noProof/>
          <w:sz w:val="20"/>
          <w:szCs w:val="24"/>
        </w:rPr>
        <w:t>. Deepublish, 2018.</w:t>
      </w:r>
    </w:p>
    <w:p w14:paraId="6E1DE04E"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[6]</w:t>
      </w:r>
      <w:r w:rsidRPr="007B40D3">
        <w:rPr>
          <w:rFonts w:ascii="Segoe UI" w:hAnsi="Segoe UI" w:cs="Segoe UI"/>
          <w:noProof/>
          <w:sz w:val="20"/>
          <w:szCs w:val="24"/>
        </w:rPr>
        <w:tab/>
        <w:t>K. S. Sularso, “Dasar-Dasar Perencanaan Dan Pemilihan Elemen Mesin, Pradnya Pramita.” Bandung, 1978.</w:t>
      </w:r>
    </w:p>
    <w:p w14:paraId="0B330FB8"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[7]</w:t>
      </w:r>
      <w:r w:rsidRPr="007B40D3">
        <w:rPr>
          <w:rFonts w:ascii="Segoe UI" w:hAnsi="Segoe UI" w:cs="Segoe UI"/>
          <w:noProof/>
          <w:sz w:val="20"/>
          <w:szCs w:val="24"/>
        </w:rPr>
        <w:tab/>
        <w:t xml:space="preserve">Mardalil, “Analisa Alat Pengerol Pelat Pada Laboratorium Teknologi Mekanik Jurusan Teknik Mesin Uho D” </w:t>
      </w:r>
      <w:r w:rsidRPr="007B40D3">
        <w:rPr>
          <w:rFonts w:ascii="Segoe UI" w:hAnsi="Segoe UI" w:cs="Segoe UI"/>
          <w:i/>
          <w:iCs/>
          <w:noProof/>
          <w:sz w:val="20"/>
          <w:szCs w:val="24"/>
        </w:rPr>
        <w:t>Jurnal Ilmiah Mahasiswa Teknik Mesin</w:t>
      </w:r>
      <w:r w:rsidRPr="007B40D3">
        <w:rPr>
          <w:rFonts w:ascii="Segoe UI" w:hAnsi="Segoe UI" w:cs="Segoe UI"/>
          <w:noProof/>
          <w:sz w:val="20"/>
          <w:szCs w:val="24"/>
        </w:rPr>
        <w:t>, Vol. 2, No. 2, hal. 17–24, 2016.</w:t>
      </w:r>
    </w:p>
    <w:p w14:paraId="40EEB13A"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[8]</w:t>
      </w:r>
      <w:r w:rsidRPr="007B40D3">
        <w:rPr>
          <w:rFonts w:ascii="Segoe UI" w:hAnsi="Segoe UI" w:cs="Segoe UI"/>
          <w:noProof/>
          <w:sz w:val="20"/>
          <w:szCs w:val="24"/>
        </w:rPr>
        <w:tab/>
        <w:t xml:space="preserve">S. Sunarto, S. Sisworo, dan A. Z. Prasojo, “Rancang Bangun Mesin Roll Bending Pipa Evaporator Freezer Kapal Dengan Motor Listrik 1 HP” </w:t>
      </w:r>
      <w:r w:rsidRPr="007B40D3">
        <w:rPr>
          <w:rFonts w:ascii="Segoe UI" w:hAnsi="Segoe UI" w:cs="Segoe UI"/>
          <w:i/>
          <w:iCs/>
          <w:noProof/>
          <w:sz w:val="20"/>
          <w:szCs w:val="24"/>
        </w:rPr>
        <w:t>Jurnal Rekayasa Mesin</w:t>
      </w:r>
      <w:r w:rsidRPr="007B40D3">
        <w:rPr>
          <w:rFonts w:ascii="Segoe UI" w:hAnsi="Segoe UI" w:cs="Segoe UI"/>
          <w:noProof/>
          <w:sz w:val="20"/>
          <w:szCs w:val="24"/>
        </w:rPr>
        <w:t>, Vol. 4, No. 2, hal. 14–20, 2018.</w:t>
      </w:r>
    </w:p>
    <w:p w14:paraId="2011DE6E"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[9]</w:t>
      </w:r>
      <w:r w:rsidRPr="007B40D3">
        <w:rPr>
          <w:rFonts w:ascii="Segoe UI" w:hAnsi="Segoe UI" w:cs="Segoe UI"/>
          <w:noProof/>
          <w:sz w:val="20"/>
          <w:szCs w:val="24"/>
        </w:rPr>
        <w:tab/>
        <w:t xml:space="preserve">G. Saroja, “Pembelajaran Gaya Magnetik untuk Siswa SLTA Melalui Eksperimen Motor Listrik Sederhana,” </w:t>
      </w:r>
      <w:r w:rsidRPr="007B40D3">
        <w:rPr>
          <w:rFonts w:ascii="Segoe UI" w:hAnsi="Segoe UI" w:cs="Segoe UI"/>
          <w:i/>
          <w:sz w:val="20"/>
        </w:rPr>
        <w:t>Erudio Journal of Educational Innovation</w:t>
      </w:r>
      <w:r w:rsidRPr="007B40D3">
        <w:rPr>
          <w:rFonts w:ascii="Segoe UI" w:hAnsi="Segoe UI" w:cs="Segoe UI"/>
          <w:i/>
          <w:iCs/>
          <w:noProof/>
          <w:sz w:val="20"/>
          <w:szCs w:val="24"/>
        </w:rPr>
        <w:t>,</w:t>
      </w:r>
      <w:r w:rsidRPr="007B40D3">
        <w:rPr>
          <w:rFonts w:ascii="Segoe UI" w:hAnsi="Segoe UI" w:cs="Segoe UI"/>
          <w:noProof/>
          <w:sz w:val="20"/>
          <w:szCs w:val="24"/>
        </w:rPr>
        <w:t xml:space="preserve"> Vol. 2, No. 1, hal. 54–58, 2013.</w:t>
      </w:r>
    </w:p>
    <w:p w14:paraId="688EEC10"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[10]</w:t>
      </w:r>
      <w:r w:rsidRPr="007B40D3">
        <w:rPr>
          <w:rFonts w:ascii="Segoe UI" w:hAnsi="Segoe UI" w:cs="Segoe UI"/>
          <w:noProof/>
          <w:sz w:val="20"/>
          <w:szCs w:val="24"/>
        </w:rPr>
        <w:tab/>
        <w:t xml:space="preserve">K. Ikhsan, M. Mawardi, A. Jannifar, dan Z. Zaimahwati, “Rancang Bangun Alat Simulator Gearbox Untuk Pengujian Kinerja Minyak Pelumas,” </w:t>
      </w:r>
      <w:r w:rsidRPr="007B40D3">
        <w:rPr>
          <w:rFonts w:ascii="Segoe UI" w:hAnsi="Segoe UI" w:cs="Segoe UI"/>
          <w:i/>
          <w:iCs/>
          <w:noProof/>
          <w:sz w:val="20"/>
          <w:szCs w:val="24"/>
        </w:rPr>
        <w:t>Jurnal Mesin Sains Terapan</w:t>
      </w:r>
      <w:r w:rsidRPr="007B40D3">
        <w:rPr>
          <w:rFonts w:ascii="Segoe UI" w:hAnsi="Segoe UI" w:cs="Segoe UI"/>
          <w:noProof/>
          <w:sz w:val="20"/>
          <w:szCs w:val="24"/>
        </w:rPr>
        <w:t>, Vol. 2, No. 2, hal. 81–88, 2018.</w:t>
      </w:r>
    </w:p>
    <w:p w14:paraId="4E03144D"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[11]</w:t>
      </w:r>
      <w:r w:rsidRPr="007B40D3">
        <w:rPr>
          <w:rFonts w:ascii="Segoe UI" w:hAnsi="Segoe UI" w:cs="Segoe UI"/>
          <w:noProof/>
          <w:sz w:val="20"/>
          <w:szCs w:val="24"/>
        </w:rPr>
        <w:tab/>
        <w:t xml:space="preserve">B. Supriyo, K. B. Tawi, H. Jamaluddin, dan M. Hussein, “Experimental Study of Electro-Mechanical Dual Acting Pulley Continuously Variable Transmission Ratio Calibration,” </w:t>
      </w:r>
      <w:r w:rsidRPr="007B40D3">
        <w:rPr>
          <w:rFonts w:ascii="Segoe UI" w:hAnsi="Segoe UI" w:cs="Segoe UI"/>
          <w:i/>
          <w:iCs/>
          <w:noProof/>
          <w:sz w:val="20"/>
          <w:szCs w:val="24"/>
        </w:rPr>
        <w:t>Jurnal Teknologi</w:t>
      </w:r>
      <w:r w:rsidRPr="007B40D3">
        <w:rPr>
          <w:rFonts w:ascii="Segoe UI" w:hAnsi="Segoe UI" w:cs="Segoe UI"/>
          <w:noProof/>
          <w:sz w:val="20"/>
          <w:szCs w:val="24"/>
        </w:rPr>
        <w:t>, Vol. 71, No 2 hal. 121–127, 2014.</w:t>
      </w:r>
    </w:p>
    <w:p w14:paraId="672EBCCA"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[12]</w:t>
      </w:r>
      <w:r w:rsidRPr="007B40D3">
        <w:rPr>
          <w:rFonts w:ascii="Segoe UI" w:hAnsi="Segoe UI" w:cs="Segoe UI"/>
          <w:noProof/>
          <w:sz w:val="20"/>
          <w:szCs w:val="24"/>
        </w:rPr>
        <w:tab/>
        <w:t xml:space="preserve">M. D. Muliyawan, “Rancang Bangun Konstruksi Rangka Mesin 3D Printer Tipe Cartesian Berbasis Fused Deposition Modeling (FDM)” </w:t>
      </w:r>
      <w:r w:rsidRPr="007B40D3">
        <w:rPr>
          <w:rFonts w:ascii="Segoe UI" w:hAnsi="Segoe UI" w:cs="Segoe UI"/>
          <w:i/>
          <w:iCs/>
          <w:noProof/>
          <w:sz w:val="20"/>
          <w:szCs w:val="24"/>
        </w:rPr>
        <w:t>Jurnal Teknik Mesin</w:t>
      </w:r>
      <w:r w:rsidRPr="007B40D3">
        <w:rPr>
          <w:rFonts w:ascii="Segoe UI" w:hAnsi="Segoe UI" w:cs="Segoe UI"/>
          <w:noProof/>
          <w:sz w:val="20"/>
          <w:szCs w:val="24"/>
        </w:rPr>
        <w:t>, Vol. 06, No. 4, hal. 252–257, 2017.</w:t>
      </w:r>
    </w:p>
    <w:p w14:paraId="070D8407"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 xml:space="preserve"> [13]</w:t>
      </w:r>
      <w:r w:rsidRPr="007B40D3">
        <w:rPr>
          <w:rFonts w:ascii="Segoe UI" w:hAnsi="Segoe UI" w:cs="Segoe UI"/>
          <w:noProof/>
          <w:sz w:val="20"/>
          <w:szCs w:val="24"/>
        </w:rPr>
        <w:tab/>
        <w:t xml:space="preserve">K. T. Ulrich, </w:t>
      </w:r>
      <w:r w:rsidRPr="007B40D3">
        <w:rPr>
          <w:rFonts w:ascii="Segoe UI" w:hAnsi="Segoe UI" w:cs="Segoe UI"/>
          <w:i/>
          <w:iCs/>
          <w:noProof/>
          <w:sz w:val="20"/>
          <w:szCs w:val="24"/>
        </w:rPr>
        <w:t>Product design and development</w:t>
      </w:r>
      <w:r w:rsidRPr="007B40D3">
        <w:rPr>
          <w:rFonts w:ascii="Segoe UI" w:hAnsi="Segoe UI" w:cs="Segoe UI"/>
          <w:noProof/>
          <w:sz w:val="20"/>
          <w:szCs w:val="24"/>
        </w:rPr>
        <w:t>. Tata McGraw-Hill Education, 2003.</w:t>
      </w:r>
    </w:p>
    <w:p w14:paraId="2C8EB093"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lastRenderedPageBreak/>
        <w:t>[14]</w:t>
      </w:r>
      <w:r w:rsidRPr="007B40D3">
        <w:rPr>
          <w:rFonts w:ascii="Segoe UI" w:hAnsi="Segoe UI" w:cs="Segoe UI"/>
          <w:noProof/>
          <w:sz w:val="20"/>
          <w:szCs w:val="24"/>
        </w:rPr>
        <w:tab/>
        <w:t xml:space="preserve">J. E. Akin, </w:t>
      </w:r>
      <w:r w:rsidRPr="007B40D3">
        <w:rPr>
          <w:rFonts w:ascii="Segoe UI" w:hAnsi="Segoe UI" w:cs="Segoe UI"/>
          <w:i/>
          <w:iCs/>
          <w:noProof/>
          <w:sz w:val="20"/>
          <w:szCs w:val="24"/>
        </w:rPr>
        <w:t>Finite element analysis concepts: via SolidWorks</w:t>
      </w:r>
      <w:r w:rsidRPr="007B40D3">
        <w:rPr>
          <w:rFonts w:ascii="Segoe UI" w:hAnsi="Segoe UI" w:cs="Segoe UI"/>
          <w:noProof/>
          <w:sz w:val="20"/>
          <w:szCs w:val="24"/>
        </w:rPr>
        <w:t>, 2010 ed. World Scientific, 2010.</w:t>
      </w:r>
    </w:p>
    <w:p w14:paraId="7918BB6F"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[15]</w:t>
      </w:r>
      <w:r w:rsidRPr="007B40D3">
        <w:rPr>
          <w:rFonts w:ascii="Segoe UI" w:hAnsi="Segoe UI" w:cs="Segoe UI"/>
          <w:noProof/>
          <w:sz w:val="20"/>
          <w:szCs w:val="24"/>
        </w:rPr>
        <w:tab/>
        <w:t xml:space="preserve">P. I. Gultom dan J. R. Heksa Galuh W, “Perancangan Mesin Rol Plat Dengan Metode Cold Rolling Skala Home Industry,” </w:t>
      </w:r>
      <w:r w:rsidRPr="007B40D3">
        <w:rPr>
          <w:rFonts w:ascii="Segoe UI" w:hAnsi="Segoe UI" w:cs="Segoe UI"/>
          <w:i/>
          <w:iCs/>
          <w:noProof/>
          <w:sz w:val="20"/>
          <w:szCs w:val="24"/>
        </w:rPr>
        <w:t>Industri Inovasi Jurnal Teknik Industri</w:t>
      </w:r>
      <w:r w:rsidRPr="007B40D3">
        <w:rPr>
          <w:rFonts w:ascii="Segoe UI" w:hAnsi="Segoe UI" w:cs="Segoe UI"/>
          <w:noProof/>
          <w:sz w:val="20"/>
          <w:szCs w:val="24"/>
        </w:rPr>
        <w:t>, Vol. 2, No. 2, hal. 31–36, 2019.</w:t>
      </w:r>
    </w:p>
    <w:p w14:paraId="44DB8ED4"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[16]</w:t>
      </w:r>
      <w:r w:rsidRPr="007B40D3">
        <w:rPr>
          <w:rFonts w:ascii="Segoe UI" w:hAnsi="Segoe UI" w:cs="Segoe UI"/>
          <w:noProof/>
          <w:sz w:val="20"/>
          <w:szCs w:val="24"/>
        </w:rPr>
        <w:tab/>
        <w:t xml:space="preserve">R. C. Putra, “Analisa Temperatur yang Timbul pada Sproket dan Rantai Sepeda Motor Saat Sedang dijalankan yang Berpengaruh Terhadap Kemuluran Rantai dengan Menggunakan Program Nisa Heat” </w:t>
      </w:r>
      <w:r w:rsidRPr="007B40D3">
        <w:rPr>
          <w:rFonts w:ascii="Segoe UI" w:hAnsi="Segoe UI" w:cs="Segoe UI"/>
          <w:i/>
          <w:iCs/>
          <w:noProof/>
          <w:sz w:val="20"/>
          <w:szCs w:val="24"/>
        </w:rPr>
        <w:t>Jurnal Teknik Mesin Universitas Muhammadiyah Tangerang</w:t>
      </w:r>
      <w:r w:rsidRPr="007B40D3">
        <w:rPr>
          <w:rFonts w:ascii="Segoe UI" w:hAnsi="Segoe UI" w:cs="Segoe UI"/>
          <w:noProof/>
          <w:sz w:val="20"/>
          <w:szCs w:val="24"/>
        </w:rPr>
        <w:t>, Vol. 2, No. 1, hal. 51–58, 2018.</w:t>
      </w:r>
    </w:p>
    <w:p w14:paraId="36033E72"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sz w:val="20"/>
          <w:szCs w:val="24"/>
        </w:rPr>
      </w:pPr>
      <w:r w:rsidRPr="007B40D3">
        <w:rPr>
          <w:rFonts w:ascii="Segoe UI" w:hAnsi="Segoe UI" w:cs="Segoe UI"/>
          <w:sz w:val="20"/>
          <w:szCs w:val="24"/>
        </w:rPr>
        <w:t>[17]</w:t>
      </w:r>
      <w:r w:rsidRPr="007B40D3">
        <w:rPr>
          <w:rFonts w:ascii="Segoe UI" w:hAnsi="Segoe UI" w:cs="Segoe UI"/>
          <w:sz w:val="20"/>
          <w:szCs w:val="24"/>
        </w:rPr>
        <w:tab/>
        <w:t xml:space="preserve">W. P.Marsis dan D. Agung, “Analisa Perancangan Roda Gigi Lurus Menggunakan Mesin Konvensional,” </w:t>
      </w:r>
      <w:r w:rsidRPr="007B40D3">
        <w:rPr>
          <w:rFonts w:ascii="Segoe UI" w:hAnsi="Segoe UI" w:cs="Segoe UI"/>
          <w:i/>
          <w:iCs/>
          <w:sz w:val="20"/>
          <w:szCs w:val="24"/>
        </w:rPr>
        <w:t>Jurnal Mesin Teknologi,</w:t>
      </w:r>
      <w:r w:rsidRPr="007B40D3">
        <w:rPr>
          <w:rFonts w:ascii="Segoe UI" w:hAnsi="Segoe UI" w:cs="Segoe UI"/>
          <w:sz w:val="20"/>
          <w:szCs w:val="24"/>
        </w:rPr>
        <w:t xml:space="preserve"> vol. 7, no. 2, hal. 56–67, 2013.</w:t>
      </w:r>
    </w:p>
    <w:p w14:paraId="357F76AD"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r w:rsidRPr="007B40D3">
        <w:rPr>
          <w:rFonts w:ascii="Segoe UI" w:hAnsi="Segoe UI" w:cs="Segoe UI"/>
          <w:noProof/>
          <w:sz w:val="20"/>
          <w:szCs w:val="24"/>
        </w:rPr>
        <w:t xml:space="preserve"> [18]</w:t>
      </w:r>
      <w:r w:rsidRPr="007B40D3">
        <w:rPr>
          <w:rFonts w:ascii="Segoe UI" w:hAnsi="Segoe UI" w:cs="Segoe UI"/>
          <w:noProof/>
          <w:sz w:val="20"/>
          <w:szCs w:val="24"/>
        </w:rPr>
        <w:tab/>
      </w:r>
      <w:r w:rsidRPr="007B40D3">
        <w:rPr>
          <w:rFonts w:ascii="Segoe UI" w:hAnsi="Segoe UI" w:cs="Segoe UI"/>
          <w:sz w:val="20"/>
        </w:rPr>
        <w:t xml:space="preserve">G. C. A. Nugraha, B. Hartono, dan D. Yuliaji, “Rancang Bangun Rangka Mobil Listrik Ibn Khaldun Sakti (IKSA),” </w:t>
      </w:r>
      <w:r w:rsidRPr="007B40D3">
        <w:rPr>
          <w:rFonts w:ascii="Segoe UI" w:hAnsi="Segoe UI" w:cs="Segoe UI"/>
          <w:i/>
          <w:iCs/>
          <w:sz w:val="20"/>
        </w:rPr>
        <w:t>AME (Aplikasi Mekanik dan Energi) Jurnal Ilmiah Teknik Mesin</w:t>
      </w:r>
      <w:r w:rsidRPr="007B40D3">
        <w:rPr>
          <w:rFonts w:ascii="Segoe UI" w:hAnsi="Segoe UI" w:cs="Segoe UI"/>
          <w:sz w:val="20"/>
        </w:rPr>
        <w:t>, Vol. 1, No. 1, hal. 47–52, 2019.</w:t>
      </w:r>
    </w:p>
    <w:p w14:paraId="75F8ADD3"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sz w:val="20"/>
        </w:rPr>
      </w:pPr>
      <w:r w:rsidRPr="007B40D3">
        <w:rPr>
          <w:rFonts w:ascii="Segoe UI" w:hAnsi="Segoe UI" w:cs="Segoe UI"/>
          <w:noProof/>
          <w:sz w:val="20"/>
          <w:szCs w:val="24"/>
        </w:rPr>
        <w:t xml:space="preserve">[19] </w:t>
      </w:r>
      <w:r w:rsidRPr="007B40D3">
        <w:rPr>
          <w:rFonts w:ascii="Segoe UI" w:hAnsi="Segoe UI" w:cs="Segoe UI"/>
          <w:sz w:val="18"/>
        </w:rPr>
        <w:tab/>
      </w:r>
      <w:r w:rsidRPr="007B40D3">
        <w:rPr>
          <w:rFonts w:ascii="Segoe UI" w:hAnsi="Segoe UI" w:cs="Segoe UI"/>
          <w:sz w:val="20"/>
        </w:rPr>
        <w:t xml:space="preserve">M. Andri, B. Sudia, dan Samhuddin, “Perencanaan Poros Mesin Pemisah Kulit Dan Biji Kacang Hijau,” </w:t>
      </w:r>
      <w:r w:rsidRPr="007B40D3">
        <w:rPr>
          <w:rFonts w:ascii="Segoe UI" w:hAnsi="Segoe UI" w:cs="Segoe UI"/>
          <w:i/>
          <w:iCs/>
          <w:sz w:val="20"/>
        </w:rPr>
        <w:t>Jurnal Ilmiah Mahasiswa Teknik Mesin</w:t>
      </w:r>
      <w:r w:rsidRPr="007B40D3">
        <w:rPr>
          <w:rFonts w:ascii="Segoe UI" w:hAnsi="Segoe UI" w:cs="Segoe UI"/>
          <w:sz w:val="20"/>
        </w:rPr>
        <w:t>, Vol. 3, No. 3, hal. 1–7, 2018.</w:t>
      </w:r>
    </w:p>
    <w:p w14:paraId="603175D4" w14:textId="77777777" w:rsidR="007B40D3" w:rsidRPr="007B40D3" w:rsidRDefault="007B40D3" w:rsidP="007B40D3">
      <w:pPr>
        <w:widowControl w:val="0"/>
        <w:autoSpaceDE w:val="0"/>
        <w:autoSpaceDN w:val="0"/>
        <w:adjustRightInd w:val="0"/>
        <w:spacing w:line="360" w:lineRule="auto"/>
        <w:ind w:left="640" w:hanging="640"/>
        <w:jc w:val="both"/>
        <w:rPr>
          <w:rFonts w:ascii="Segoe UI" w:hAnsi="Segoe UI" w:cs="Segoe UI"/>
          <w:noProof/>
          <w:sz w:val="20"/>
          <w:szCs w:val="24"/>
        </w:rPr>
      </w:pPr>
    </w:p>
    <w:p w14:paraId="41687736" w14:textId="28148747" w:rsidR="007B40D3" w:rsidRPr="00BD4BDB" w:rsidRDefault="007B40D3" w:rsidP="009A27D8">
      <w:pPr>
        <w:pStyle w:val="ListParagraph"/>
        <w:rPr>
          <w:rFonts w:ascii="Segoe UI" w:hAnsi="Segoe UI" w:cs="Segoe UI"/>
          <w:sz w:val="20"/>
          <w:szCs w:val="20"/>
          <w:lang w:val="en-US"/>
        </w:rPr>
      </w:pPr>
      <w:r w:rsidRPr="007B40D3">
        <w:rPr>
          <w:rFonts w:ascii="Segoe UI" w:hAnsi="Segoe UI" w:cs="Segoe UI"/>
          <w:sz w:val="20"/>
          <w:szCs w:val="24"/>
        </w:rPr>
        <w:fldChar w:fldCharType="end"/>
      </w:r>
    </w:p>
    <w:p w14:paraId="4B5276A7" w14:textId="4993F5FF" w:rsidR="00F05053" w:rsidRDefault="00F05053" w:rsidP="007B40D3">
      <w:pPr>
        <w:spacing w:after="0" w:line="240" w:lineRule="auto"/>
        <w:jc w:val="both"/>
        <w:rPr>
          <w:rFonts w:ascii="Segoe UI" w:hAnsi="Segoe UI" w:cs="Segoe UI"/>
          <w:b/>
        </w:rPr>
        <w:sectPr w:rsidR="00F05053" w:rsidSect="003E0444">
          <w:headerReference w:type="default" r:id="rId32"/>
          <w:footerReference w:type="default" r:id="rId33"/>
          <w:type w:val="continuous"/>
          <w:pgSz w:w="11906" w:h="16838" w:code="9"/>
          <w:pgMar w:top="1418" w:right="1418" w:bottom="1418" w:left="1418" w:header="709" w:footer="709" w:gutter="0"/>
          <w:cols w:space="708"/>
          <w:docGrid w:linePitch="360"/>
        </w:sectPr>
      </w:pPr>
    </w:p>
    <w:p w14:paraId="359EB897" w14:textId="77777777" w:rsidR="00F05053" w:rsidRPr="00E20BCA" w:rsidRDefault="00F05053" w:rsidP="00F05053">
      <w:pPr>
        <w:pStyle w:val="NoSpacing"/>
        <w:jc w:val="center"/>
        <w:rPr>
          <w:rFonts w:ascii="Segoe UI" w:hAnsi="Segoe UI" w:cs="Segoe UI"/>
          <w:b/>
          <w:szCs w:val="24"/>
          <w:lang w:val="id-ID"/>
        </w:rPr>
      </w:pPr>
      <w:r w:rsidRPr="00E20BCA">
        <w:rPr>
          <w:rFonts w:ascii="Segoe UI" w:hAnsi="Segoe UI" w:cs="Segoe UI"/>
          <w:b/>
          <w:szCs w:val="24"/>
        </w:rPr>
        <w:lastRenderedPageBreak/>
        <w:t>PERNYATAAN KEASLIAN ARTIKEL</w:t>
      </w:r>
    </w:p>
    <w:p w14:paraId="251C3D1E" w14:textId="77777777" w:rsidR="00F05053" w:rsidRPr="00E20BCA" w:rsidRDefault="00F05053" w:rsidP="00085BB2">
      <w:pPr>
        <w:pStyle w:val="NoSpacing"/>
        <w:shd w:val="clear" w:color="auto" w:fill="F2F2F2" w:themeFill="background1" w:themeFillShade="F2"/>
        <w:jc w:val="center"/>
        <w:rPr>
          <w:rFonts w:ascii="Segoe UI" w:hAnsi="Segoe UI" w:cs="Segoe UI"/>
          <w:b/>
          <w:i/>
          <w:iCs/>
          <w:szCs w:val="24"/>
          <w:lang w:val="id-ID"/>
        </w:rPr>
      </w:pPr>
      <w:r w:rsidRPr="00E20BCA">
        <w:rPr>
          <w:rFonts w:ascii="Segoe UI" w:hAnsi="Segoe UI" w:cs="Segoe UI"/>
          <w:b/>
          <w:i/>
          <w:iCs/>
          <w:szCs w:val="24"/>
        </w:rPr>
        <w:t>STATEMENT OF AUTHENTICITY</w:t>
      </w:r>
    </w:p>
    <w:p w14:paraId="47616D95" w14:textId="77777777" w:rsidR="00F05053" w:rsidRPr="00E20BCA" w:rsidRDefault="00F05053" w:rsidP="00F05053">
      <w:pPr>
        <w:pStyle w:val="NoSpacing"/>
        <w:jc w:val="center"/>
        <w:rPr>
          <w:rFonts w:ascii="Segoe UI" w:hAnsi="Segoe UI" w:cs="Segoe UI"/>
          <w:b/>
          <w:sz w:val="22"/>
          <w:lang w:val="id-ID"/>
        </w:rPr>
      </w:pPr>
    </w:p>
    <w:p w14:paraId="7FB5C41E" w14:textId="77777777" w:rsidR="00F05053" w:rsidRPr="00E20BCA" w:rsidRDefault="00F05053" w:rsidP="00F05053">
      <w:pPr>
        <w:pStyle w:val="NoSpacing"/>
        <w:jc w:val="both"/>
        <w:rPr>
          <w:rFonts w:ascii="Segoe UI" w:hAnsi="Segoe UI" w:cs="Segoe UI"/>
          <w:sz w:val="22"/>
        </w:rPr>
      </w:pPr>
      <w:r w:rsidRPr="00E20BCA">
        <w:rPr>
          <w:rFonts w:ascii="Segoe UI" w:hAnsi="Segoe UI" w:cs="Segoe UI"/>
          <w:sz w:val="22"/>
        </w:rPr>
        <w:t>Saya yang bertanda tangan di bawah ini:</w:t>
      </w:r>
    </w:p>
    <w:p w14:paraId="7B31AEAD" w14:textId="77777777" w:rsidR="00F05053" w:rsidRPr="00E20BCA" w:rsidRDefault="00F05053" w:rsidP="00E20BCA">
      <w:pPr>
        <w:pStyle w:val="NoSpacing"/>
        <w:shd w:val="clear" w:color="auto" w:fill="F2F2F2" w:themeFill="background1" w:themeFillShade="F2"/>
        <w:jc w:val="both"/>
        <w:rPr>
          <w:rFonts w:ascii="Segoe UI" w:hAnsi="Segoe UI" w:cs="Segoe UI"/>
          <w:i/>
          <w:iCs/>
          <w:sz w:val="22"/>
        </w:rPr>
      </w:pPr>
      <w:r w:rsidRPr="00E20BCA">
        <w:rPr>
          <w:rFonts w:ascii="Segoe UI" w:hAnsi="Segoe UI" w:cs="Segoe UI"/>
          <w:i/>
          <w:iCs/>
          <w:sz w:val="22"/>
        </w:rPr>
        <w:t>Hereby, I certify that:</w:t>
      </w:r>
    </w:p>
    <w:p w14:paraId="3C0725BF" w14:textId="00426703" w:rsidR="00F05053" w:rsidRPr="00E20BCA" w:rsidRDefault="007B40D3" w:rsidP="00F05053">
      <w:pPr>
        <w:pStyle w:val="NoSpacing"/>
        <w:numPr>
          <w:ilvl w:val="0"/>
          <w:numId w:val="9"/>
        </w:numPr>
        <w:tabs>
          <w:tab w:val="left" w:pos="360"/>
        </w:tabs>
        <w:jc w:val="both"/>
        <w:rPr>
          <w:rFonts w:ascii="Segoe UI" w:hAnsi="Segoe UI" w:cs="Segoe UI"/>
          <w:sz w:val="22"/>
        </w:rPr>
      </w:pPr>
      <w:r>
        <w:rPr>
          <w:rFonts w:ascii="Segoe UI" w:hAnsi="Segoe UI" w:cs="Segoe UI"/>
          <w:sz w:val="22"/>
        </w:rPr>
        <w:t>Nama</w:t>
      </w:r>
      <w:r>
        <w:rPr>
          <w:rFonts w:ascii="Segoe UI" w:hAnsi="Segoe UI" w:cs="Segoe UI"/>
          <w:sz w:val="22"/>
        </w:rPr>
        <w:tab/>
      </w:r>
      <w:r>
        <w:rPr>
          <w:rFonts w:ascii="Segoe UI" w:hAnsi="Segoe UI" w:cs="Segoe UI"/>
          <w:sz w:val="22"/>
        </w:rPr>
        <w:tab/>
      </w:r>
      <w:r>
        <w:rPr>
          <w:rFonts w:ascii="Segoe UI" w:hAnsi="Segoe UI" w:cs="Segoe UI"/>
          <w:sz w:val="22"/>
        </w:rPr>
        <w:tab/>
        <w:t>: Istihara Ibnu Hajar</w:t>
      </w:r>
    </w:p>
    <w:p w14:paraId="793FF6CF" w14:textId="77777777" w:rsidR="00F05053" w:rsidRPr="00E20BCA" w:rsidRDefault="00F05053" w:rsidP="00E20BCA">
      <w:pPr>
        <w:pStyle w:val="NoSpacing"/>
        <w:shd w:val="clear" w:color="auto" w:fill="F2F2F2" w:themeFill="background1" w:themeFillShade="F2"/>
        <w:ind w:left="360" w:firstLine="360"/>
        <w:jc w:val="both"/>
        <w:rPr>
          <w:rFonts w:ascii="Segoe UI" w:hAnsi="Segoe UI" w:cs="Segoe UI"/>
          <w:i/>
          <w:iCs/>
          <w:sz w:val="22"/>
          <w:lang w:val="id-ID"/>
        </w:rPr>
      </w:pPr>
      <w:r w:rsidRPr="00E20BCA">
        <w:rPr>
          <w:rFonts w:ascii="Segoe UI" w:hAnsi="Segoe UI" w:cs="Segoe UI"/>
          <w:i/>
          <w:iCs/>
          <w:sz w:val="22"/>
          <w:lang w:val="id-ID"/>
        </w:rPr>
        <w:t xml:space="preserve">Name </w:t>
      </w:r>
    </w:p>
    <w:p w14:paraId="25EC6F04" w14:textId="1C31FC59" w:rsidR="00F05053" w:rsidRPr="00E20BCA" w:rsidRDefault="00F05053" w:rsidP="00F05053">
      <w:pPr>
        <w:pStyle w:val="NoSpacing"/>
        <w:numPr>
          <w:ilvl w:val="0"/>
          <w:numId w:val="9"/>
        </w:numPr>
        <w:tabs>
          <w:tab w:val="left" w:pos="360"/>
        </w:tabs>
        <w:jc w:val="both"/>
        <w:rPr>
          <w:rFonts w:ascii="Segoe UI" w:hAnsi="Segoe UI" w:cs="Segoe UI"/>
          <w:sz w:val="22"/>
        </w:rPr>
      </w:pPr>
      <w:r w:rsidRPr="00E20BCA">
        <w:rPr>
          <w:rFonts w:ascii="Segoe UI" w:hAnsi="Segoe UI" w:cs="Segoe UI"/>
          <w:sz w:val="22"/>
        </w:rPr>
        <w:t>Alamat</w:t>
      </w:r>
      <w:r w:rsidRPr="00E20BCA">
        <w:rPr>
          <w:rFonts w:ascii="Segoe UI" w:hAnsi="Segoe UI" w:cs="Segoe UI"/>
          <w:sz w:val="22"/>
        </w:rPr>
        <w:tab/>
      </w:r>
      <w:r w:rsidRPr="00E20BCA">
        <w:rPr>
          <w:rFonts w:ascii="Segoe UI" w:hAnsi="Segoe UI" w:cs="Segoe UI"/>
          <w:sz w:val="22"/>
        </w:rPr>
        <w:tab/>
      </w:r>
      <w:r w:rsidR="00E20BCA">
        <w:rPr>
          <w:rFonts w:ascii="Segoe UI" w:hAnsi="Segoe UI" w:cs="Segoe UI"/>
          <w:sz w:val="22"/>
        </w:rPr>
        <w:tab/>
      </w:r>
      <w:r w:rsidR="007B40D3">
        <w:rPr>
          <w:rFonts w:ascii="Segoe UI" w:hAnsi="Segoe UI" w:cs="Segoe UI"/>
          <w:sz w:val="22"/>
        </w:rPr>
        <w:t>: Jl. Bulak Barat 03 Rt/03 Rw/07 Kec. Cipayung Kota Depok 16442</w:t>
      </w:r>
    </w:p>
    <w:p w14:paraId="7A6BC431" w14:textId="77777777" w:rsidR="00F05053" w:rsidRPr="00E20BCA" w:rsidRDefault="00F05053" w:rsidP="00E20BCA">
      <w:pPr>
        <w:pStyle w:val="NoSpacing"/>
        <w:shd w:val="clear" w:color="auto" w:fill="F2F2F2" w:themeFill="background1" w:themeFillShade="F2"/>
        <w:tabs>
          <w:tab w:val="left" w:pos="360"/>
        </w:tabs>
        <w:ind w:left="360"/>
        <w:jc w:val="both"/>
        <w:rPr>
          <w:rFonts w:ascii="Segoe UI" w:hAnsi="Segoe UI" w:cs="Segoe UI"/>
          <w:i/>
          <w:iCs/>
          <w:sz w:val="22"/>
          <w:lang w:val="id-ID"/>
        </w:rPr>
      </w:pPr>
      <w:r w:rsidRPr="00E20BCA">
        <w:rPr>
          <w:rFonts w:ascii="Segoe UI" w:hAnsi="Segoe UI" w:cs="Segoe UI"/>
          <w:i/>
          <w:iCs/>
          <w:sz w:val="22"/>
          <w:lang w:val="id-ID"/>
        </w:rPr>
        <w:tab/>
      </w:r>
      <w:r w:rsidRPr="00E20BCA">
        <w:rPr>
          <w:rFonts w:ascii="Segoe UI" w:hAnsi="Segoe UI" w:cs="Segoe UI"/>
          <w:i/>
          <w:iCs/>
          <w:sz w:val="22"/>
        </w:rPr>
        <w:t>Address</w:t>
      </w:r>
    </w:p>
    <w:p w14:paraId="1352808B" w14:textId="7A0404E0" w:rsidR="00F05053" w:rsidRPr="00E20BCA" w:rsidRDefault="00F05053" w:rsidP="00F05053">
      <w:pPr>
        <w:pStyle w:val="NoSpacing"/>
        <w:numPr>
          <w:ilvl w:val="0"/>
          <w:numId w:val="9"/>
        </w:numPr>
        <w:tabs>
          <w:tab w:val="left" w:pos="360"/>
        </w:tabs>
        <w:jc w:val="both"/>
        <w:rPr>
          <w:rFonts w:ascii="Segoe UI" w:hAnsi="Segoe UI" w:cs="Segoe UI"/>
          <w:sz w:val="22"/>
        </w:rPr>
      </w:pPr>
      <w:r w:rsidRPr="00E20BCA">
        <w:rPr>
          <w:rFonts w:ascii="Segoe UI" w:hAnsi="Segoe UI" w:cs="Segoe UI"/>
          <w:sz w:val="22"/>
        </w:rPr>
        <w:t>Pekerjaan</w:t>
      </w:r>
      <w:r w:rsidRPr="00E20BCA">
        <w:rPr>
          <w:rFonts w:ascii="Segoe UI" w:hAnsi="Segoe UI" w:cs="Segoe UI"/>
          <w:sz w:val="22"/>
        </w:rPr>
        <w:tab/>
      </w:r>
      <w:r w:rsidRPr="00E20BCA">
        <w:rPr>
          <w:rFonts w:ascii="Segoe UI" w:hAnsi="Segoe UI" w:cs="Segoe UI"/>
          <w:sz w:val="22"/>
        </w:rPr>
        <w:tab/>
        <w:t xml:space="preserve">: </w:t>
      </w:r>
      <w:r w:rsidR="00542B49">
        <w:rPr>
          <w:rFonts w:ascii="Segoe UI" w:hAnsi="Segoe UI" w:cs="Segoe UI"/>
          <w:sz w:val="22"/>
        </w:rPr>
        <w:t xml:space="preserve">Mahasiswa </w:t>
      </w:r>
    </w:p>
    <w:p w14:paraId="5F1A07F8" w14:textId="77777777" w:rsidR="00F05053" w:rsidRPr="00E20BCA" w:rsidRDefault="00F05053" w:rsidP="00E20BCA">
      <w:pPr>
        <w:pStyle w:val="NoSpacing"/>
        <w:shd w:val="clear" w:color="auto" w:fill="F2F2F2" w:themeFill="background1" w:themeFillShade="F2"/>
        <w:tabs>
          <w:tab w:val="left" w:pos="426"/>
        </w:tabs>
        <w:ind w:left="360"/>
        <w:jc w:val="both"/>
        <w:rPr>
          <w:rFonts w:ascii="Segoe UI" w:hAnsi="Segoe UI" w:cs="Segoe UI"/>
          <w:i/>
          <w:iCs/>
          <w:sz w:val="22"/>
          <w:lang w:val="id-ID"/>
        </w:rPr>
      </w:pPr>
      <w:r w:rsidRPr="00E20BCA">
        <w:rPr>
          <w:rFonts w:ascii="Segoe UI" w:hAnsi="Segoe UI" w:cs="Segoe UI"/>
          <w:i/>
          <w:iCs/>
          <w:sz w:val="22"/>
          <w:lang w:val="id-ID"/>
        </w:rPr>
        <w:tab/>
      </w:r>
      <w:r w:rsidRPr="00E20BCA">
        <w:rPr>
          <w:rFonts w:ascii="Segoe UI" w:hAnsi="Segoe UI" w:cs="Segoe UI"/>
          <w:i/>
          <w:iCs/>
          <w:sz w:val="22"/>
          <w:lang w:val="id-ID"/>
        </w:rPr>
        <w:tab/>
      </w:r>
      <w:r w:rsidRPr="00E20BCA">
        <w:rPr>
          <w:rFonts w:ascii="Segoe UI" w:hAnsi="Segoe UI" w:cs="Segoe UI"/>
          <w:i/>
          <w:iCs/>
          <w:sz w:val="22"/>
        </w:rPr>
        <w:t>Occupation</w:t>
      </w:r>
    </w:p>
    <w:p w14:paraId="04B0AD22" w14:textId="5083F5FA" w:rsidR="00F05053" w:rsidRPr="00E20BCA" w:rsidRDefault="00F05053" w:rsidP="00F05053">
      <w:pPr>
        <w:pStyle w:val="NoSpacing"/>
        <w:numPr>
          <w:ilvl w:val="0"/>
          <w:numId w:val="9"/>
        </w:numPr>
        <w:tabs>
          <w:tab w:val="left" w:pos="360"/>
        </w:tabs>
        <w:jc w:val="both"/>
        <w:rPr>
          <w:rFonts w:ascii="Segoe UI" w:hAnsi="Segoe UI" w:cs="Segoe UI"/>
          <w:sz w:val="22"/>
        </w:rPr>
      </w:pPr>
      <w:r w:rsidRPr="00E20BCA">
        <w:rPr>
          <w:rFonts w:ascii="Segoe UI" w:hAnsi="Segoe UI" w:cs="Segoe UI"/>
          <w:sz w:val="22"/>
        </w:rPr>
        <w:t>Telp</w:t>
      </w:r>
      <w:r w:rsidRPr="00E20BCA">
        <w:rPr>
          <w:rFonts w:ascii="Segoe UI" w:hAnsi="Segoe UI" w:cs="Segoe UI"/>
          <w:sz w:val="22"/>
          <w:lang w:val="id-ID"/>
        </w:rPr>
        <w:t xml:space="preserve">/HP and </w:t>
      </w:r>
      <w:r w:rsidRPr="00E20BCA">
        <w:rPr>
          <w:rFonts w:ascii="Segoe UI" w:hAnsi="Segoe UI" w:cs="Segoe UI"/>
          <w:sz w:val="22"/>
        </w:rPr>
        <w:t>E-mail</w:t>
      </w:r>
      <w:r w:rsidRPr="00E20BCA">
        <w:rPr>
          <w:rFonts w:ascii="Segoe UI" w:hAnsi="Segoe UI" w:cs="Segoe UI"/>
          <w:sz w:val="22"/>
        </w:rPr>
        <w:tab/>
        <w:t xml:space="preserve">: </w:t>
      </w:r>
      <w:r w:rsidR="00542B49">
        <w:rPr>
          <w:rFonts w:ascii="Segoe UI" w:hAnsi="Segoe UI" w:cs="Segoe UI"/>
          <w:sz w:val="22"/>
        </w:rPr>
        <w:t xml:space="preserve">081382572429 and </w:t>
      </w:r>
      <w:hyperlink r:id="rId34" w:history="1">
        <w:r w:rsidR="00542B49" w:rsidRPr="00254DE6">
          <w:rPr>
            <w:rStyle w:val="Hyperlink"/>
            <w:rFonts w:ascii="Segoe UI" w:hAnsi="Segoe UI" w:cs="Segoe UI"/>
            <w:sz w:val="22"/>
          </w:rPr>
          <w:t>istiharaibnuhadjar00@gmail.com</w:t>
        </w:r>
      </w:hyperlink>
      <w:r w:rsidR="00542B49">
        <w:rPr>
          <w:rFonts w:ascii="Segoe UI" w:hAnsi="Segoe UI" w:cs="Segoe UI"/>
          <w:sz w:val="22"/>
        </w:rPr>
        <w:t xml:space="preserve"> </w:t>
      </w:r>
    </w:p>
    <w:p w14:paraId="08EEA462" w14:textId="77777777" w:rsidR="00F05053" w:rsidRPr="00E20BCA" w:rsidRDefault="00F05053" w:rsidP="00E20BCA">
      <w:pPr>
        <w:pStyle w:val="NoSpacing"/>
        <w:shd w:val="clear" w:color="auto" w:fill="F2F2F2" w:themeFill="background1" w:themeFillShade="F2"/>
        <w:ind w:left="360" w:firstLine="360"/>
        <w:jc w:val="both"/>
        <w:rPr>
          <w:rFonts w:ascii="Segoe UI" w:hAnsi="Segoe UI" w:cs="Segoe UI"/>
          <w:i/>
          <w:iCs/>
          <w:sz w:val="22"/>
          <w:lang w:val="id-ID"/>
        </w:rPr>
      </w:pPr>
      <w:r w:rsidRPr="00E20BCA">
        <w:rPr>
          <w:rFonts w:ascii="Segoe UI" w:hAnsi="Segoe UI" w:cs="Segoe UI"/>
          <w:i/>
          <w:iCs/>
          <w:sz w:val="22"/>
        </w:rPr>
        <w:t>Phone</w:t>
      </w:r>
      <w:r w:rsidRPr="00E20BCA">
        <w:rPr>
          <w:rFonts w:ascii="Segoe UI" w:hAnsi="Segoe UI" w:cs="Segoe UI"/>
          <w:i/>
          <w:iCs/>
          <w:sz w:val="22"/>
          <w:lang w:val="id-ID"/>
        </w:rPr>
        <w:t xml:space="preserve"> and </w:t>
      </w:r>
      <w:r w:rsidRPr="00E20BCA">
        <w:rPr>
          <w:rFonts w:ascii="Segoe UI" w:hAnsi="Segoe UI" w:cs="Segoe UI"/>
          <w:i/>
          <w:iCs/>
          <w:sz w:val="22"/>
        </w:rPr>
        <w:t>E-mail</w:t>
      </w:r>
    </w:p>
    <w:p w14:paraId="4624EB77" w14:textId="77777777" w:rsidR="00F05053" w:rsidRPr="00E20BCA" w:rsidRDefault="00F05053" w:rsidP="00F05053">
      <w:pPr>
        <w:pStyle w:val="NoSpacing"/>
        <w:ind w:firstLine="284"/>
        <w:jc w:val="both"/>
        <w:rPr>
          <w:rFonts w:ascii="Segoe UI" w:hAnsi="Segoe UI" w:cs="Segoe UI"/>
          <w:i/>
          <w:iCs/>
          <w:sz w:val="22"/>
          <w:lang w:val="id-ID"/>
        </w:rPr>
      </w:pPr>
    </w:p>
    <w:p w14:paraId="1169FFFC" w14:textId="77777777" w:rsidR="00F05053" w:rsidRPr="00E20BCA" w:rsidRDefault="00F05053" w:rsidP="00F05053">
      <w:pPr>
        <w:pStyle w:val="NoSpacing"/>
        <w:jc w:val="both"/>
        <w:rPr>
          <w:rFonts w:ascii="Segoe UI" w:hAnsi="Segoe UI" w:cs="Segoe UI"/>
          <w:sz w:val="22"/>
          <w:lang w:val="id-ID"/>
        </w:rPr>
      </w:pPr>
      <w:r w:rsidRPr="00E20BCA">
        <w:rPr>
          <w:rFonts w:ascii="Segoe UI" w:hAnsi="Segoe UI" w:cs="Segoe UI"/>
          <w:sz w:val="22"/>
        </w:rPr>
        <w:t xml:space="preserve">Menyatakan dengan sesungguhnya bahwa </w:t>
      </w:r>
      <w:r w:rsidRPr="00E20BCA">
        <w:rPr>
          <w:rFonts w:ascii="Segoe UI" w:hAnsi="Segoe UI" w:cs="Segoe UI"/>
          <w:b/>
          <w:bCs/>
          <w:sz w:val="22"/>
        </w:rPr>
        <w:t>Artikel</w:t>
      </w:r>
      <w:r w:rsidRPr="00E20BCA">
        <w:rPr>
          <w:rFonts w:ascii="Segoe UI" w:hAnsi="Segoe UI" w:cs="Segoe UI"/>
          <w:sz w:val="22"/>
        </w:rPr>
        <w:t xml:space="preserve"> yang saya tulis dengan Judul:</w:t>
      </w:r>
    </w:p>
    <w:p w14:paraId="29B535AA" w14:textId="77777777" w:rsidR="000E0F1F" w:rsidRDefault="00F05053" w:rsidP="000E0F1F">
      <w:pPr>
        <w:pStyle w:val="NoSpacing"/>
        <w:shd w:val="clear" w:color="auto" w:fill="F2F2F2" w:themeFill="background1" w:themeFillShade="F2"/>
        <w:jc w:val="both"/>
        <w:rPr>
          <w:rFonts w:ascii="Segoe UI" w:hAnsi="Segoe UI" w:cs="Segoe UI"/>
          <w:i/>
          <w:iCs/>
          <w:sz w:val="22"/>
          <w:shd w:val="clear" w:color="auto" w:fill="F2F2F2" w:themeFill="background1" w:themeFillShade="F2"/>
        </w:rPr>
      </w:pPr>
      <w:r w:rsidRPr="00E20BCA">
        <w:rPr>
          <w:rFonts w:ascii="Segoe UI" w:hAnsi="Segoe UI" w:cs="Segoe UI"/>
          <w:i/>
          <w:iCs/>
          <w:sz w:val="22"/>
          <w:shd w:val="clear" w:color="auto" w:fill="F2F2F2" w:themeFill="background1" w:themeFillShade="F2"/>
        </w:rPr>
        <w:t xml:space="preserve">I attest the </w:t>
      </w:r>
      <w:r w:rsidRPr="00E20BCA">
        <w:rPr>
          <w:rFonts w:ascii="Segoe UI" w:hAnsi="Segoe UI" w:cs="Segoe UI"/>
          <w:b/>
          <w:bCs/>
          <w:i/>
          <w:iCs/>
          <w:sz w:val="22"/>
          <w:shd w:val="clear" w:color="auto" w:fill="F2F2F2" w:themeFill="background1" w:themeFillShade="F2"/>
        </w:rPr>
        <w:t>Article</w:t>
      </w:r>
      <w:r w:rsidRPr="00E20BCA">
        <w:rPr>
          <w:rFonts w:ascii="Segoe UI" w:hAnsi="Segoe UI" w:cs="Segoe UI"/>
          <w:i/>
          <w:iCs/>
          <w:sz w:val="22"/>
          <w:shd w:val="clear" w:color="auto" w:fill="F2F2F2" w:themeFill="background1" w:themeFillShade="F2"/>
        </w:rPr>
        <w:t xml:space="preserve"> that I write entitled:</w:t>
      </w:r>
    </w:p>
    <w:p w14:paraId="56031142" w14:textId="27D8744E" w:rsidR="00F05053" w:rsidRPr="000E0F1F" w:rsidRDefault="00E94AB6" w:rsidP="000E0F1F">
      <w:pPr>
        <w:pStyle w:val="NoSpacing"/>
        <w:shd w:val="clear" w:color="auto" w:fill="F2F2F2" w:themeFill="background1" w:themeFillShade="F2"/>
        <w:jc w:val="both"/>
        <w:rPr>
          <w:rFonts w:ascii="Segoe UI" w:hAnsi="Segoe UI" w:cs="Segoe UI"/>
          <w:i/>
          <w:iCs/>
          <w:sz w:val="22"/>
        </w:rPr>
      </w:pPr>
      <w:r w:rsidRPr="00E94AB6">
        <w:rPr>
          <w:rFonts w:ascii="Segoe UI" w:hAnsi="Segoe UI" w:cs="Segoe UI"/>
          <w:b/>
          <w:sz w:val="20"/>
          <w:szCs w:val="20"/>
        </w:rPr>
        <w:t xml:space="preserve">Analisis Kekuatan Rangka Pada Mesin </w:t>
      </w:r>
      <w:r w:rsidRPr="00E94AB6">
        <w:rPr>
          <w:rFonts w:ascii="Segoe UI" w:hAnsi="Segoe UI" w:cs="Segoe UI"/>
          <w:b/>
          <w:i/>
          <w:sz w:val="20"/>
          <w:szCs w:val="20"/>
        </w:rPr>
        <w:t xml:space="preserve">Transverse Ducting Flange </w:t>
      </w:r>
      <w:r w:rsidRPr="00E94AB6">
        <w:rPr>
          <w:rFonts w:ascii="Segoe UI" w:hAnsi="Segoe UI" w:cs="Segoe UI"/>
          <w:b/>
          <w:sz w:val="20"/>
          <w:szCs w:val="20"/>
        </w:rPr>
        <w:t>(TDF)</w:t>
      </w:r>
      <w:r>
        <w:rPr>
          <w:rFonts w:ascii="Segoe UI" w:hAnsi="Segoe UI" w:cs="Segoe UI"/>
          <w:b/>
          <w:sz w:val="20"/>
          <w:szCs w:val="20"/>
        </w:rPr>
        <w:t xml:space="preserve"> </w:t>
      </w:r>
      <w:r w:rsidRPr="00E94AB6">
        <w:rPr>
          <w:rFonts w:ascii="Segoe UI" w:hAnsi="Segoe UI" w:cs="Segoe UI"/>
          <w:b/>
          <w:sz w:val="20"/>
          <w:szCs w:val="20"/>
        </w:rPr>
        <w:t xml:space="preserve">Menggunakan </w:t>
      </w:r>
      <w:r w:rsidRPr="00E94AB6">
        <w:rPr>
          <w:rFonts w:ascii="Segoe UI" w:hAnsi="Segoe UI" w:cs="Segoe UI"/>
          <w:b/>
          <w:i/>
          <w:sz w:val="20"/>
          <w:szCs w:val="20"/>
        </w:rPr>
        <w:t>Software Solidworks</w:t>
      </w:r>
    </w:p>
    <w:p w14:paraId="4EB9EAF7" w14:textId="77777777" w:rsidR="00F05053" w:rsidRPr="00E20BCA" w:rsidRDefault="00F05053" w:rsidP="00F05053">
      <w:pPr>
        <w:pStyle w:val="NoSpacing"/>
        <w:jc w:val="both"/>
        <w:rPr>
          <w:rFonts w:ascii="Segoe UI" w:hAnsi="Segoe UI" w:cs="Segoe UI"/>
          <w:sz w:val="22"/>
        </w:rPr>
      </w:pPr>
      <w:r w:rsidRPr="00E20BCA">
        <w:rPr>
          <w:rFonts w:ascii="Segoe UI" w:hAnsi="Segoe UI" w:cs="Segoe UI"/>
          <w:sz w:val="22"/>
        </w:rPr>
        <w:t xml:space="preserve">benar-benar tulisan saya, dan bukan merupakan </w:t>
      </w:r>
      <w:r w:rsidRPr="00E20BCA">
        <w:rPr>
          <w:rFonts w:ascii="Segoe UI" w:hAnsi="Segoe UI" w:cs="Segoe UI"/>
          <w:b/>
          <w:bCs/>
          <w:sz w:val="22"/>
        </w:rPr>
        <w:t>Plagiasi</w:t>
      </w:r>
      <w:r w:rsidRPr="00E20BCA">
        <w:rPr>
          <w:rFonts w:ascii="Segoe UI" w:hAnsi="Segoe UI" w:cs="Segoe UI"/>
          <w:sz w:val="22"/>
        </w:rPr>
        <w:t xml:space="preserve"> </w:t>
      </w:r>
      <w:r w:rsidRPr="00E20BCA">
        <w:rPr>
          <w:rFonts w:ascii="Segoe UI" w:hAnsi="Segoe UI" w:cs="Segoe UI"/>
          <w:b/>
          <w:bCs/>
          <w:sz w:val="22"/>
        </w:rPr>
        <w:t>baik sebagian atau seluruhnya</w:t>
      </w:r>
      <w:r w:rsidRPr="00E20BCA">
        <w:rPr>
          <w:rFonts w:ascii="Segoe UI" w:hAnsi="Segoe UI" w:cs="Segoe UI"/>
          <w:sz w:val="22"/>
        </w:rPr>
        <w:t>.</w:t>
      </w:r>
    </w:p>
    <w:p w14:paraId="4D77E557" w14:textId="77777777" w:rsidR="00F05053" w:rsidRPr="00E20BCA" w:rsidRDefault="00F05053" w:rsidP="00E20BCA">
      <w:pPr>
        <w:pStyle w:val="NoSpacing"/>
        <w:shd w:val="clear" w:color="auto" w:fill="F2F2F2" w:themeFill="background1" w:themeFillShade="F2"/>
        <w:jc w:val="both"/>
        <w:rPr>
          <w:rFonts w:ascii="Segoe UI" w:hAnsi="Segoe UI" w:cs="Segoe UI"/>
          <w:i/>
          <w:iCs/>
          <w:sz w:val="22"/>
        </w:rPr>
      </w:pPr>
      <w:r w:rsidRPr="00E20BCA">
        <w:rPr>
          <w:rFonts w:ascii="Segoe UI" w:hAnsi="Segoe UI" w:cs="Segoe UI"/>
          <w:i/>
          <w:iCs/>
          <w:sz w:val="22"/>
        </w:rPr>
        <w:t xml:space="preserve">Is truly my original work, and is not part of </w:t>
      </w:r>
      <w:r w:rsidRPr="00E20BCA">
        <w:rPr>
          <w:rFonts w:ascii="Segoe UI" w:hAnsi="Segoe UI" w:cs="Segoe UI"/>
          <w:b/>
          <w:bCs/>
          <w:i/>
          <w:iCs/>
          <w:sz w:val="22"/>
        </w:rPr>
        <w:t>Plagiarism</w:t>
      </w:r>
      <w:r w:rsidRPr="00E20BCA">
        <w:rPr>
          <w:rFonts w:ascii="Segoe UI" w:hAnsi="Segoe UI" w:cs="Segoe UI"/>
          <w:i/>
          <w:iCs/>
          <w:sz w:val="22"/>
        </w:rPr>
        <w:t>.</w:t>
      </w:r>
    </w:p>
    <w:p w14:paraId="0BA60BC2" w14:textId="77777777" w:rsidR="00F05053" w:rsidRPr="00E20BCA" w:rsidRDefault="00F05053" w:rsidP="00F05053">
      <w:pPr>
        <w:pStyle w:val="NoSpacing"/>
        <w:jc w:val="both"/>
        <w:rPr>
          <w:rFonts w:ascii="Segoe UI" w:hAnsi="Segoe UI" w:cs="Segoe UI"/>
          <w:sz w:val="22"/>
        </w:rPr>
      </w:pPr>
    </w:p>
    <w:p w14:paraId="7C1DBA16" w14:textId="77777777" w:rsidR="00F05053" w:rsidRPr="00E20BCA" w:rsidRDefault="00F05053" w:rsidP="00F05053">
      <w:pPr>
        <w:pStyle w:val="NoSpacing"/>
        <w:jc w:val="both"/>
        <w:rPr>
          <w:rFonts w:ascii="Segoe UI" w:hAnsi="Segoe UI" w:cs="Segoe UI"/>
          <w:sz w:val="22"/>
        </w:rPr>
      </w:pPr>
      <w:r w:rsidRPr="00E20BCA">
        <w:rPr>
          <w:rFonts w:ascii="Segoe UI" w:hAnsi="Segoe UI" w:cs="Segoe UI"/>
          <w:sz w:val="22"/>
        </w:rPr>
        <w:t xml:space="preserve">Apabila di kemudian hari terbukti atau dapat dibuktikan bahwa </w:t>
      </w:r>
      <w:r w:rsidRPr="00E20BCA">
        <w:rPr>
          <w:rFonts w:ascii="Segoe UI" w:hAnsi="Segoe UI" w:cs="Segoe UI"/>
          <w:b/>
          <w:bCs/>
          <w:sz w:val="22"/>
        </w:rPr>
        <w:t>Artikel ini hasil plagiasi, baik sebagian atau seluruhnya, maka saya bersedia menerima sanksi atas perbuatan tersebut sesuai dengan ketentuan yang berlaku</w:t>
      </w:r>
      <w:r w:rsidRPr="00E20BCA">
        <w:rPr>
          <w:rFonts w:ascii="Segoe UI" w:hAnsi="Segoe UI" w:cs="Segoe UI"/>
          <w:sz w:val="22"/>
        </w:rPr>
        <w:t>.</w:t>
      </w:r>
    </w:p>
    <w:p w14:paraId="1B78C911" w14:textId="77777777" w:rsidR="00F05053" w:rsidRPr="00E20BCA" w:rsidRDefault="00F05053" w:rsidP="00E20BCA">
      <w:pPr>
        <w:pStyle w:val="NoSpacing"/>
        <w:shd w:val="clear" w:color="auto" w:fill="F2F2F2" w:themeFill="background1" w:themeFillShade="F2"/>
        <w:jc w:val="both"/>
        <w:rPr>
          <w:rFonts w:ascii="Segoe UI" w:hAnsi="Segoe UI" w:cs="Segoe UI"/>
          <w:i/>
          <w:iCs/>
          <w:sz w:val="22"/>
        </w:rPr>
      </w:pPr>
      <w:r w:rsidRPr="00E20BCA">
        <w:rPr>
          <w:rFonts w:ascii="Segoe UI" w:hAnsi="Segoe UI" w:cs="Segoe UI"/>
          <w:i/>
          <w:iCs/>
          <w:sz w:val="22"/>
        </w:rPr>
        <w:t>I</w:t>
      </w:r>
      <w:r w:rsidRPr="00E20BCA">
        <w:rPr>
          <w:rFonts w:ascii="Segoe UI" w:hAnsi="Segoe UI" w:cs="Segoe UI"/>
          <w:i/>
          <w:iCs/>
          <w:sz w:val="22"/>
          <w:lang w:val="en-GB"/>
        </w:rPr>
        <w:t xml:space="preserve">f at a later time it is found that this </w:t>
      </w:r>
      <w:r w:rsidRPr="00E20BCA">
        <w:rPr>
          <w:rFonts w:ascii="Segoe UI" w:hAnsi="Segoe UI" w:cs="Segoe UI"/>
          <w:b/>
          <w:bCs/>
          <w:i/>
          <w:iCs/>
          <w:sz w:val="22"/>
        </w:rPr>
        <w:t xml:space="preserve">Article </w:t>
      </w:r>
      <w:r w:rsidRPr="00E20BCA">
        <w:rPr>
          <w:rFonts w:ascii="Segoe UI" w:hAnsi="Segoe UI" w:cs="Segoe UI"/>
          <w:b/>
          <w:bCs/>
          <w:i/>
          <w:iCs/>
          <w:sz w:val="22"/>
          <w:lang w:val="en-GB"/>
        </w:rPr>
        <w:t>is a product of plagiarism, I am willing to accept any legal consequences that may be imposed upon me.</w:t>
      </w:r>
    </w:p>
    <w:p w14:paraId="03C65A62" w14:textId="77777777" w:rsidR="00F05053" w:rsidRPr="00E20BCA" w:rsidRDefault="00F05053" w:rsidP="00F05053">
      <w:pPr>
        <w:pStyle w:val="NoSpacing"/>
        <w:jc w:val="both"/>
        <w:rPr>
          <w:rFonts w:ascii="Segoe UI" w:hAnsi="Segoe UI" w:cs="Segoe UI"/>
          <w:sz w:val="22"/>
        </w:rPr>
      </w:pPr>
    </w:p>
    <w:p w14:paraId="6B8626D5" w14:textId="77777777" w:rsidR="00F05053" w:rsidRPr="00E20BCA" w:rsidRDefault="00F05053" w:rsidP="00F05053">
      <w:pPr>
        <w:spacing w:after="0" w:line="240" w:lineRule="auto"/>
        <w:rPr>
          <w:rFonts w:ascii="Segoe UI" w:hAnsi="Segoe UI" w:cs="Segoe UI"/>
        </w:rPr>
      </w:pPr>
      <w:r w:rsidRPr="00E20BCA">
        <w:rPr>
          <w:rFonts w:ascii="Segoe UI" w:hAnsi="Segoe UI" w:cs="Segoe UI"/>
        </w:rPr>
        <w:t>Demikian surat pernyataan ini saya buat dengan sadar dan tanpa paksaan dari pihak manapun.</w:t>
      </w:r>
    </w:p>
    <w:p w14:paraId="148CB34A" w14:textId="77777777" w:rsidR="00F05053" w:rsidRPr="00E20BCA" w:rsidRDefault="00F05053" w:rsidP="00E20BCA">
      <w:pPr>
        <w:shd w:val="clear" w:color="auto" w:fill="F2F2F2" w:themeFill="background1" w:themeFillShade="F2"/>
        <w:spacing w:after="0" w:line="240" w:lineRule="auto"/>
        <w:rPr>
          <w:rFonts w:ascii="Segoe UI" w:hAnsi="Segoe UI" w:cs="Segoe UI"/>
          <w:i/>
          <w:iCs/>
        </w:rPr>
      </w:pPr>
      <w:r w:rsidRPr="00E20BCA">
        <w:rPr>
          <w:rFonts w:ascii="Segoe UI" w:hAnsi="Segoe UI" w:cs="Segoe UI"/>
          <w:i/>
          <w:iCs/>
        </w:rPr>
        <w:t>I declare that this statement of authenticity is made without any enforce from any parties.</w:t>
      </w:r>
    </w:p>
    <w:p w14:paraId="74C6E5BC" w14:textId="77777777" w:rsidR="00F05053" w:rsidRPr="00E20BCA" w:rsidRDefault="00F05053" w:rsidP="00F05053">
      <w:pPr>
        <w:spacing w:after="0" w:line="240" w:lineRule="auto"/>
        <w:ind w:left="3402"/>
        <w:rPr>
          <w:rFonts w:ascii="Segoe UI" w:hAnsi="Segoe UI" w:cs="Segoe UI"/>
        </w:rPr>
      </w:pPr>
    </w:p>
    <w:p w14:paraId="78F45C84" w14:textId="10CF94E0" w:rsidR="00F05053" w:rsidRPr="00E20BCA" w:rsidRDefault="00F05053" w:rsidP="00F73D99">
      <w:pPr>
        <w:pStyle w:val="NoSpacing"/>
        <w:shd w:val="clear" w:color="auto" w:fill="F2F2F2" w:themeFill="background1" w:themeFillShade="F2"/>
        <w:ind w:left="3402"/>
        <w:jc w:val="both"/>
        <w:rPr>
          <w:rFonts w:ascii="Segoe UI" w:hAnsi="Segoe UI" w:cs="Segoe UI"/>
          <w:i/>
          <w:iCs/>
          <w:sz w:val="22"/>
          <w:lang w:val="id-ID"/>
        </w:rPr>
      </w:pPr>
      <w:r w:rsidRPr="00E20BCA">
        <w:rPr>
          <w:rFonts w:ascii="Segoe UI" w:hAnsi="Segoe UI" w:cs="Segoe UI"/>
          <w:sz w:val="22"/>
          <w:lang w:val="id-ID"/>
        </w:rPr>
        <w:t xml:space="preserve"> </w:t>
      </w:r>
      <w:r w:rsidR="00F368BF">
        <w:rPr>
          <w:rFonts w:ascii="Segoe UI" w:hAnsi="Segoe UI" w:cs="Segoe UI"/>
          <w:sz w:val="22"/>
        </w:rPr>
        <w:t>22</w:t>
      </w:r>
      <w:r w:rsidR="008B411C">
        <w:rPr>
          <w:rFonts w:ascii="Segoe UI" w:hAnsi="Segoe UI" w:cs="Segoe UI"/>
          <w:sz w:val="22"/>
        </w:rPr>
        <w:t xml:space="preserve">, Oktober 2020 </w:t>
      </w:r>
    </w:p>
    <w:p w14:paraId="518E294A" w14:textId="41DD208B" w:rsidR="00F05053" w:rsidRDefault="00F05053" w:rsidP="00F05053">
      <w:pPr>
        <w:pStyle w:val="NoSpacing"/>
        <w:ind w:left="3402"/>
        <w:jc w:val="both"/>
        <w:rPr>
          <w:rFonts w:ascii="Segoe UI" w:hAnsi="Segoe UI" w:cs="Segoe UI"/>
          <w:sz w:val="22"/>
        </w:rPr>
      </w:pPr>
    </w:p>
    <w:p w14:paraId="5B365BC0" w14:textId="77777777" w:rsidR="00085BB2" w:rsidRPr="00E20BCA" w:rsidRDefault="00085BB2" w:rsidP="00F05053">
      <w:pPr>
        <w:pStyle w:val="NoSpacing"/>
        <w:ind w:left="3402"/>
        <w:jc w:val="both"/>
        <w:rPr>
          <w:rFonts w:ascii="Segoe UI" w:hAnsi="Segoe UI" w:cs="Segoe UI"/>
          <w:sz w:val="22"/>
        </w:rPr>
      </w:pPr>
    </w:p>
    <w:p w14:paraId="55D2E71B" w14:textId="77777777" w:rsidR="00F05053" w:rsidRPr="00E20BCA" w:rsidRDefault="00F05053" w:rsidP="00F05053">
      <w:pPr>
        <w:pStyle w:val="NoSpacing"/>
        <w:ind w:left="3402"/>
        <w:jc w:val="both"/>
        <w:rPr>
          <w:rFonts w:ascii="Segoe UI" w:hAnsi="Segoe UI" w:cs="Segoe UI"/>
          <w:sz w:val="22"/>
        </w:rPr>
      </w:pPr>
      <w:r w:rsidRPr="00E20BCA">
        <w:rPr>
          <w:rFonts w:ascii="Segoe UI" w:hAnsi="Segoe UI" w:cs="Segoe UI"/>
          <w:sz w:val="22"/>
        </w:rPr>
        <w:br w:type="textWrapping" w:clear="all"/>
      </w:r>
    </w:p>
    <w:p w14:paraId="16F8CDE1" w14:textId="3E2CC0ED" w:rsidR="008A7E32" w:rsidRPr="000E0F1F" w:rsidRDefault="00F05053" w:rsidP="00E20BCA">
      <w:pPr>
        <w:shd w:val="clear" w:color="auto" w:fill="F2F2F2" w:themeFill="background1" w:themeFillShade="F2"/>
        <w:ind w:left="3402"/>
        <w:jc w:val="both"/>
        <w:rPr>
          <w:rFonts w:ascii="Segoe UI" w:hAnsi="Segoe UI" w:cs="Segoe UI"/>
          <w:lang w:val="en-US"/>
        </w:rPr>
      </w:pPr>
      <w:r w:rsidRPr="00E20BCA">
        <w:rPr>
          <w:rFonts w:ascii="Segoe UI" w:hAnsi="Segoe UI" w:cs="Segoe UI"/>
        </w:rPr>
        <w:t xml:space="preserve">  </w:t>
      </w:r>
      <w:r w:rsidR="000E0F1F">
        <w:rPr>
          <w:rFonts w:ascii="Segoe UI" w:hAnsi="Segoe UI" w:cs="Segoe UI"/>
          <w:shd w:val="clear" w:color="auto" w:fill="F2F2F2" w:themeFill="background1" w:themeFillShade="F2"/>
          <w:lang w:val="en-US"/>
        </w:rPr>
        <w:t>Istihara Ibnu Hajar</w:t>
      </w:r>
    </w:p>
    <w:sectPr w:rsidR="008A7E32" w:rsidRPr="000E0F1F" w:rsidSect="00F05053">
      <w:headerReference w:type="default" r:id="rId35"/>
      <w:footerReference w:type="default" r:id="rId3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4CEB5" w14:textId="77777777" w:rsidR="002214D9" w:rsidRDefault="002214D9" w:rsidP="00F05053">
      <w:pPr>
        <w:spacing w:after="0" w:line="240" w:lineRule="auto"/>
      </w:pPr>
      <w:r>
        <w:separator/>
      </w:r>
    </w:p>
  </w:endnote>
  <w:endnote w:type="continuationSeparator" w:id="0">
    <w:p w14:paraId="6A6D1A93" w14:textId="77777777" w:rsidR="002214D9" w:rsidRDefault="002214D9" w:rsidP="00F0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wera Demo">
    <w:altName w:val="Calibri"/>
    <w:charset w:val="00"/>
    <w:family w:val="auto"/>
    <w:pitch w:val="variable"/>
    <w:sig w:usb0="800000E7" w:usb1="0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D6ABF" w14:textId="77777777" w:rsidR="00897972" w:rsidRDefault="00897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002B5" w14:textId="77777777" w:rsidR="00897972" w:rsidRDefault="00897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C0D89" w14:textId="77777777" w:rsidR="002214D9" w:rsidRDefault="002214D9" w:rsidP="00F05053">
      <w:pPr>
        <w:spacing w:after="0" w:line="240" w:lineRule="auto"/>
      </w:pPr>
      <w:r>
        <w:separator/>
      </w:r>
    </w:p>
  </w:footnote>
  <w:footnote w:type="continuationSeparator" w:id="0">
    <w:p w14:paraId="4505A488" w14:textId="77777777" w:rsidR="002214D9" w:rsidRDefault="002214D9" w:rsidP="00F050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3D6DF" w14:textId="77777777" w:rsidR="00897972" w:rsidRDefault="00897972" w:rsidP="00F05053">
    <w:pPr>
      <w:pStyle w:val="Header"/>
      <w:tabs>
        <w:tab w:val="clear" w:pos="4680"/>
        <w:tab w:val="clear" w:pos="9360"/>
      </w:tabs>
      <w:jc w:val="right"/>
      <w:rPr>
        <w:rFonts w:ascii="Swera Demo" w:hAnsi="Swera Demo"/>
      </w:rPr>
    </w:pPr>
    <w:r w:rsidRPr="00F05053">
      <w:rPr>
        <w:rFonts w:ascii="Swera Demo" w:hAnsi="Swera Demo"/>
        <w:sz w:val="36"/>
      </w:rPr>
      <w:t>REKAYASA</w:t>
    </w:r>
  </w:p>
  <w:p w14:paraId="46370074" w14:textId="37B7B3A8" w:rsidR="00897972" w:rsidRPr="003B010B" w:rsidRDefault="00897972" w:rsidP="00F05053">
    <w:pPr>
      <w:pStyle w:val="Header"/>
      <w:tabs>
        <w:tab w:val="clear" w:pos="4680"/>
        <w:tab w:val="clear" w:pos="9360"/>
      </w:tabs>
      <w:jc w:val="right"/>
      <w:rPr>
        <w:rFonts w:ascii="Segoe UI" w:hAnsi="Segoe UI" w:cs="Segoe UI"/>
        <w:sz w:val="16"/>
      </w:rPr>
    </w:pPr>
    <w:r w:rsidRPr="003B010B">
      <w:rPr>
        <w:rFonts w:ascii="Segoe UI" w:hAnsi="Segoe UI" w:cs="Segoe UI"/>
        <w:sz w:val="16"/>
      </w:rPr>
      <w:t>(</w:t>
    </w:r>
    <w:hyperlink r:id="rId1" w:history="1">
      <w:r w:rsidRPr="00085BB2">
        <w:rPr>
          <w:rStyle w:val="Hyperlink"/>
          <w:rFonts w:ascii="Segoe UI" w:hAnsi="Segoe UI" w:cs="Segoe UI"/>
          <w:sz w:val="16"/>
        </w:rPr>
        <w:t>https://journal.trunojoyo.ac.id/rekayasa</w:t>
      </w:r>
    </w:hyperlink>
    <w:r w:rsidRPr="003B010B">
      <w:rPr>
        <w:rFonts w:ascii="Segoe UI" w:hAnsi="Segoe UI" w:cs="Segoe UI"/>
        <w:sz w:val="16"/>
      </w:rPr>
      <w:t>)</w:t>
    </w:r>
  </w:p>
  <w:p w14:paraId="47193B01" w14:textId="77777777" w:rsidR="00897972" w:rsidRPr="003B010B" w:rsidRDefault="00897972" w:rsidP="00F05053">
    <w:pPr>
      <w:pStyle w:val="Header"/>
      <w:tabs>
        <w:tab w:val="clear" w:pos="4680"/>
        <w:tab w:val="clear" w:pos="9360"/>
      </w:tabs>
      <w:jc w:val="right"/>
      <w:rPr>
        <w:rFonts w:ascii="Segoe UI" w:hAnsi="Segoe UI" w:cs="Segoe UI"/>
        <w:sz w:val="14"/>
      </w:rPr>
    </w:pPr>
    <w:r w:rsidRPr="003B010B">
      <w:rPr>
        <w:rFonts w:ascii="Segoe UI" w:hAnsi="Segoe UI" w:cs="Segoe UI"/>
        <w:sz w:val="14"/>
      </w:rPr>
      <w:t>ISSN 0216-9495 (Print)  ISSN 2502-5325 (Online)</w:t>
    </w:r>
  </w:p>
  <w:p w14:paraId="2DF97F8A" w14:textId="77777777" w:rsidR="00897972" w:rsidRPr="00F05053" w:rsidRDefault="00897972" w:rsidP="00F05053">
    <w:pPr>
      <w:pStyle w:val="Header"/>
      <w:tabs>
        <w:tab w:val="clear" w:pos="4680"/>
        <w:tab w:val="clear" w:pos="9360"/>
      </w:tabs>
      <w:jc w:val="right"/>
      <w:rPr>
        <w:rFonts w:ascii="Segoe UI" w:hAnsi="Segoe UI" w:cs="Segoe UI"/>
      </w:rPr>
    </w:pPr>
    <w:r>
      <w:rPr>
        <w:rFonts w:ascii="Segoe UI" w:hAnsi="Segoe UI" w:cs="Segoe UI"/>
        <w:noProof/>
        <w:lang w:val="en-US"/>
      </w:rPr>
      <mc:AlternateContent>
        <mc:Choice Requires="wps">
          <w:drawing>
            <wp:anchor distT="0" distB="0" distL="114300" distR="114300" simplePos="0" relativeHeight="251659264" behindDoc="0" locked="0" layoutInCell="1" allowOverlap="1" wp14:anchorId="0E8702A0" wp14:editId="6C7C70E4">
              <wp:simplePos x="0" y="0"/>
              <wp:positionH relativeFrom="column">
                <wp:posOffset>9525</wp:posOffset>
              </wp:positionH>
              <wp:positionV relativeFrom="paragraph">
                <wp:posOffset>95250</wp:posOffset>
              </wp:positionV>
              <wp:extent cx="57912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0BFE0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7.5pt" to="45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" strokecolor="black [304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8F4DD" w14:textId="2B6B1705" w:rsidR="00897972" w:rsidRPr="0055745E" w:rsidRDefault="00897972" w:rsidP="005574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6CDD" w14:textId="77777777" w:rsidR="00897972" w:rsidRPr="00F05053" w:rsidRDefault="00897972" w:rsidP="00F050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5B0C5" w14:textId="77777777" w:rsidR="00897972" w:rsidRDefault="00897972" w:rsidP="00F05053">
    <w:pPr>
      <w:pStyle w:val="Header"/>
      <w:tabs>
        <w:tab w:val="clear" w:pos="4680"/>
        <w:tab w:val="clear" w:pos="9360"/>
      </w:tabs>
      <w:rPr>
        <w:rFonts w:ascii="Swera Demo" w:hAnsi="Swera Demo"/>
      </w:rPr>
    </w:pPr>
    <w:r w:rsidRPr="00F05053">
      <w:rPr>
        <w:rFonts w:ascii="Swera Demo" w:hAnsi="Swera Demo"/>
        <w:sz w:val="36"/>
      </w:rPr>
      <w:t>REKAYASA</w:t>
    </w:r>
  </w:p>
  <w:p w14:paraId="7C1B56A0" w14:textId="48FD90DF" w:rsidR="00897972" w:rsidRPr="003B010B" w:rsidRDefault="00897972" w:rsidP="00F05053">
    <w:pPr>
      <w:pStyle w:val="Header"/>
      <w:tabs>
        <w:tab w:val="clear" w:pos="4680"/>
        <w:tab w:val="clear" w:pos="9360"/>
      </w:tabs>
      <w:rPr>
        <w:rFonts w:ascii="Segoe UI" w:hAnsi="Segoe UI" w:cs="Segoe UI"/>
        <w:sz w:val="14"/>
      </w:rPr>
    </w:pPr>
    <w:r w:rsidRPr="003B010B">
      <w:rPr>
        <w:rFonts w:ascii="Segoe UI" w:hAnsi="Segoe UI" w:cs="Segoe UI"/>
        <w:sz w:val="14"/>
      </w:rPr>
      <w:t>(</w:t>
    </w:r>
    <w:hyperlink r:id="rId1" w:history="1">
      <w:r w:rsidRPr="00085BB2">
        <w:rPr>
          <w:rStyle w:val="Hyperlink"/>
          <w:rFonts w:ascii="Segoe UI" w:hAnsi="Segoe UI" w:cs="Segoe UI"/>
          <w:sz w:val="14"/>
        </w:rPr>
        <w:t>https://journal.trunojoyo.ac.id/rekayasa</w:t>
      </w:r>
    </w:hyperlink>
    <w:r w:rsidRPr="003B010B">
      <w:rPr>
        <w:rFonts w:ascii="Segoe UI" w:hAnsi="Segoe UI" w:cs="Segoe UI"/>
        <w:sz w:val="14"/>
      </w:rPr>
      <w:t>)</w:t>
    </w:r>
  </w:p>
  <w:p w14:paraId="3FD72200" w14:textId="77777777" w:rsidR="00897972" w:rsidRPr="003B010B" w:rsidRDefault="00897972" w:rsidP="00F05053">
    <w:pPr>
      <w:pStyle w:val="Header"/>
      <w:tabs>
        <w:tab w:val="clear" w:pos="4680"/>
        <w:tab w:val="clear" w:pos="9360"/>
      </w:tabs>
      <w:rPr>
        <w:rFonts w:ascii="Segoe UI" w:hAnsi="Segoe UI" w:cs="Segoe UI"/>
        <w:sz w:val="14"/>
      </w:rPr>
    </w:pPr>
    <w:r w:rsidRPr="003B010B">
      <w:rPr>
        <w:rFonts w:ascii="Segoe UI" w:hAnsi="Segoe UI" w:cs="Segoe UI"/>
        <w:sz w:val="14"/>
      </w:rPr>
      <w:t>ISSN 0216-9495 (Print)  ISSN 2502-5325 (Online)</w:t>
    </w:r>
  </w:p>
  <w:p w14:paraId="3B4026CD" w14:textId="77777777" w:rsidR="00897972" w:rsidRPr="00F05053" w:rsidRDefault="00897972" w:rsidP="00F05053">
    <w:pPr>
      <w:pStyle w:val="Header"/>
      <w:tabs>
        <w:tab w:val="clear" w:pos="4680"/>
        <w:tab w:val="clear" w:pos="9360"/>
      </w:tabs>
      <w:jc w:val="right"/>
      <w:rPr>
        <w:rFonts w:ascii="Segoe UI" w:hAnsi="Segoe UI" w:cs="Segoe UI"/>
      </w:rPr>
    </w:pPr>
    <w:r>
      <w:rPr>
        <w:rFonts w:ascii="Segoe UI" w:hAnsi="Segoe UI" w:cs="Segoe UI"/>
        <w:noProof/>
        <w:lang w:val="en-US"/>
      </w:rPr>
      <mc:AlternateContent>
        <mc:Choice Requires="wps">
          <w:drawing>
            <wp:anchor distT="0" distB="0" distL="114300" distR="114300" simplePos="0" relativeHeight="251663360" behindDoc="0" locked="0" layoutInCell="1" allowOverlap="1" wp14:anchorId="53CAE722" wp14:editId="2A11F8EA">
              <wp:simplePos x="0" y="0"/>
              <wp:positionH relativeFrom="column">
                <wp:posOffset>9525</wp:posOffset>
              </wp:positionH>
              <wp:positionV relativeFrom="paragraph">
                <wp:posOffset>95250</wp:posOffset>
              </wp:positionV>
              <wp:extent cx="57912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92B5A0"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7.5pt" to="45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" strokecolor="black [304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hybridMultilevel"/>
    <w:tmpl w:val="60A89F74"/>
    <w:lvl w:ilvl="0" w:tplc="0409000F">
      <w:start w:val="1"/>
      <w:numFmt w:val="decimal"/>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1069"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1069"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1">
    <w:nsid w:val="035B68FA"/>
    <w:multiLevelType w:val="hybridMultilevel"/>
    <w:tmpl w:val="87F40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01D8A"/>
    <w:multiLevelType w:val="hybridMultilevel"/>
    <w:tmpl w:val="C05E8FCC"/>
    <w:lvl w:ilvl="0" w:tplc="55D68836">
      <w:start w:val="1"/>
      <w:numFmt w:val="lowerLetter"/>
      <w:lvlText w:val="%1."/>
      <w:lvlJc w:val="left"/>
      <w:pPr>
        <w:ind w:left="1353"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6B50CF6"/>
    <w:multiLevelType w:val="hybridMultilevel"/>
    <w:tmpl w:val="DBF4DD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1133B9F"/>
    <w:multiLevelType w:val="hybridMultilevel"/>
    <w:tmpl w:val="E7E0421C"/>
    <w:lvl w:ilvl="0" w:tplc="947CC1EC">
      <w:start w:val="5"/>
      <w:numFmt w:val="decimal"/>
      <w:lvlText w:val="%1.2"/>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93C5638"/>
    <w:multiLevelType w:val="hybridMultilevel"/>
    <w:tmpl w:val="61F43CB8"/>
    <w:lvl w:ilvl="0" w:tplc="12720F46">
      <w:start w:val="5"/>
      <w:numFmt w:val="decimal"/>
      <w:lvlText w:val="%1.1"/>
      <w:lvlJc w:val="left"/>
      <w:pPr>
        <w:ind w:left="135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D920F82"/>
    <w:multiLevelType w:val="hybridMultilevel"/>
    <w:tmpl w:val="C45CB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8087D"/>
    <w:multiLevelType w:val="hybridMultilevel"/>
    <w:tmpl w:val="426CB242"/>
    <w:lvl w:ilvl="0" w:tplc="0908C8A8">
      <w:start w:val="1"/>
      <w:numFmt w:val="upperRoman"/>
      <w:lvlText w:val="%1."/>
      <w:lvlJc w:val="left"/>
      <w:pPr>
        <w:ind w:left="2880" w:hanging="720"/>
      </w:pPr>
      <w:rPr>
        <w:rFonts w:hint="default"/>
        <w:b/>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F75709D"/>
    <w:multiLevelType w:val="hybridMultilevel"/>
    <w:tmpl w:val="AF6EC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34070C"/>
    <w:multiLevelType w:val="multilevel"/>
    <w:tmpl w:val="0090D292"/>
    <w:lvl w:ilvl="0">
      <w:start w:val="1"/>
      <w:numFmt w:val="upperRoman"/>
      <w:lvlText w:val="%1."/>
      <w:lvlJc w:val="left"/>
      <w:pPr>
        <w:ind w:left="288" w:hanging="288"/>
      </w:pPr>
      <w:rPr>
        <w:rFonts w:ascii="Times New Roman" w:eastAsia="Times New Roman" w:hAnsi="Times New Roman" w:cs="Times New Roman"/>
        <w:b/>
        <w:i w:val="0"/>
        <w:smallCaps/>
        <w:strike w:val="0"/>
        <w:color w:val="000000"/>
        <w:sz w:val="26"/>
        <w:szCs w:val="26"/>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5741663"/>
    <w:multiLevelType w:val="hybridMultilevel"/>
    <w:tmpl w:val="1E18C56A"/>
    <w:lvl w:ilvl="0" w:tplc="64A6B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270296D"/>
    <w:multiLevelType w:val="hybridMultilevel"/>
    <w:tmpl w:val="1096A5A0"/>
    <w:lvl w:ilvl="0" w:tplc="5A6C32D4">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3C204A7D"/>
    <w:multiLevelType w:val="hybridMultilevel"/>
    <w:tmpl w:val="9FF6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7D49AC"/>
    <w:multiLevelType w:val="hybridMultilevel"/>
    <w:tmpl w:val="1DCA46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9C95BB7"/>
    <w:multiLevelType w:val="hybridMultilevel"/>
    <w:tmpl w:val="3454DFD0"/>
    <w:lvl w:ilvl="0" w:tplc="DB0ABA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517A7B2B"/>
    <w:multiLevelType w:val="hybridMultilevel"/>
    <w:tmpl w:val="4F26D0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535536"/>
    <w:multiLevelType w:val="hybridMultilevel"/>
    <w:tmpl w:val="1D328756"/>
    <w:lvl w:ilvl="0" w:tplc="0908C8A8">
      <w:start w:val="1"/>
      <w:numFmt w:val="upperRoman"/>
      <w:lvlText w:val="%1."/>
      <w:lvlJc w:val="left"/>
      <w:pPr>
        <w:ind w:left="720" w:hanging="720"/>
      </w:pPr>
      <w:rPr>
        <w:rFonts w:hint="default"/>
        <w:b/>
      </w:rPr>
    </w:lvl>
    <w:lvl w:ilvl="1" w:tplc="0409000F">
      <w:start w:val="1"/>
      <w:numFmt w:val="decimal"/>
      <w:lvlText w:val="%2."/>
      <w:lvlJc w:val="left"/>
      <w:pPr>
        <w:ind w:left="1440" w:hanging="360"/>
      </w:pPr>
    </w:lvl>
    <w:lvl w:ilvl="2" w:tplc="5CCA255A">
      <w:start w:val="4"/>
      <w:numFmt w:val="bullet"/>
      <w:lvlText w:val="-"/>
      <w:lvlJc w:val="left"/>
      <w:pPr>
        <w:ind w:left="2340" w:hanging="360"/>
      </w:pPr>
      <w:rPr>
        <w:rFonts w:ascii="Segoe UI" w:eastAsiaTheme="minorEastAsia" w:hAnsi="Segoe UI" w:cs="Segoe U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9917CF"/>
    <w:multiLevelType w:val="hybridMultilevel"/>
    <w:tmpl w:val="2BFE1E58"/>
    <w:lvl w:ilvl="0" w:tplc="62B8BAD0">
      <w:start w:val="4"/>
      <w:numFmt w:val="decimal"/>
      <w:lvlText w:val="%1.3"/>
      <w:lvlJc w:val="left"/>
      <w:pPr>
        <w:ind w:left="1353" w:hanging="360"/>
      </w:pPr>
      <w:rPr>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8930DAF"/>
    <w:multiLevelType w:val="hybridMultilevel"/>
    <w:tmpl w:val="EEA24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F755A5"/>
    <w:multiLevelType w:val="hybridMultilevel"/>
    <w:tmpl w:val="A80A32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7222A97"/>
    <w:multiLevelType w:val="hybridMultilevel"/>
    <w:tmpl w:val="FA683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7"/>
  </w:num>
  <w:num w:numId="4">
    <w:abstractNumId w:val="10"/>
  </w:num>
  <w:num w:numId="5">
    <w:abstractNumId w:val="20"/>
  </w:num>
  <w:num w:numId="6">
    <w:abstractNumId w:val="12"/>
  </w:num>
  <w:num w:numId="7">
    <w:abstractNumId w:val="16"/>
  </w:num>
  <w:num w:numId="8">
    <w:abstractNumId w:val="19"/>
  </w:num>
  <w:num w:numId="9">
    <w:abstractNumId w:val="3"/>
  </w:num>
  <w:num w:numId="10">
    <w:abstractNumId w:val="15"/>
  </w:num>
  <w:num w:numId="11">
    <w:abstractNumId w:val="1"/>
  </w:num>
  <w:num w:numId="12">
    <w:abstractNumId w:val="6"/>
  </w:num>
  <w:num w:numId="13">
    <w:abstractNumId w:val="8"/>
  </w:num>
  <w:num w:numId="14">
    <w:abstractNumId w:val="14"/>
  </w:num>
  <w:num w:numId="15">
    <w:abstractNumId w:val="9"/>
  </w:num>
  <w:num w:numId="1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78E"/>
    <w:rsid w:val="00013AB6"/>
    <w:rsid w:val="00026860"/>
    <w:rsid w:val="000554FB"/>
    <w:rsid w:val="00055C5D"/>
    <w:rsid w:val="00065179"/>
    <w:rsid w:val="00085BB2"/>
    <w:rsid w:val="00086F7B"/>
    <w:rsid w:val="00091388"/>
    <w:rsid w:val="0009222F"/>
    <w:rsid w:val="00094381"/>
    <w:rsid w:val="0009606B"/>
    <w:rsid w:val="000A1E9D"/>
    <w:rsid w:val="000B56AF"/>
    <w:rsid w:val="000C367A"/>
    <w:rsid w:val="000C7C5E"/>
    <w:rsid w:val="000D373B"/>
    <w:rsid w:val="000D713A"/>
    <w:rsid w:val="000D73A8"/>
    <w:rsid w:val="000D7DAA"/>
    <w:rsid w:val="000E0F1F"/>
    <w:rsid w:val="000F23EB"/>
    <w:rsid w:val="000F2500"/>
    <w:rsid w:val="00112114"/>
    <w:rsid w:val="00130DFF"/>
    <w:rsid w:val="00144556"/>
    <w:rsid w:val="001575FD"/>
    <w:rsid w:val="0017418A"/>
    <w:rsid w:val="00192468"/>
    <w:rsid w:val="001A5103"/>
    <w:rsid w:val="001A71F3"/>
    <w:rsid w:val="001B1A57"/>
    <w:rsid w:val="001B4C1F"/>
    <w:rsid w:val="001E2CC2"/>
    <w:rsid w:val="001F3EE5"/>
    <w:rsid w:val="00201D68"/>
    <w:rsid w:val="002214D9"/>
    <w:rsid w:val="00227984"/>
    <w:rsid w:val="00234615"/>
    <w:rsid w:val="0023470B"/>
    <w:rsid w:val="002359A7"/>
    <w:rsid w:val="002560CE"/>
    <w:rsid w:val="00256EB0"/>
    <w:rsid w:val="00282B6B"/>
    <w:rsid w:val="00290431"/>
    <w:rsid w:val="00290ACD"/>
    <w:rsid w:val="00293642"/>
    <w:rsid w:val="002B09B7"/>
    <w:rsid w:val="002B2D5C"/>
    <w:rsid w:val="002C3767"/>
    <w:rsid w:val="002C4867"/>
    <w:rsid w:val="002D564D"/>
    <w:rsid w:val="002F422E"/>
    <w:rsid w:val="0033585A"/>
    <w:rsid w:val="003651C7"/>
    <w:rsid w:val="00376BE7"/>
    <w:rsid w:val="003B010B"/>
    <w:rsid w:val="003B749F"/>
    <w:rsid w:val="003C4DA2"/>
    <w:rsid w:val="003D0A3A"/>
    <w:rsid w:val="003E0444"/>
    <w:rsid w:val="003E43CA"/>
    <w:rsid w:val="003F395F"/>
    <w:rsid w:val="00404246"/>
    <w:rsid w:val="004068DD"/>
    <w:rsid w:val="00435D78"/>
    <w:rsid w:val="0045778E"/>
    <w:rsid w:val="004650DE"/>
    <w:rsid w:val="004727B9"/>
    <w:rsid w:val="00481290"/>
    <w:rsid w:val="00486C6C"/>
    <w:rsid w:val="004A5007"/>
    <w:rsid w:val="004C2DE5"/>
    <w:rsid w:val="004D3A85"/>
    <w:rsid w:val="004E1A81"/>
    <w:rsid w:val="004E6D47"/>
    <w:rsid w:val="004F1167"/>
    <w:rsid w:val="005250A1"/>
    <w:rsid w:val="00542B49"/>
    <w:rsid w:val="00542F67"/>
    <w:rsid w:val="005434DC"/>
    <w:rsid w:val="00550BC9"/>
    <w:rsid w:val="0055745E"/>
    <w:rsid w:val="00576FF1"/>
    <w:rsid w:val="005A550B"/>
    <w:rsid w:val="005A5B52"/>
    <w:rsid w:val="005C6EC2"/>
    <w:rsid w:val="005D46BA"/>
    <w:rsid w:val="005D75BC"/>
    <w:rsid w:val="005E0BB0"/>
    <w:rsid w:val="005F0816"/>
    <w:rsid w:val="005F750F"/>
    <w:rsid w:val="006240F3"/>
    <w:rsid w:val="0062576F"/>
    <w:rsid w:val="00630769"/>
    <w:rsid w:val="00630F42"/>
    <w:rsid w:val="00667AF7"/>
    <w:rsid w:val="00680B1F"/>
    <w:rsid w:val="006D59D5"/>
    <w:rsid w:val="006E7C97"/>
    <w:rsid w:val="006F3760"/>
    <w:rsid w:val="006F3BA8"/>
    <w:rsid w:val="006F5689"/>
    <w:rsid w:val="00722EF7"/>
    <w:rsid w:val="007230BE"/>
    <w:rsid w:val="00743921"/>
    <w:rsid w:val="00763A98"/>
    <w:rsid w:val="00781D42"/>
    <w:rsid w:val="0079059D"/>
    <w:rsid w:val="0079469E"/>
    <w:rsid w:val="007A0A55"/>
    <w:rsid w:val="007A7A6B"/>
    <w:rsid w:val="007B0FD7"/>
    <w:rsid w:val="007B14ED"/>
    <w:rsid w:val="007B40D3"/>
    <w:rsid w:val="007B5FBA"/>
    <w:rsid w:val="007C5303"/>
    <w:rsid w:val="007D1742"/>
    <w:rsid w:val="007D7E25"/>
    <w:rsid w:val="007E2D82"/>
    <w:rsid w:val="007E5347"/>
    <w:rsid w:val="007F1CEB"/>
    <w:rsid w:val="0080250F"/>
    <w:rsid w:val="00804016"/>
    <w:rsid w:val="00811CC3"/>
    <w:rsid w:val="008132A3"/>
    <w:rsid w:val="0082622C"/>
    <w:rsid w:val="008313BF"/>
    <w:rsid w:val="0084521D"/>
    <w:rsid w:val="00852525"/>
    <w:rsid w:val="0086136E"/>
    <w:rsid w:val="00864D35"/>
    <w:rsid w:val="00875129"/>
    <w:rsid w:val="008815B8"/>
    <w:rsid w:val="00892135"/>
    <w:rsid w:val="0089279E"/>
    <w:rsid w:val="0089594A"/>
    <w:rsid w:val="008965B8"/>
    <w:rsid w:val="00897972"/>
    <w:rsid w:val="008A1A7A"/>
    <w:rsid w:val="008A7E32"/>
    <w:rsid w:val="008B3AEA"/>
    <w:rsid w:val="008B411C"/>
    <w:rsid w:val="008F1412"/>
    <w:rsid w:val="008F7190"/>
    <w:rsid w:val="009014A9"/>
    <w:rsid w:val="00902AB2"/>
    <w:rsid w:val="00916553"/>
    <w:rsid w:val="00937644"/>
    <w:rsid w:val="00956435"/>
    <w:rsid w:val="00980B56"/>
    <w:rsid w:val="00997E70"/>
    <w:rsid w:val="009A27D8"/>
    <w:rsid w:val="009B4DC7"/>
    <w:rsid w:val="009D1138"/>
    <w:rsid w:val="009D3AA2"/>
    <w:rsid w:val="009E16E0"/>
    <w:rsid w:val="009E32FE"/>
    <w:rsid w:val="00A30C1A"/>
    <w:rsid w:val="00A60953"/>
    <w:rsid w:val="00A649FD"/>
    <w:rsid w:val="00A66BF5"/>
    <w:rsid w:val="00A873C0"/>
    <w:rsid w:val="00A93E45"/>
    <w:rsid w:val="00A95EBA"/>
    <w:rsid w:val="00AA384C"/>
    <w:rsid w:val="00AB6264"/>
    <w:rsid w:val="00AE214D"/>
    <w:rsid w:val="00AE7966"/>
    <w:rsid w:val="00AF6B85"/>
    <w:rsid w:val="00AF6FB3"/>
    <w:rsid w:val="00B054EB"/>
    <w:rsid w:val="00B27101"/>
    <w:rsid w:val="00B820D7"/>
    <w:rsid w:val="00B821F1"/>
    <w:rsid w:val="00B85F87"/>
    <w:rsid w:val="00B9729E"/>
    <w:rsid w:val="00BC005E"/>
    <w:rsid w:val="00BC63AE"/>
    <w:rsid w:val="00BD4BDB"/>
    <w:rsid w:val="00BD4CDA"/>
    <w:rsid w:val="00C2376A"/>
    <w:rsid w:val="00C552D7"/>
    <w:rsid w:val="00C63CBB"/>
    <w:rsid w:val="00C64CB7"/>
    <w:rsid w:val="00C71808"/>
    <w:rsid w:val="00C93803"/>
    <w:rsid w:val="00CB36EE"/>
    <w:rsid w:val="00CC25FC"/>
    <w:rsid w:val="00CD2B2B"/>
    <w:rsid w:val="00CE0CA7"/>
    <w:rsid w:val="00CE5B24"/>
    <w:rsid w:val="00CF0E25"/>
    <w:rsid w:val="00CF3EA2"/>
    <w:rsid w:val="00CF7470"/>
    <w:rsid w:val="00D169CE"/>
    <w:rsid w:val="00D20CB5"/>
    <w:rsid w:val="00D225CC"/>
    <w:rsid w:val="00D35400"/>
    <w:rsid w:val="00D70760"/>
    <w:rsid w:val="00D72FFE"/>
    <w:rsid w:val="00D76AC0"/>
    <w:rsid w:val="00D86EB1"/>
    <w:rsid w:val="00D96B93"/>
    <w:rsid w:val="00DB01B3"/>
    <w:rsid w:val="00DC10B8"/>
    <w:rsid w:val="00DC3E65"/>
    <w:rsid w:val="00E034AE"/>
    <w:rsid w:val="00E155D6"/>
    <w:rsid w:val="00E20BCA"/>
    <w:rsid w:val="00E463C3"/>
    <w:rsid w:val="00E524D3"/>
    <w:rsid w:val="00E63502"/>
    <w:rsid w:val="00E9242B"/>
    <w:rsid w:val="00E92978"/>
    <w:rsid w:val="00E94AB6"/>
    <w:rsid w:val="00EA7C05"/>
    <w:rsid w:val="00EB42B5"/>
    <w:rsid w:val="00EB5122"/>
    <w:rsid w:val="00EC2B1C"/>
    <w:rsid w:val="00EC2DC0"/>
    <w:rsid w:val="00EC525A"/>
    <w:rsid w:val="00EC733D"/>
    <w:rsid w:val="00EE071D"/>
    <w:rsid w:val="00EE1159"/>
    <w:rsid w:val="00EE1704"/>
    <w:rsid w:val="00EF6B31"/>
    <w:rsid w:val="00F044DE"/>
    <w:rsid w:val="00F05053"/>
    <w:rsid w:val="00F1029E"/>
    <w:rsid w:val="00F24371"/>
    <w:rsid w:val="00F30180"/>
    <w:rsid w:val="00F313FB"/>
    <w:rsid w:val="00F368BF"/>
    <w:rsid w:val="00F47B40"/>
    <w:rsid w:val="00F504C8"/>
    <w:rsid w:val="00F658E7"/>
    <w:rsid w:val="00F73BB0"/>
    <w:rsid w:val="00F73D99"/>
    <w:rsid w:val="00F86309"/>
    <w:rsid w:val="00F87D0B"/>
    <w:rsid w:val="00FA5D91"/>
    <w:rsid w:val="00FB18DC"/>
    <w:rsid w:val="00FD1618"/>
    <w:rsid w:val="00FE05F9"/>
    <w:rsid w:val="00FE2435"/>
    <w:rsid w:val="00FF5A75"/>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03C094"/>
  <w15:docId w15:val="{0220696C-4793-45BD-885E-8641D57E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7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5778E"/>
    <w:pPr>
      <w:ind w:left="720"/>
      <w:contextualSpacing/>
    </w:pPr>
  </w:style>
  <w:style w:type="paragraph" w:styleId="NormalWeb">
    <w:name w:val="Normal (Web)"/>
    <w:basedOn w:val="Normal"/>
    <w:link w:val="NormalWebChar"/>
    <w:uiPriority w:val="99"/>
    <w:rsid w:val="00CF3EA2"/>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NormalWebChar">
    <w:name w:val="Normal (Web) Char"/>
    <w:link w:val="NormalWeb"/>
    <w:locked/>
    <w:rsid w:val="00CF3EA2"/>
    <w:rPr>
      <w:rFonts w:ascii="Times New Roman" w:eastAsia="Times New Roman" w:hAnsi="Times New Roman" w:cs="Times New Roman"/>
      <w:sz w:val="24"/>
      <w:szCs w:val="20"/>
    </w:rPr>
  </w:style>
  <w:style w:type="character" w:styleId="Strong">
    <w:name w:val="Strong"/>
    <w:uiPriority w:val="22"/>
    <w:qFormat/>
    <w:rsid w:val="003C4DA2"/>
    <w:rPr>
      <w:b/>
      <w:bCs/>
    </w:rPr>
  </w:style>
  <w:style w:type="paragraph" w:styleId="NoSpacing">
    <w:name w:val="No Spacing"/>
    <w:link w:val="NoSpacingChar"/>
    <w:uiPriority w:val="1"/>
    <w:qFormat/>
    <w:rsid w:val="003C4DA2"/>
    <w:pPr>
      <w:spacing w:after="0" w:line="240" w:lineRule="auto"/>
    </w:pPr>
    <w:rPr>
      <w:rFonts w:ascii="Times New Roman" w:eastAsia="MS Mincho" w:hAnsi="Times New Roman" w:cs="Times New Roman"/>
      <w:sz w:val="24"/>
      <w:lang w:val="en-US"/>
    </w:rPr>
  </w:style>
  <w:style w:type="character" w:styleId="CommentReference">
    <w:name w:val="annotation reference"/>
    <w:basedOn w:val="DefaultParagraphFont"/>
    <w:uiPriority w:val="99"/>
    <w:semiHidden/>
    <w:unhideWhenUsed/>
    <w:rsid w:val="00481290"/>
    <w:rPr>
      <w:sz w:val="18"/>
      <w:szCs w:val="18"/>
    </w:rPr>
  </w:style>
  <w:style w:type="paragraph" w:styleId="CommentText">
    <w:name w:val="annotation text"/>
    <w:basedOn w:val="Normal"/>
    <w:link w:val="CommentTextChar"/>
    <w:uiPriority w:val="99"/>
    <w:semiHidden/>
    <w:unhideWhenUsed/>
    <w:rsid w:val="00481290"/>
  </w:style>
  <w:style w:type="character" w:customStyle="1" w:styleId="CommentTextChar">
    <w:name w:val="Comment Text Char"/>
    <w:basedOn w:val="DefaultParagraphFont"/>
    <w:link w:val="CommentText"/>
    <w:uiPriority w:val="99"/>
    <w:semiHidden/>
    <w:rsid w:val="00481290"/>
  </w:style>
  <w:style w:type="paragraph" w:styleId="CommentSubject">
    <w:name w:val="annotation subject"/>
    <w:basedOn w:val="CommentText"/>
    <w:next w:val="CommentText"/>
    <w:link w:val="CommentSubjectChar"/>
    <w:uiPriority w:val="99"/>
    <w:semiHidden/>
    <w:unhideWhenUsed/>
    <w:rsid w:val="00481290"/>
    <w:rPr>
      <w:b/>
      <w:bCs/>
    </w:rPr>
  </w:style>
  <w:style w:type="character" w:customStyle="1" w:styleId="CommentSubjectChar">
    <w:name w:val="Comment Subject Char"/>
    <w:basedOn w:val="CommentTextChar"/>
    <w:link w:val="CommentSubject"/>
    <w:uiPriority w:val="99"/>
    <w:semiHidden/>
    <w:rsid w:val="00481290"/>
    <w:rPr>
      <w:b/>
      <w:bCs/>
    </w:rPr>
  </w:style>
  <w:style w:type="paragraph" w:styleId="BalloonText">
    <w:name w:val="Balloon Text"/>
    <w:basedOn w:val="Normal"/>
    <w:link w:val="BalloonTextChar"/>
    <w:uiPriority w:val="99"/>
    <w:semiHidden/>
    <w:unhideWhenUsed/>
    <w:rsid w:val="00481290"/>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81290"/>
    <w:rPr>
      <w:rFonts w:asciiTheme="majorHAnsi" w:eastAsiaTheme="majorEastAsia" w:hAnsiTheme="majorHAnsi" w:cstheme="majorBidi"/>
      <w:sz w:val="18"/>
      <w:szCs w:val="18"/>
    </w:rPr>
  </w:style>
  <w:style w:type="table" w:styleId="TableGrid">
    <w:name w:val="Table Grid"/>
    <w:basedOn w:val="TableNormal"/>
    <w:uiPriority w:val="59"/>
    <w:rsid w:val="00F73BB0"/>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F05053"/>
    <w:rPr>
      <w:rFonts w:ascii="Times New Roman" w:eastAsia="MS Mincho" w:hAnsi="Times New Roman" w:cs="Times New Roman"/>
      <w:sz w:val="24"/>
      <w:lang w:val="en-US"/>
    </w:rPr>
  </w:style>
  <w:style w:type="paragraph" w:styleId="Header">
    <w:name w:val="header"/>
    <w:basedOn w:val="Normal"/>
    <w:link w:val="HeaderChar"/>
    <w:uiPriority w:val="99"/>
    <w:unhideWhenUsed/>
    <w:rsid w:val="00F05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053"/>
  </w:style>
  <w:style w:type="paragraph" w:styleId="Footer">
    <w:name w:val="footer"/>
    <w:basedOn w:val="Normal"/>
    <w:link w:val="FooterChar"/>
    <w:uiPriority w:val="99"/>
    <w:unhideWhenUsed/>
    <w:rsid w:val="00F05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053"/>
  </w:style>
  <w:style w:type="character" w:styleId="Hyperlink">
    <w:name w:val="Hyperlink"/>
    <w:basedOn w:val="DefaultParagraphFont"/>
    <w:uiPriority w:val="99"/>
    <w:unhideWhenUsed/>
    <w:rsid w:val="00F05053"/>
    <w:rPr>
      <w:color w:val="0000FF" w:themeColor="hyperlink"/>
      <w:u w:val="single"/>
    </w:rPr>
  </w:style>
  <w:style w:type="character" w:customStyle="1" w:styleId="UnresolvedMention">
    <w:name w:val="Unresolved Mention"/>
    <w:basedOn w:val="DefaultParagraphFont"/>
    <w:uiPriority w:val="99"/>
    <w:semiHidden/>
    <w:unhideWhenUsed/>
    <w:rsid w:val="00F05053"/>
    <w:rPr>
      <w:color w:val="605E5C"/>
      <w:shd w:val="clear" w:color="auto" w:fill="E1DFDD"/>
    </w:rPr>
  </w:style>
  <w:style w:type="character" w:customStyle="1" w:styleId="ListParagraphChar">
    <w:name w:val="List Paragraph Char"/>
    <w:basedOn w:val="DefaultParagraphFont"/>
    <w:link w:val="ListParagraph"/>
    <w:uiPriority w:val="34"/>
    <w:locked/>
    <w:rsid w:val="00897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7180">
      <w:bodyDiv w:val="1"/>
      <w:marLeft w:val="0"/>
      <w:marRight w:val="0"/>
      <w:marTop w:val="0"/>
      <w:marBottom w:val="0"/>
      <w:divBdr>
        <w:top w:val="none" w:sz="0" w:space="0" w:color="auto"/>
        <w:left w:val="none" w:sz="0" w:space="0" w:color="auto"/>
        <w:bottom w:val="none" w:sz="0" w:space="0" w:color="auto"/>
        <w:right w:val="none" w:sz="0" w:space="0" w:color="auto"/>
      </w:divBdr>
    </w:div>
    <w:div w:id="169373956">
      <w:bodyDiv w:val="1"/>
      <w:marLeft w:val="0"/>
      <w:marRight w:val="0"/>
      <w:marTop w:val="0"/>
      <w:marBottom w:val="0"/>
      <w:divBdr>
        <w:top w:val="none" w:sz="0" w:space="0" w:color="auto"/>
        <w:left w:val="none" w:sz="0" w:space="0" w:color="auto"/>
        <w:bottom w:val="none" w:sz="0" w:space="0" w:color="auto"/>
        <w:right w:val="none" w:sz="0" w:space="0" w:color="auto"/>
      </w:divBdr>
    </w:div>
    <w:div w:id="262691842">
      <w:bodyDiv w:val="1"/>
      <w:marLeft w:val="0"/>
      <w:marRight w:val="0"/>
      <w:marTop w:val="0"/>
      <w:marBottom w:val="0"/>
      <w:divBdr>
        <w:top w:val="none" w:sz="0" w:space="0" w:color="auto"/>
        <w:left w:val="none" w:sz="0" w:space="0" w:color="auto"/>
        <w:bottom w:val="none" w:sz="0" w:space="0" w:color="auto"/>
        <w:right w:val="none" w:sz="0" w:space="0" w:color="auto"/>
      </w:divBdr>
    </w:div>
    <w:div w:id="272330027">
      <w:bodyDiv w:val="1"/>
      <w:marLeft w:val="0"/>
      <w:marRight w:val="0"/>
      <w:marTop w:val="0"/>
      <w:marBottom w:val="0"/>
      <w:divBdr>
        <w:top w:val="none" w:sz="0" w:space="0" w:color="auto"/>
        <w:left w:val="none" w:sz="0" w:space="0" w:color="auto"/>
        <w:bottom w:val="none" w:sz="0" w:space="0" w:color="auto"/>
        <w:right w:val="none" w:sz="0" w:space="0" w:color="auto"/>
      </w:divBdr>
    </w:div>
    <w:div w:id="367611072">
      <w:bodyDiv w:val="1"/>
      <w:marLeft w:val="0"/>
      <w:marRight w:val="0"/>
      <w:marTop w:val="0"/>
      <w:marBottom w:val="0"/>
      <w:divBdr>
        <w:top w:val="none" w:sz="0" w:space="0" w:color="auto"/>
        <w:left w:val="none" w:sz="0" w:space="0" w:color="auto"/>
        <w:bottom w:val="none" w:sz="0" w:space="0" w:color="auto"/>
        <w:right w:val="none" w:sz="0" w:space="0" w:color="auto"/>
      </w:divBdr>
    </w:div>
    <w:div w:id="367994515">
      <w:bodyDiv w:val="1"/>
      <w:marLeft w:val="0"/>
      <w:marRight w:val="0"/>
      <w:marTop w:val="0"/>
      <w:marBottom w:val="0"/>
      <w:divBdr>
        <w:top w:val="none" w:sz="0" w:space="0" w:color="auto"/>
        <w:left w:val="none" w:sz="0" w:space="0" w:color="auto"/>
        <w:bottom w:val="none" w:sz="0" w:space="0" w:color="auto"/>
        <w:right w:val="none" w:sz="0" w:space="0" w:color="auto"/>
      </w:divBdr>
    </w:div>
    <w:div w:id="543718206">
      <w:bodyDiv w:val="1"/>
      <w:marLeft w:val="0"/>
      <w:marRight w:val="0"/>
      <w:marTop w:val="0"/>
      <w:marBottom w:val="0"/>
      <w:divBdr>
        <w:top w:val="none" w:sz="0" w:space="0" w:color="auto"/>
        <w:left w:val="none" w:sz="0" w:space="0" w:color="auto"/>
        <w:bottom w:val="none" w:sz="0" w:space="0" w:color="auto"/>
        <w:right w:val="none" w:sz="0" w:space="0" w:color="auto"/>
      </w:divBdr>
    </w:div>
    <w:div w:id="620378224">
      <w:bodyDiv w:val="1"/>
      <w:marLeft w:val="0"/>
      <w:marRight w:val="0"/>
      <w:marTop w:val="0"/>
      <w:marBottom w:val="0"/>
      <w:divBdr>
        <w:top w:val="none" w:sz="0" w:space="0" w:color="auto"/>
        <w:left w:val="none" w:sz="0" w:space="0" w:color="auto"/>
        <w:bottom w:val="none" w:sz="0" w:space="0" w:color="auto"/>
        <w:right w:val="none" w:sz="0" w:space="0" w:color="auto"/>
      </w:divBdr>
    </w:div>
    <w:div w:id="907030779">
      <w:bodyDiv w:val="1"/>
      <w:marLeft w:val="0"/>
      <w:marRight w:val="0"/>
      <w:marTop w:val="0"/>
      <w:marBottom w:val="0"/>
      <w:divBdr>
        <w:top w:val="none" w:sz="0" w:space="0" w:color="auto"/>
        <w:left w:val="none" w:sz="0" w:space="0" w:color="auto"/>
        <w:bottom w:val="none" w:sz="0" w:space="0" w:color="auto"/>
        <w:right w:val="none" w:sz="0" w:space="0" w:color="auto"/>
      </w:divBdr>
    </w:div>
    <w:div w:id="1460801912">
      <w:bodyDiv w:val="1"/>
      <w:marLeft w:val="0"/>
      <w:marRight w:val="0"/>
      <w:marTop w:val="0"/>
      <w:marBottom w:val="0"/>
      <w:divBdr>
        <w:top w:val="none" w:sz="0" w:space="0" w:color="auto"/>
        <w:left w:val="none" w:sz="0" w:space="0" w:color="auto"/>
        <w:bottom w:val="none" w:sz="0" w:space="0" w:color="auto"/>
        <w:right w:val="none" w:sz="0" w:space="0" w:color="auto"/>
      </w:divBdr>
    </w:div>
    <w:div w:id="1626501555">
      <w:bodyDiv w:val="1"/>
      <w:marLeft w:val="0"/>
      <w:marRight w:val="0"/>
      <w:marTop w:val="0"/>
      <w:marBottom w:val="0"/>
      <w:divBdr>
        <w:top w:val="none" w:sz="0" w:space="0" w:color="auto"/>
        <w:left w:val="none" w:sz="0" w:space="0" w:color="auto"/>
        <w:bottom w:val="none" w:sz="0" w:space="0" w:color="auto"/>
        <w:right w:val="none" w:sz="0" w:space="0" w:color="auto"/>
      </w:divBdr>
    </w:div>
    <w:div w:id="1652173682">
      <w:bodyDiv w:val="1"/>
      <w:marLeft w:val="0"/>
      <w:marRight w:val="0"/>
      <w:marTop w:val="0"/>
      <w:marBottom w:val="0"/>
      <w:divBdr>
        <w:top w:val="none" w:sz="0" w:space="0" w:color="auto"/>
        <w:left w:val="none" w:sz="0" w:space="0" w:color="auto"/>
        <w:bottom w:val="none" w:sz="0" w:space="0" w:color="auto"/>
        <w:right w:val="none" w:sz="0" w:space="0" w:color="auto"/>
      </w:divBdr>
      <w:divsChild>
        <w:div w:id="1160119154">
          <w:marLeft w:val="0"/>
          <w:marRight w:val="0"/>
          <w:marTop w:val="0"/>
          <w:marBottom w:val="0"/>
          <w:divBdr>
            <w:top w:val="none" w:sz="0" w:space="0" w:color="auto"/>
            <w:left w:val="none" w:sz="0" w:space="0" w:color="auto"/>
            <w:bottom w:val="none" w:sz="0" w:space="0" w:color="auto"/>
            <w:right w:val="none" w:sz="0" w:space="0" w:color="auto"/>
          </w:divBdr>
        </w:div>
        <w:div w:id="878590560">
          <w:marLeft w:val="0"/>
          <w:marRight w:val="0"/>
          <w:marTop w:val="0"/>
          <w:marBottom w:val="0"/>
          <w:divBdr>
            <w:top w:val="none" w:sz="0" w:space="0" w:color="auto"/>
            <w:left w:val="none" w:sz="0" w:space="0" w:color="auto"/>
            <w:bottom w:val="none" w:sz="0" w:space="0" w:color="auto"/>
            <w:right w:val="none" w:sz="0" w:space="0" w:color="auto"/>
          </w:divBdr>
        </w:div>
        <w:div w:id="78255403">
          <w:marLeft w:val="0"/>
          <w:marRight w:val="0"/>
          <w:marTop w:val="0"/>
          <w:marBottom w:val="0"/>
          <w:divBdr>
            <w:top w:val="none" w:sz="0" w:space="0" w:color="auto"/>
            <w:left w:val="none" w:sz="0" w:space="0" w:color="auto"/>
            <w:bottom w:val="none" w:sz="0" w:space="0" w:color="auto"/>
            <w:right w:val="none" w:sz="0" w:space="0" w:color="auto"/>
          </w:divBdr>
        </w:div>
        <w:div w:id="268388966">
          <w:marLeft w:val="0"/>
          <w:marRight w:val="0"/>
          <w:marTop w:val="0"/>
          <w:marBottom w:val="0"/>
          <w:divBdr>
            <w:top w:val="none" w:sz="0" w:space="0" w:color="auto"/>
            <w:left w:val="none" w:sz="0" w:space="0" w:color="auto"/>
            <w:bottom w:val="none" w:sz="0" w:space="0" w:color="auto"/>
            <w:right w:val="none" w:sz="0" w:space="0" w:color="auto"/>
          </w:divBdr>
        </w:div>
        <w:div w:id="929893619">
          <w:marLeft w:val="0"/>
          <w:marRight w:val="0"/>
          <w:marTop w:val="0"/>
          <w:marBottom w:val="0"/>
          <w:divBdr>
            <w:top w:val="none" w:sz="0" w:space="0" w:color="auto"/>
            <w:left w:val="none" w:sz="0" w:space="0" w:color="auto"/>
            <w:bottom w:val="none" w:sz="0" w:space="0" w:color="auto"/>
            <w:right w:val="none" w:sz="0" w:space="0" w:color="auto"/>
          </w:divBdr>
        </w:div>
      </w:divsChild>
    </w:div>
    <w:div w:id="1729954250">
      <w:bodyDiv w:val="1"/>
      <w:marLeft w:val="0"/>
      <w:marRight w:val="0"/>
      <w:marTop w:val="0"/>
      <w:marBottom w:val="0"/>
      <w:divBdr>
        <w:top w:val="none" w:sz="0" w:space="0" w:color="auto"/>
        <w:left w:val="none" w:sz="0" w:space="0" w:color="auto"/>
        <w:bottom w:val="none" w:sz="0" w:space="0" w:color="auto"/>
        <w:right w:val="none" w:sz="0" w:space="0" w:color="auto"/>
      </w:divBdr>
    </w:div>
    <w:div w:id="18035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stiharaibnuhadjar00@gmail.com"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mailto:istiharaibnuhadjar00@gmail.com" TargetMode="External"/><Relationship Id="rId7" Type="http://schemas.openxmlformats.org/officeDocument/2006/relationships/endnotes" Target="endnotes.xml"/><Relationship Id="rId12" Type="http://schemas.openxmlformats.org/officeDocument/2006/relationships/hyperlink" Target="mailto:m.naufalibnuridho99@gmail.com"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neerlanda@yahoo.com" TargetMode="External"/><Relationship Id="rId24" Type="http://schemas.openxmlformats.org/officeDocument/2006/relationships/image" Target="media/image8.jpe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stiharaibnuhadjar00@gmail.com"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hyperlink" Target="mailto:tigadan@yahoo.co.id"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defaangkasa@yahoo.com"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4.xml"/><Relationship Id="rId8" Type="http://schemas.openxmlformats.org/officeDocument/2006/relationships/hyperlink" Target="mailto:eko170424@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s://journal.trunojoyo.ac.id/rekayasa"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journal.trunojoyo.ac.id/rekaya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10140-44B7-4E03-9EE5-79E8F06E1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15</Pages>
  <Words>4836</Words>
  <Characters>27571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Alfian Qomaruddin</dc:creator>
  <cp:lastModifiedBy>Microsoft account</cp:lastModifiedBy>
  <cp:revision>23</cp:revision>
  <cp:lastPrinted>2020-03-22T03:49:00Z</cp:lastPrinted>
  <dcterms:created xsi:type="dcterms:W3CDTF">2020-10-10T07:13:00Z</dcterms:created>
  <dcterms:modified xsi:type="dcterms:W3CDTF">2020-10-22T07:41:00Z</dcterms:modified>
</cp:coreProperties>
</file>