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2C" w:rsidRDefault="002A4E2C" w:rsidP="002A4E2C">
      <w:pPr>
        <w:widowControl w:val="0"/>
        <w:autoSpaceDE w:val="0"/>
        <w:autoSpaceDN w:val="0"/>
        <w:adjustRightInd w:val="0"/>
        <w:spacing w:after="0" w:line="240" w:lineRule="auto"/>
        <w:ind w:left="6970"/>
        <w:rPr>
          <w:rFonts w:ascii="Times New Roman" w:hAnsi="Times New Roman"/>
          <w:sz w:val="20"/>
          <w:szCs w:val="20"/>
        </w:rPr>
      </w:pPr>
      <w:r>
        <w:rPr>
          <w:rFonts w:ascii="Times New Roman" w:hAnsi="Times New Roman"/>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6pt;height:21.75pt">
            <v:imagedata r:id="rId8" o:title=""/>
          </v:shape>
        </w:pict>
      </w:r>
    </w:p>
    <w:p w:rsidR="002A4E2C" w:rsidRDefault="002A4E2C" w:rsidP="002A4E2C">
      <w:pPr>
        <w:widowControl w:val="0"/>
        <w:autoSpaceDE w:val="0"/>
        <w:autoSpaceDN w:val="0"/>
        <w:adjustRightInd w:val="0"/>
        <w:spacing w:after="0" w:line="240" w:lineRule="auto"/>
        <w:ind w:left="6236" w:right="346"/>
        <w:jc w:val="center"/>
        <w:rPr>
          <w:rFonts w:ascii="Segoe UI" w:hAnsi="Segoe UI" w:cs="Segoe UI"/>
          <w:color w:val="000000"/>
          <w:sz w:val="16"/>
          <w:szCs w:val="16"/>
        </w:rPr>
      </w:pPr>
      <w:hyperlink r:id="rId9" w:history="1">
        <w:r>
          <w:rPr>
            <w:rFonts w:ascii="Segoe UI" w:hAnsi="Segoe UI" w:cs="Segoe UI"/>
            <w:sz w:val="16"/>
            <w:szCs w:val="16"/>
          </w:rPr>
          <w:t>(</w:t>
        </w:r>
        <w:r>
          <w:rPr>
            <w:rFonts w:ascii="Segoe UI" w:hAnsi="Segoe UI" w:cs="Segoe UI"/>
            <w:color w:val="0000FF"/>
            <w:w w:val="99"/>
            <w:sz w:val="16"/>
            <w:szCs w:val="16"/>
            <w:u w:val="single"/>
          </w:rPr>
          <w:t>htt</w:t>
        </w:r>
        <w:r>
          <w:rPr>
            <w:rFonts w:ascii="Segoe UI" w:hAnsi="Segoe UI" w:cs="Segoe UI"/>
            <w:color w:val="0000FF"/>
            <w:spacing w:val="1"/>
            <w:w w:val="99"/>
            <w:sz w:val="16"/>
            <w:szCs w:val="16"/>
            <w:u w:val="single"/>
          </w:rPr>
          <w:t>p</w:t>
        </w:r>
        <w:r>
          <w:rPr>
            <w:rFonts w:ascii="Segoe UI" w:hAnsi="Segoe UI" w:cs="Segoe UI"/>
            <w:color w:val="0000FF"/>
            <w:spacing w:val="-1"/>
            <w:w w:val="99"/>
            <w:sz w:val="16"/>
            <w:szCs w:val="16"/>
            <w:u w:val="single"/>
          </w:rPr>
          <w:t>s</w:t>
        </w:r>
        <w:r>
          <w:rPr>
            <w:rFonts w:ascii="Segoe UI" w:hAnsi="Segoe UI" w:cs="Segoe UI"/>
            <w:color w:val="0000FF"/>
            <w:w w:val="99"/>
            <w:sz w:val="16"/>
            <w:szCs w:val="16"/>
            <w:u w:val="single"/>
          </w:rPr>
          <w:t>://j</w:t>
        </w:r>
        <w:r>
          <w:rPr>
            <w:rFonts w:ascii="Segoe UI" w:hAnsi="Segoe UI" w:cs="Segoe UI"/>
            <w:color w:val="0000FF"/>
            <w:spacing w:val="1"/>
            <w:w w:val="99"/>
            <w:sz w:val="16"/>
            <w:szCs w:val="16"/>
            <w:u w:val="single"/>
          </w:rPr>
          <w:t>o</w:t>
        </w:r>
        <w:r>
          <w:rPr>
            <w:rFonts w:ascii="Segoe UI" w:hAnsi="Segoe UI" w:cs="Segoe UI"/>
            <w:color w:val="0000FF"/>
            <w:w w:val="99"/>
            <w:sz w:val="16"/>
            <w:szCs w:val="16"/>
            <w:u w:val="single"/>
          </w:rPr>
          <w:t>u</w:t>
        </w:r>
        <w:r>
          <w:rPr>
            <w:rFonts w:ascii="Segoe UI" w:hAnsi="Segoe UI" w:cs="Segoe UI"/>
            <w:color w:val="0000FF"/>
            <w:spacing w:val="-1"/>
            <w:w w:val="99"/>
            <w:sz w:val="16"/>
            <w:szCs w:val="16"/>
            <w:u w:val="single"/>
          </w:rPr>
          <w:t>r</w:t>
        </w:r>
        <w:r>
          <w:rPr>
            <w:rFonts w:ascii="Segoe UI" w:hAnsi="Segoe UI" w:cs="Segoe UI"/>
            <w:color w:val="0000FF"/>
            <w:w w:val="99"/>
            <w:sz w:val="16"/>
            <w:szCs w:val="16"/>
            <w:u w:val="single"/>
          </w:rPr>
          <w:t>n</w:t>
        </w:r>
        <w:r>
          <w:rPr>
            <w:rFonts w:ascii="Segoe UI" w:hAnsi="Segoe UI" w:cs="Segoe UI"/>
            <w:color w:val="0000FF"/>
            <w:spacing w:val="1"/>
            <w:w w:val="99"/>
            <w:sz w:val="16"/>
            <w:szCs w:val="16"/>
            <w:u w:val="single"/>
          </w:rPr>
          <w:t>a</w:t>
        </w:r>
        <w:r>
          <w:rPr>
            <w:rFonts w:ascii="Segoe UI" w:hAnsi="Segoe UI" w:cs="Segoe UI"/>
            <w:color w:val="0000FF"/>
            <w:w w:val="99"/>
            <w:sz w:val="16"/>
            <w:szCs w:val="16"/>
            <w:u w:val="single"/>
          </w:rPr>
          <w:t>l.t</w:t>
        </w:r>
        <w:r>
          <w:rPr>
            <w:rFonts w:ascii="Segoe UI" w:hAnsi="Segoe UI" w:cs="Segoe UI"/>
            <w:color w:val="0000FF"/>
            <w:spacing w:val="1"/>
            <w:w w:val="99"/>
            <w:sz w:val="16"/>
            <w:szCs w:val="16"/>
            <w:u w:val="single"/>
          </w:rPr>
          <w:t>r</w:t>
        </w:r>
        <w:r>
          <w:rPr>
            <w:rFonts w:ascii="Segoe UI" w:hAnsi="Segoe UI" w:cs="Segoe UI"/>
            <w:color w:val="0000FF"/>
            <w:w w:val="99"/>
            <w:sz w:val="16"/>
            <w:szCs w:val="16"/>
            <w:u w:val="single"/>
          </w:rPr>
          <w:t>u</w:t>
        </w:r>
        <w:r>
          <w:rPr>
            <w:rFonts w:ascii="Segoe UI" w:hAnsi="Segoe UI" w:cs="Segoe UI"/>
            <w:color w:val="0000FF"/>
            <w:spacing w:val="-1"/>
            <w:w w:val="99"/>
            <w:sz w:val="16"/>
            <w:szCs w:val="16"/>
            <w:u w:val="single"/>
          </w:rPr>
          <w:t>n</w:t>
        </w:r>
        <w:r>
          <w:rPr>
            <w:rFonts w:ascii="Segoe UI" w:hAnsi="Segoe UI" w:cs="Segoe UI"/>
            <w:color w:val="0000FF"/>
            <w:w w:val="99"/>
            <w:sz w:val="16"/>
            <w:szCs w:val="16"/>
            <w:u w:val="single"/>
          </w:rPr>
          <w:t>oj</w:t>
        </w:r>
        <w:r>
          <w:rPr>
            <w:rFonts w:ascii="Segoe UI" w:hAnsi="Segoe UI" w:cs="Segoe UI"/>
            <w:color w:val="0000FF"/>
            <w:spacing w:val="1"/>
            <w:w w:val="99"/>
            <w:sz w:val="16"/>
            <w:szCs w:val="16"/>
            <w:u w:val="single"/>
          </w:rPr>
          <w:t>o</w:t>
        </w:r>
        <w:r>
          <w:rPr>
            <w:rFonts w:ascii="Segoe UI" w:hAnsi="Segoe UI" w:cs="Segoe UI"/>
            <w:color w:val="0000FF"/>
            <w:w w:val="99"/>
            <w:sz w:val="16"/>
            <w:szCs w:val="16"/>
            <w:u w:val="single"/>
          </w:rPr>
          <w:t>yo.ac</w:t>
        </w:r>
        <w:r>
          <w:rPr>
            <w:rFonts w:ascii="Segoe UI" w:hAnsi="Segoe UI" w:cs="Segoe UI"/>
            <w:color w:val="0000FF"/>
            <w:spacing w:val="1"/>
            <w:w w:val="99"/>
            <w:sz w:val="16"/>
            <w:szCs w:val="16"/>
            <w:u w:val="single"/>
          </w:rPr>
          <w:t>.</w:t>
        </w:r>
        <w:r>
          <w:rPr>
            <w:rFonts w:ascii="Segoe UI" w:hAnsi="Segoe UI" w:cs="Segoe UI"/>
            <w:color w:val="0000FF"/>
            <w:w w:val="99"/>
            <w:sz w:val="16"/>
            <w:szCs w:val="16"/>
            <w:u w:val="single"/>
          </w:rPr>
          <w:t>i</w:t>
        </w:r>
        <w:r>
          <w:rPr>
            <w:rFonts w:ascii="Segoe UI" w:hAnsi="Segoe UI" w:cs="Segoe UI"/>
            <w:color w:val="0000FF"/>
            <w:spacing w:val="1"/>
            <w:w w:val="99"/>
            <w:sz w:val="16"/>
            <w:szCs w:val="16"/>
            <w:u w:val="single"/>
          </w:rPr>
          <w:t>d</w:t>
        </w:r>
        <w:r>
          <w:rPr>
            <w:rFonts w:ascii="Segoe UI" w:hAnsi="Segoe UI" w:cs="Segoe UI"/>
            <w:color w:val="0000FF"/>
            <w:w w:val="99"/>
            <w:sz w:val="16"/>
            <w:szCs w:val="16"/>
            <w:u w:val="single"/>
          </w:rPr>
          <w:t>/re</w:t>
        </w:r>
        <w:r>
          <w:rPr>
            <w:rFonts w:ascii="Segoe UI" w:hAnsi="Segoe UI" w:cs="Segoe UI"/>
            <w:color w:val="0000FF"/>
            <w:spacing w:val="1"/>
            <w:w w:val="99"/>
            <w:sz w:val="16"/>
            <w:szCs w:val="16"/>
            <w:u w:val="single"/>
          </w:rPr>
          <w:t>k</w:t>
        </w:r>
        <w:r>
          <w:rPr>
            <w:rFonts w:ascii="Segoe UI" w:hAnsi="Segoe UI" w:cs="Segoe UI"/>
            <w:color w:val="0000FF"/>
            <w:w w:val="99"/>
            <w:sz w:val="16"/>
            <w:szCs w:val="16"/>
            <w:u w:val="single"/>
          </w:rPr>
          <w:t>ayasa</w:t>
        </w:r>
        <w:r>
          <w:rPr>
            <w:rFonts w:ascii="Segoe UI" w:hAnsi="Segoe UI" w:cs="Segoe UI"/>
            <w:color w:val="000000"/>
            <w:sz w:val="16"/>
            <w:szCs w:val="16"/>
          </w:rPr>
          <w:t>)</w:t>
        </w:r>
      </w:hyperlink>
    </w:p>
    <w:p w:rsidR="002A4E2C" w:rsidRDefault="002A4E2C" w:rsidP="002A4E2C">
      <w:pPr>
        <w:widowControl w:val="0"/>
        <w:autoSpaceDE w:val="0"/>
        <w:autoSpaceDN w:val="0"/>
        <w:adjustRightInd w:val="0"/>
        <w:spacing w:after="0" w:line="177" w:lineRule="exact"/>
        <w:ind w:left="6104" w:right="349"/>
        <w:jc w:val="center"/>
        <w:rPr>
          <w:rFonts w:ascii="Segoe UI" w:hAnsi="Segoe UI" w:cs="Segoe UI"/>
          <w:color w:val="000000"/>
          <w:sz w:val="14"/>
          <w:szCs w:val="14"/>
        </w:rPr>
      </w:pPr>
      <w:r>
        <w:rPr>
          <w:noProof/>
        </w:rPr>
        <w:pict>
          <v:shape id="_x0000_s1029" style="position:absolute;left:0;text-align:left;margin-left:72.75pt;margin-top:16.75pt;width:456pt;height:0;z-index:-3;mso-position-horizontal-relative:page;mso-position-vertical-relative:text" coordsize="9120,0" o:allowincell="f" path="m,hhl9120,e" filled="f">
            <v:path arrowok="t"/>
            <w10:wrap anchorx="page"/>
          </v:shape>
        </w:pict>
      </w:r>
      <w:r>
        <w:rPr>
          <w:rFonts w:ascii="Segoe UI" w:hAnsi="Segoe UI" w:cs="Segoe UI"/>
          <w:color w:val="000000"/>
          <w:position w:val="-1"/>
          <w:sz w:val="14"/>
          <w:szCs w:val="14"/>
        </w:rPr>
        <w:t>IS</w:t>
      </w:r>
      <w:r>
        <w:rPr>
          <w:rFonts w:ascii="Segoe UI" w:hAnsi="Segoe UI" w:cs="Segoe UI"/>
          <w:color w:val="000000"/>
          <w:spacing w:val="-1"/>
          <w:position w:val="-1"/>
          <w:sz w:val="14"/>
          <w:szCs w:val="14"/>
        </w:rPr>
        <w:t>S</w:t>
      </w:r>
      <w:r>
        <w:rPr>
          <w:rFonts w:ascii="Segoe UI" w:hAnsi="Segoe UI" w:cs="Segoe UI"/>
          <w:color w:val="000000"/>
          <w:position w:val="-1"/>
          <w:sz w:val="14"/>
          <w:szCs w:val="14"/>
        </w:rPr>
        <w:t>N</w:t>
      </w:r>
      <w:r>
        <w:rPr>
          <w:rFonts w:ascii="Segoe UI" w:hAnsi="Segoe UI" w:cs="Segoe UI"/>
          <w:color w:val="000000"/>
          <w:spacing w:val="1"/>
          <w:position w:val="-1"/>
          <w:sz w:val="14"/>
          <w:szCs w:val="14"/>
        </w:rPr>
        <w:t xml:space="preserve"> </w:t>
      </w:r>
      <w:r>
        <w:rPr>
          <w:rFonts w:ascii="Segoe UI" w:hAnsi="Segoe UI" w:cs="Segoe UI"/>
          <w:color w:val="000000"/>
          <w:position w:val="-1"/>
          <w:sz w:val="14"/>
          <w:szCs w:val="14"/>
        </w:rPr>
        <w:t>021</w:t>
      </w:r>
      <w:r>
        <w:rPr>
          <w:rFonts w:ascii="Segoe UI" w:hAnsi="Segoe UI" w:cs="Segoe UI"/>
          <w:color w:val="000000"/>
          <w:spacing w:val="-1"/>
          <w:position w:val="-1"/>
          <w:sz w:val="14"/>
          <w:szCs w:val="14"/>
        </w:rPr>
        <w:t>6</w:t>
      </w:r>
      <w:r>
        <w:rPr>
          <w:rFonts w:ascii="Segoe UI" w:hAnsi="Segoe UI" w:cs="Segoe UI"/>
          <w:color w:val="000000"/>
          <w:spacing w:val="1"/>
          <w:position w:val="-1"/>
          <w:sz w:val="14"/>
          <w:szCs w:val="14"/>
        </w:rPr>
        <w:t>-</w:t>
      </w:r>
      <w:r>
        <w:rPr>
          <w:rFonts w:ascii="Segoe UI" w:hAnsi="Segoe UI" w:cs="Segoe UI"/>
          <w:color w:val="000000"/>
          <w:position w:val="-1"/>
          <w:sz w:val="14"/>
          <w:szCs w:val="14"/>
        </w:rPr>
        <w:t xml:space="preserve">9495 </w:t>
      </w:r>
      <w:r>
        <w:rPr>
          <w:rFonts w:ascii="Segoe UI" w:hAnsi="Segoe UI" w:cs="Segoe UI"/>
          <w:color w:val="000000"/>
          <w:spacing w:val="-2"/>
          <w:position w:val="-1"/>
          <w:sz w:val="14"/>
          <w:szCs w:val="14"/>
        </w:rPr>
        <w:t>(</w:t>
      </w:r>
      <w:r>
        <w:rPr>
          <w:rFonts w:ascii="Segoe UI" w:hAnsi="Segoe UI" w:cs="Segoe UI"/>
          <w:color w:val="000000"/>
          <w:position w:val="-1"/>
          <w:sz w:val="14"/>
          <w:szCs w:val="14"/>
        </w:rPr>
        <w:t>P</w:t>
      </w:r>
      <w:r>
        <w:rPr>
          <w:rFonts w:ascii="Segoe UI" w:hAnsi="Segoe UI" w:cs="Segoe UI"/>
          <w:color w:val="000000"/>
          <w:spacing w:val="-1"/>
          <w:position w:val="-1"/>
          <w:sz w:val="14"/>
          <w:szCs w:val="14"/>
        </w:rPr>
        <w:t>r</w:t>
      </w:r>
      <w:r>
        <w:rPr>
          <w:rFonts w:ascii="Segoe UI" w:hAnsi="Segoe UI" w:cs="Segoe UI"/>
          <w:color w:val="000000"/>
          <w:position w:val="-1"/>
          <w:sz w:val="14"/>
          <w:szCs w:val="14"/>
        </w:rPr>
        <w:t>i</w:t>
      </w:r>
      <w:r>
        <w:rPr>
          <w:rFonts w:ascii="Segoe UI" w:hAnsi="Segoe UI" w:cs="Segoe UI"/>
          <w:color w:val="000000"/>
          <w:spacing w:val="-1"/>
          <w:position w:val="-1"/>
          <w:sz w:val="14"/>
          <w:szCs w:val="14"/>
        </w:rPr>
        <w:t>n</w:t>
      </w:r>
      <w:r>
        <w:rPr>
          <w:rFonts w:ascii="Segoe UI" w:hAnsi="Segoe UI" w:cs="Segoe UI"/>
          <w:color w:val="000000"/>
          <w:position w:val="-1"/>
          <w:sz w:val="14"/>
          <w:szCs w:val="14"/>
        </w:rPr>
        <w:t xml:space="preserve">t) </w:t>
      </w:r>
      <w:r>
        <w:rPr>
          <w:rFonts w:ascii="Segoe UI" w:hAnsi="Segoe UI" w:cs="Segoe UI"/>
          <w:color w:val="000000"/>
          <w:spacing w:val="1"/>
          <w:position w:val="-1"/>
          <w:sz w:val="14"/>
          <w:szCs w:val="14"/>
        </w:rPr>
        <w:t xml:space="preserve"> </w:t>
      </w:r>
      <w:r>
        <w:rPr>
          <w:rFonts w:ascii="Segoe UI" w:hAnsi="Segoe UI" w:cs="Segoe UI"/>
          <w:color w:val="000000"/>
          <w:position w:val="-1"/>
          <w:sz w:val="14"/>
          <w:szCs w:val="14"/>
        </w:rPr>
        <w:t>ISSN 250</w:t>
      </w:r>
      <w:r>
        <w:rPr>
          <w:rFonts w:ascii="Segoe UI" w:hAnsi="Segoe UI" w:cs="Segoe UI"/>
          <w:color w:val="000000"/>
          <w:spacing w:val="-1"/>
          <w:position w:val="-1"/>
          <w:sz w:val="14"/>
          <w:szCs w:val="14"/>
        </w:rPr>
        <w:t>2</w:t>
      </w:r>
      <w:r>
        <w:rPr>
          <w:rFonts w:ascii="Segoe UI" w:hAnsi="Segoe UI" w:cs="Segoe UI"/>
          <w:color w:val="000000"/>
          <w:position w:val="-1"/>
          <w:sz w:val="14"/>
          <w:szCs w:val="14"/>
        </w:rPr>
        <w:t>-53</w:t>
      </w:r>
      <w:r>
        <w:rPr>
          <w:rFonts w:ascii="Segoe UI" w:hAnsi="Segoe UI" w:cs="Segoe UI"/>
          <w:color w:val="000000"/>
          <w:spacing w:val="-1"/>
          <w:position w:val="-1"/>
          <w:sz w:val="14"/>
          <w:szCs w:val="14"/>
        </w:rPr>
        <w:t>2</w:t>
      </w:r>
      <w:r>
        <w:rPr>
          <w:rFonts w:ascii="Segoe UI" w:hAnsi="Segoe UI" w:cs="Segoe UI"/>
          <w:color w:val="000000"/>
          <w:position w:val="-1"/>
          <w:sz w:val="14"/>
          <w:szCs w:val="14"/>
        </w:rPr>
        <w:t xml:space="preserve">5 </w:t>
      </w:r>
      <w:r>
        <w:rPr>
          <w:rFonts w:ascii="Segoe UI" w:hAnsi="Segoe UI" w:cs="Segoe UI"/>
          <w:color w:val="000000"/>
          <w:spacing w:val="-1"/>
          <w:position w:val="-1"/>
          <w:sz w:val="14"/>
          <w:szCs w:val="14"/>
        </w:rPr>
        <w:t>(</w:t>
      </w:r>
      <w:r>
        <w:rPr>
          <w:rFonts w:ascii="Segoe UI" w:hAnsi="Segoe UI" w:cs="Segoe UI"/>
          <w:color w:val="000000"/>
          <w:position w:val="-1"/>
          <w:sz w:val="14"/>
          <w:szCs w:val="14"/>
        </w:rPr>
        <w:t>O</w:t>
      </w:r>
      <w:r>
        <w:rPr>
          <w:rFonts w:ascii="Segoe UI" w:hAnsi="Segoe UI" w:cs="Segoe UI"/>
          <w:color w:val="000000"/>
          <w:spacing w:val="-1"/>
          <w:position w:val="-1"/>
          <w:sz w:val="14"/>
          <w:szCs w:val="14"/>
        </w:rPr>
        <w:t>n</w:t>
      </w:r>
      <w:r>
        <w:rPr>
          <w:rFonts w:ascii="Segoe UI" w:hAnsi="Segoe UI" w:cs="Segoe UI"/>
          <w:color w:val="000000"/>
          <w:position w:val="-1"/>
          <w:sz w:val="14"/>
          <w:szCs w:val="14"/>
        </w:rPr>
        <w:t>l</w:t>
      </w:r>
      <w:r>
        <w:rPr>
          <w:rFonts w:ascii="Segoe UI" w:hAnsi="Segoe UI" w:cs="Segoe UI"/>
          <w:color w:val="000000"/>
          <w:spacing w:val="-1"/>
          <w:position w:val="-1"/>
          <w:sz w:val="14"/>
          <w:szCs w:val="14"/>
        </w:rPr>
        <w:t>i</w:t>
      </w:r>
      <w:r>
        <w:rPr>
          <w:rFonts w:ascii="Segoe UI" w:hAnsi="Segoe UI" w:cs="Segoe UI"/>
          <w:color w:val="000000"/>
          <w:position w:val="-1"/>
          <w:sz w:val="14"/>
          <w:szCs w:val="14"/>
        </w:rPr>
        <w:t>n</w:t>
      </w:r>
      <w:r>
        <w:rPr>
          <w:rFonts w:ascii="Segoe UI" w:hAnsi="Segoe UI" w:cs="Segoe UI"/>
          <w:color w:val="000000"/>
          <w:spacing w:val="-1"/>
          <w:position w:val="-1"/>
          <w:sz w:val="14"/>
          <w:szCs w:val="14"/>
        </w:rPr>
        <w:t>e</w:t>
      </w:r>
      <w:r>
        <w:rPr>
          <w:rFonts w:ascii="Segoe UI" w:hAnsi="Segoe UI" w:cs="Segoe UI"/>
          <w:color w:val="000000"/>
          <w:position w:val="-1"/>
          <w:sz w:val="14"/>
          <w:szCs w:val="14"/>
        </w:rPr>
        <w:t>)</w:t>
      </w:r>
    </w:p>
    <w:p w:rsidR="002A4E2C" w:rsidRDefault="002A4E2C" w:rsidP="002A4E2C">
      <w:pPr>
        <w:widowControl w:val="0"/>
        <w:autoSpaceDE w:val="0"/>
        <w:autoSpaceDN w:val="0"/>
        <w:adjustRightInd w:val="0"/>
        <w:spacing w:before="7" w:after="0" w:line="110" w:lineRule="exact"/>
        <w:rPr>
          <w:rFonts w:ascii="Segoe UI" w:hAnsi="Segoe UI" w:cs="Segoe UI"/>
          <w:color w:val="000000"/>
          <w:sz w:val="11"/>
          <w:szCs w:val="11"/>
        </w:rPr>
      </w:pPr>
    </w:p>
    <w:p w:rsidR="002A4E2C" w:rsidRDefault="002A4E2C" w:rsidP="002A4E2C">
      <w:pPr>
        <w:widowControl w:val="0"/>
        <w:autoSpaceDE w:val="0"/>
        <w:autoSpaceDN w:val="0"/>
        <w:adjustRightInd w:val="0"/>
        <w:spacing w:after="0" w:line="200" w:lineRule="exact"/>
        <w:rPr>
          <w:rFonts w:ascii="Segoe UI" w:hAnsi="Segoe UI" w:cs="Segoe UI"/>
          <w:color w:val="000000"/>
          <w:sz w:val="20"/>
          <w:szCs w:val="20"/>
        </w:rPr>
      </w:pPr>
    </w:p>
    <w:p w:rsidR="002A4E2C" w:rsidRDefault="002A4E2C" w:rsidP="002A4E2C">
      <w:pPr>
        <w:widowControl w:val="0"/>
        <w:autoSpaceDE w:val="0"/>
        <w:autoSpaceDN w:val="0"/>
        <w:adjustRightInd w:val="0"/>
        <w:spacing w:after="0" w:line="340" w:lineRule="exact"/>
        <w:ind w:left="3245" w:right="3526"/>
        <w:jc w:val="center"/>
        <w:rPr>
          <w:rFonts w:ascii="Segoe UI" w:hAnsi="Segoe UI" w:cs="Segoe UI"/>
          <w:color w:val="000000"/>
          <w:sz w:val="28"/>
          <w:szCs w:val="28"/>
        </w:rPr>
      </w:pPr>
      <w:r>
        <w:rPr>
          <w:rFonts w:ascii="Segoe UI" w:hAnsi="Segoe UI" w:cs="Segoe UI"/>
          <w:b/>
          <w:bCs/>
          <w:color w:val="000000"/>
          <w:position w:val="-2"/>
          <w:sz w:val="28"/>
          <w:szCs w:val="28"/>
        </w:rPr>
        <w:t>HALAM</w:t>
      </w:r>
      <w:r>
        <w:rPr>
          <w:rFonts w:ascii="Segoe UI" w:hAnsi="Segoe UI" w:cs="Segoe UI"/>
          <w:b/>
          <w:bCs/>
          <w:color w:val="000000"/>
          <w:spacing w:val="1"/>
          <w:position w:val="-2"/>
          <w:sz w:val="28"/>
          <w:szCs w:val="28"/>
        </w:rPr>
        <w:t>A</w:t>
      </w:r>
      <w:r>
        <w:rPr>
          <w:rFonts w:ascii="Segoe UI" w:hAnsi="Segoe UI" w:cs="Segoe UI"/>
          <w:b/>
          <w:bCs/>
          <w:color w:val="000000"/>
          <w:position w:val="-2"/>
          <w:sz w:val="28"/>
          <w:szCs w:val="28"/>
        </w:rPr>
        <w:t>N</w:t>
      </w:r>
      <w:r>
        <w:rPr>
          <w:rFonts w:ascii="Segoe UI" w:hAnsi="Segoe UI" w:cs="Segoe UI"/>
          <w:b/>
          <w:bCs/>
          <w:color w:val="000000"/>
          <w:spacing w:val="-14"/>
          <w:position w:val="-2"/>
          <w:sz w:val="28"/>
          <w:szCs w:val="28"/>
        </w:rPr>
        <w:t xml:space="preserve"> </w:t>
      </w:r>
      <w:r>
        <w:rPr>
          <w:rFonts w:ascii="Segoe UI" w:hAnsi="Segoe UI" w:cs="Segoe UI"/>
          <w:b/>
          <w:bCs/>
          <w:color w:val="000000"/>
          <w:w w:val="99"/>
          <w:position w:val="-2"/>
          <w:sz w:val="28"/>
          <w:szCs w:val="28"/>
        </w:rPr>
        <w:t>SAM</w:t>
      </w:r>
      <w:r>
        <w:rPr>
          <w:rFonts w:ascii="Segoe UI" w:hAnsi="Segoe UI" w:cs="Segoe UI"/>
          <w:b/>
          <w:bCs/>
          <w:color w:val="000000"/>
          <w:spacing w:val="1"/>
          <w:w w:val="99"/>
          <w:position w:val="-2"/>
          <w:sz w:val="28"/>
          <w:szCs w:val="28"/>
        </w:rPr>
        <w:t>P</w:t>
      </w:r>
      <w:r>
        <w:rPr>
          <w:rFonts w:ascii="Segoe UI" w:hAnsi="Segoe UI" w:cs="Segoe UI"/>
          <w:b/>
          <w:bCs/>
          <w:color w:val="000000"/>
          <w:w w:val="99"/>
          <w:position w:val="-2"/>
          <w:sz w:val="28"/>
          <w:szCs w:val="28"/>
        </w:rPr>
        <w:t>UL</w:t>
      </w:r>
    </w:p>
    <w:p w:rsidR="002A4E2C" w:rsidRDefault="002A4E2C" w:rsidP="002A4E2C">
      <w:pPr>
        <w:widowControl w:val="0"/>
        <w:autoSpaceDE w:val="0"/>
        <w:autoSpaceDN w:val="0"/>
        <w:adjustRightInd w:val="0"/>
        <w:spacing w:before="7" w:after="0" w:line="260" w:lineRule="exact"/>
        <w:rPr>
          <w:rFonts w:ascii="Segoe UI" w:hAnsi="Segoe UI" w:cs="Segoe UI"/>
          <w:color w:val="000000"/>
          <w:sz w:val="26"/>
          <w:szCs w:val="26"/>
        </w:rPr>
      </w:pPr>
    </w:p>
    <w:p w:rsidR="002A4E2C" w:rsidRDefault="002A4E2C" w:rsidP="002A4E2C">
      <w:pPr>
        <w:widowControl w:val="0"/>
        <w:autoSpaceDE w:val="0"/>
        <w:autoSpaceDN w:val="0"/>
        <w:adjustRightInd w:val="0"/>
        <w:spacing w:before="6" w:after="0" w:line="254" w:lineRule="exact"/>
        <w:ind w:left="100"/>
        <w:rPr>
          <w:rFonts w:ascii="Segoe UI" w:hAnsi="Segoe UI" w:cs="Segoe UI"/>
          <w:color w:val="000000"/>
          <w:sz w:val="20"/>
          <w:szCs w:val="20"/>
        </w:rPr>
      </w:pPr>
      <w:r>
        <w:rPr>
          <w:noProof/>
        </w:rPr>
        <w:pict>
          <v:rect id="_x0000_s1030" style="position:absolute;left:0;text-align:left;margin-left:172.85pt;margin-top:.25pt;width:324.15pt;height:13.3pt;z-index:-2;mso-position-horizontal-relative:page" o:allowincell="f" fillcolor="#f1f1f1" stroked="f">
            <v:path arrowok="t"/>
            <w10:wrap anchorx="page"/>
          </v:rect>
        </w:pict>
      </w:r>
      <w:r>
        <w:rPr>
          <w:rFonts w:ascii="Segoe UI" w:hAnsi="Segoe UI" w:cs="Segoe UI"/>
          <w:b/>
          <w:bCs/>
          <w:color w:val="000000"/>
          <w:position w:val="-1"/>
          <w:sz w:val="20"/>
          <w:szCs w:val="20"/>
        </w:rPr>
        <w:t xml:space="preserve">I.  </w:t>
      </w:r>
      <w:r>
        <w:rPr>
          <w:rFonts w:ascii="Segoe UI" w:hAnsi="Segoe UI" w:cs="Segoe UI"/>
          <w:b/>
          <w:bCs/>
          <w:color w:val="000000"/>
          <w:spacing w:val="2"/>
          <w:position w:val="-1"/>
          <w:sz w:val="20"/>
          <w:szCs w:val="20"/>
        </w:rPr>
        <w:t xml:space="preserve"> </w:t>
      </w:r>
      <w:r>
        <w:rPr>
          <w:rFonts w:ascii="Segoe UI" w:hAnsi="Segoe UI" w:cs="Segoe UI"/>
          <w:b/>
          <w:bCs/>
          <w:color w:val="000000"/>
          <w:position w:val="-1"/>
          <w:sz w:val="20"/>
          <w:szCs w:val="20"/>
        </w:rPr>
        <w:t>Ju</w:t>
      </w:r>
      <w:r>
        <w:rPr>
          <w:rFonts w:ascii="Segoe UI" w:hAnsi="Segoe UI" w:cs="Segoe UI"/>
          <w:b/>
          <w:bCs/>
          <w:color w:val="000000"/>
          <w:spacing w:val="-1"/>
          <w:position w:val="-1"/>
          <w:sz w:val="20"/>
          <w:szCs w:val="20"/>
        </w:rPr>
        <w:t>d</w:t>
      </w:r>
      <w:r>
        <w:rPr>
          <w:rFonts w:ascii="Segoe UI" w:hAnsi="Segoe UI" w:cs="Segoe UI"/>
          <w:b/>
          <w:bCs/>
          <w:color w:val="000000"/>
          <w:position w:val="-1"/>
          <w:sz w:val="20"/>
          <w:szCs w:val="20"/>
        </w:rPr>
        <w:t>ul Manus</w:t>
      </w:r>
      <w:r>
        <w:rPr>
          <w:rFonts w:ascii="Segoe UI" w:hAnsi="Segoe UI" w:cs="Segoe UI"/>
          <w:b/>
          <w:bCs/>
          <w:color w:val="000000"/>
          <w:spacing w:val="-1"/>
          <w:position w:val="-1"/>
          <w:sz w:val="20"/>
          <w:szCs w:val="20"/>
        </w:rPr>
        <w:t>k</w:t>
      </w:r>
      <w:r>
        <w:rPr>
          <w:rFonts w:ascii="Segoe UI" w:hAnsi="Segoe UI" w:cs="Segoe UI"/>
          <w:b/>
          <w:bCs/>
          <w:color w:val="000000"/>
          <w:position w:val="-1"/>
          <w:sz w:val="20"/>
          <w:szCs w:val="20"/>
        </w:rPr>
        <w:t>r</w:t>
      </w:r>
      <w:r>
        <w:rPr>
          <w:rFonts w:ascii="Segoe UI" w:hAnsi="Segoe UI" w:cs="Segoe UI"/>
          <w:b/>
          <w:bCs/>
          <w:color w:val="000000"/>
          <w:spacing w:val="-1"/>
          <w:position w:val="-1"/>
          <w:sz w:val="20"/>
          <w:szCs w:val="20"/>
        </w:rPr>
        <w:t>i</w:t>
      </w:r>
      <w:r>
        <w:rPr>
          <w:rFonts w:ascii="Segoe UI" w:hAnsi="Segoe UI" w:cs="Segoe UI"/>
          <w:b/>
          <w:bCs/>
          <w:color w:val="000000"/>
          <w:position w:val="-1"/>
          <w:sz w:val="20"/>
          <w:szCs w:val="20"/>
        </w:rPr>
        <w:t xml:space="preserve">p : </w:t>
      </w:r>
      <w:r>
        <w:rPr>
          <w:rFonts w:ascii="Segoe UI" w:hAnsi="Segoe UI" w:cs="Segoe UI"/>
          <w:b/>
          <w:bCs/>
          <w:i/>
          <w:iCs/>
          <w:color w:val="000000"/>
          <w:position w:val="-1"/>
          <w:sz w:val="20"/>
          <w:szCs w:val="20"/>
        </w:rPr>
        <w:t>.WAKTU HENTI ANTIBIOTIK CHLORAMPHENICOL TERHADAP PERUBAHAN KADAR RESIDU PADA IKAN BANDENG (Chanos chanos) UMUR 30 HARI.....</w:t>
      </w:r>
      <w:r>
        <w:rPr>
          <w:rFonts w:ascii="Segoe UI" w:hAnsi="Segoe UI" w:cs="Segoe UI"/>
          <w:b/>
          <w:bCs/>
          <w:i/>
          <w:iCs/>
          <w:color w:val="000000"/>
          <w:spacing w:val="-1"/>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i/>
          <w:iCs/>
          <w:color w:val="000000"/>
          <w:position w:val="-1"/>
          <w:sz w:val="20"/>
          <w:szCs w:val="20"/>
        </w:rPr>
        <w:t>[isi j</w:t>
      </w:r>
      <w:r>
        <w:rPr>
          <w:rFonts w:ascii="Segoe UI" w:hAnsi="Segoe UI" w:cs="Segoe UI"/>
          <w:i/>
          <w:iCs/>
          <w:color w:val="000000"/>
          <w:spacing w:val="-1"/>
          <w:position w:val="-1"/>
          <w:sz w:val="20"/>
          <w:szCs w:val="20"/>
        </w:rPr>
        <w:t>u</w:t>
      </w:r>
      <w:r>
        <w:rPr>
          <w:rFonts w:ascii="Segoe UI" w:hAnsi="Segoe UI" w:cs="Segoe UI"/>
          <w:i/>
          <w:iCs/>
          <w:color w:val="000000"/>
          <w:position w:val="-1"/>
          <w:sz w:val="20"/>
          <w:szCs w:val="20"/>
        </w:rPr>
        <w:t>dul]</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1"/>
          <w:position w:val="-1"/>
          <w:sz w:val="20"/>
          <w:szCs w:val="20"/>
        </w:rPr>
        <w:t>.</w:t>
      </w:r>
      <w:r>
        <w:rPr>
          <w:rFonts w:ascii="Segoe UI" w:hAnsi="Segoe UI" w:cs="Segoe UI"/>
          <w:b/>
          <w:bCs/>
          <w:i/>
          <w:iCs/>
          <w:color w:val="000000"/>
          <w:position w:val="-1"/>
          <w:sz w:val="20"/>
          <w:szCs w:val="20"/>
        </w:rPr>
        <w:t>.</w:t>
      </w:r>
      <w:r>
        <w:rPr>
          <w:rFonts w:ascii="Segoe UI" w:hAnsi="Segoe UI" w:cs="Segoe UI"/>
          <w:b/>
          <w:bCs/>
          <w:i/>
          <w:iCs/>
          <w:color w:val="000000"/>
          <w:spacing w:val="2"/>
          <w:position w:val="-1"/>
          <w:sz w:val="20"/>
          <w:szCs w:val="20"/>
        </w:rPr>
        <w:t>.</w:t>
      </w:r>
      <w:r>
        <w:rPr>
          <w:rFonts w:ascii="Segoe UI" w:hAnsi="Segoe UI" w:cs="Segoe UI"/>
          <w:b/>
          <w:bCs/>
          <w:i/>
          <w:iCs/>
          <w:color w:val="000000"/>
          <w:position w:val="-1"/>
          <w:sz w:val="20"/>
          <w:szCs w:val="20"/>
        </w:rPr>
        <w:t>..</w:t>
      </w:r>
    </w:p>
    <w:p w:rsidR="002A4E2C" w:rsidRDefault="002A4E2C" w:rsidP="002A4E2C">
      <w:pPr>
        <w:widowControl w:val="0"/>
        <w:autoSpaceDE w:val="0"/>
        <w:autoSpaceDN w:val="0"/>
        <w:adjustRightInd w:val="0"/>
        <w:spacing w:before="9" w:after="0" w:line="130" w:lineRule="exact"/>
        <w:rPr>
          <w:rFonts w:ascii="Segoe UI" w:hAnsi="Segoe UI" w:cs="Segoe UI"/>
          <w:color w:val="000000"/>
          <w:sz w:val="13"/>
          <w:szCs w:val="13"/>
        </w:rPr>
      </w:pPr>
    </w:p>
    <w:p w:rsidR="002A4E2C" w:rsidRDefault="002A4E2C" w:rsidP="002A4E2C">
      <w:pPr>
        <w:widowControl w:val="0"/>
        <w:autoSpaceDE w:val="0"/>
        <w:autoSpaceDN w:val="0"/>
        <w:adjustRightInd w:val="0"/>
        <w:spacing w:after="0" w:line="200" w:lineRule="exact"/>
        <w:rPr>
          <w:rFonts w:ascii="Segoe UI" w:hAnsi="Segoe UI" w:cs="Segoe UI"/>
          <w:color w:val="000000"/>
          <w:sz w:val="20"/>
          <w:szCs w:val="20"/>
        </w:rPr>
      </w:pPr>
    </w:p>
    <w:p w:rsidR="002A4E2C" w:rsidRDefault="002A4E2C" w:rsidP="002A4E2C">
      <w:pPr>
        <w:widowControl w:val="0"/>
        <w:autoSpaceDE w:val="0"/>
        <w:autoSpaceDN w:val="0"/>
        <w:adjustRightInd w:val="0"/>
        <w:spacing w:before="19" w:after="0" w:line="240" w:lineRule="auto"/>
        <w:ind w:left="1165"/>
        <w:rPr>
          <w:rFonts w:ascii="Segoe UI" w:hAnsi="Segoe UI" w:cs="Segoe UI"/>
          <w:color w:val="000000"/>
          <w:sz w:val="20"/>
          <w:szCs w:val="20"/>
        </w:rPr>
      </w:pPr>
      <w:r>
        <w:rPr>
          <w:noProof/>
        </w:rPr>
        <w:pict>
          <v:rect id="_x0000_s1031" style="position:absolute;left:0;text-align:left;margin-left:70.5pt;margin-top:1pt;width:454.35pt;height:13.25pt;z-index:-1;mso-position-horizontal-relative:page" o:allowincell="f" fillcolor="#f1f1f1" stroked="f">
            <v:path arrowok="t"/>
            <w10:wrap anchorx="page"/>
          </v:rect>
        </w:pict>
      </w:r>
      <w:r>
        <w:rPr>
          <w:rFonts w:ascii="Segoe UI" w:hAnsi="Segoe UI" w:cs="Segoe UI"/>
          <w:b/>
          <w:bCs/>
          <w:color w:val="000000"/>
          <w:sz w:val="20"/>
          <w:szCs w:val="20"/>
        </w:rPr>
        <w:t>Penul</w:t>
      </w:r>
      <w:r>
        <w:rPr>
          <w:rFonts w:ascii="Segoe UI" w:hAnsi="Segoe UI" w:cs="Segoe UI"/>
          <w:b/>
          <w:bCs/>
          <w:color w:val="000000"/>
          <w:spacing w:val="-1"/>
          <w:sz w:val="20"/>
          <w:szCs w:val="20"/>
        </w:rPr>
        <w:t>i</w:t>
      </w:r>
      <w:r>
        <w:rPr>
          <w:rFonts w:ascii="Segoe UI" w:hAnsi="Segoe UI" w:cs="Segoe UI"/>
          <w:b/>
          <w:bCs/>
          <w:color w:val="000000"/>
          <w:sz w:val="20"/>
          <w:szCs w:val="20"/>
        </w:rPr>
        <w:t xml:space="preserve">s Pertama </w:t>
      </w:r>
      <w:r>
        <w:rPr>
          <w:rFonts w:ascii="Segoe UI" w:hAnsi="Segoe UI" w:cs="Segoe UI"/>
          <w:b/>
          <w:bCs/>
          <w:color w:val="000000"/>
          <w:position w:val="7"/>
          <w:sz w:val="13"/>
          <w:szCs w:val="13"/>
        </w:rPr>
        <w:t>1*)</w:t>
      </w:r>
      <w:r>
        <w:rPr>
          <w:rFonts w:ascii="Segoe UI" w:hAnsi="Segoe UI" w:cs="Segoe UI"/>
          <w:b/>
          <w:bCs/>
          <w:color w:val="000000"/>
          <w:sz w:val="20"/>
          <w:szCs w:val="20"/>
        </w:rPr>
        <w:t>,</w:t>
      </w:r>
      <w:r>
        <w:rPr>
          <w:rFonts w:ascii="Segoe UI" w:hAnsi="Segoe UI" w:cs="Segoe UI"/>
          <w:b/>
          <w:bCs/>
          <w:color w:val="000000"/>
          <w:spacing w:val="-2"/>
          <w:sz w:val="20"/>
          <w:szCs w:val="20"/>
        </w:rPr>
        <w:t xml:space="preserve"> </w:t>
      </w:r>
      <w:r>
        <w:rPr>
          <w:rFonts w:ascii="Segoe UI" w:hAnsi="Segoe UI" w:cs="Segoe UI"/>
          <w:b/>
          <w:bCs/>
          <w:color w:val="000000"/>
          <w:sz w:val="20"/>
          <w:szCs w:val="20"/>
        </w:rPr>
        <w:t>Penu</w:t>
      </w:r>
      <w:r>
        <w:rPr>
          <w:rFonts w:ascii="Segoe UI" w:hAnsi="Segoe UI" w:cs="Segoe UI"/>
          <w:b/>
          <w:bCs/>
          <w:color w:val="000000"/>
          <w:spacing w:val="-1"/>
          <w:sz w:val="20"/>
          <w:szCs w:val="20"/>
        </w:rPr>
        <w:t>l</w:t>
      </w:r>
      <w:r>
        <w:rPr>
          <w:rFonts w:ascii="Segoe UI" w:hAnsi="Segoe UI" w:cs="Segoe UI"/>
          <w:b/>
          <w:bCs/>
          <w:color w:val="000000"/>
          <w:sz w:val="20"/>
          <w:szCs w:val="20"/>
        </w:rPr>
        <w:t>is</w:t>
      </w:r>
      <w:r>
        <w:rPr>
          <w:rFonts w:ascii="Segoe UI" w:hAnsi="Segoe UI" w:cs="Segoe UI"/>
          <w:b/>
          <w:bCs/>
          <w:color w:val="000000"/>
          <w:spacing w:val="-1"/>
          <w:sz w:val="20"/>
          <w:szCs w:val="20"/>
        </w:rPr>
        <w:t xml:space="preserve"> </w:t>
      </w:r>
      <w:r>
        <w:rPr>
          <w:rFonts w:ascii="Segoe UI" w:hAnsi="Segoe UI" w:cs="Segoe UI"/>
          <w:b/>
          <w:bCs/>
          <w:color w:val="000000"/>
          <w:sz w:val="20"/>
          <w:szCs w:val="20"/>
        </w:rPr>
        <w:t>K</w:t>
      </w:r>
      <w:r>
        <w:rPr>
          <w:rFonts w:ascii="Segoe UI" w:hAnsi="Segoe UI" w:cs="Segoe UI"/>
          <w:b/>
          <w:bCs/>
          <w:color w:val="000000"/>
          <w:spacing w:val="-1"/>
          <w:sz w:val="20"/>
          <w:szCs w:val="20"/>
        </w:rPr>
        <w:t>e</w:t>
      </w:r>
      <w:r>
        <w:rPr>
          <w:rFonts w:ascii="Segoe UI" w:hAnsi="Segoe UI" w:cs="Segoe UI"/>
          <w:b/>
          <w:bCs/>
          <w:color w:val="000000"/>
          <w:sz w:val="20"/>
          <w:szCs w:val="20"/>
        </w:rPr>
        <w:t>dua</w:t>
      </w:r>
      <w:r>
        <w:rPr>
          <w:rFonts w:ascii="Segoe UI" w:hAnsi="Segoe UI" w:cs="Segoe UI"/>
          <w:b/>
          <w:bCs/>
          <w:color w:val="000000"/>
          <w:position w:val="7"/>
          <w:sz w:val="13"/>
          <w:szCs w:val="13"/>
        </w:rPr>
        <w:t>2)</w:t>
      </w:r>
      <w:r>
        <w:rPr>
          <w:rFonts w:ascii="Segoe UI" w:hAnsi="Segoe UI" w:cs="Segoe UI"/>
          <w:b/>
          <w:bCs/>
          <w:color w:val="000000"/>
          <w:spacing w:val="19"/>
          <w:position w:val="7"/>
          <w:sz w:val="13"/>
          <w:szCs w:val="13"/>
        </w:rPr>
        <w:t xml:space="preserve"> </w:t>
      </w:r>
      <w:r>
        <w:rPr>
          <w:rFonts w:ascii="Segoe UI" w:hAnsi="Segoe UI" w:cs="Segoe UI"/>
          <w:b/>
          <w:bCs/>
          <w:color w:val="000000"/>
          <w:sz w:val="20"/>
          <w:szCs w:val="20"/>
        </w:rPr>
        <w:t>dan Penu</w:t>
      </w:r>
      <w:r>
        <w:rPr>
          <w:rFonts w:ascii="Segoe UI" w:hAnsi="Segoe UI" w:cs="Segoe UI"/>
          <w:b/>
          <w:bCs/>
          <w:color w:val="000000"/>
          <w:spacing w:val="-1"/>
          <w:sz w:val="20"/>
          <w:szCs w:val="20"/>
        </w:rPr>
        <w:t>l</w:t>
      </w:r>
      <w:r>
        <w:rPr>
          <w:rFonts w:ascii="Segoe UI" w:hAnsi="Segoe UI" w:cs="Segoe UI"/>
          <w:b/>
          <w:bCs/>
          <w:color w:val="000000"/>
          <w:sz w:val="20"/>
          <w:szCs w:val="20"/>
        </w:rPr>
        <w:t>is</w:t>
      </w:r>
      <w:r>
        <w:rPr>
          <w:rFonts w:ascii="Segoe UI" w:hAnsi="Segoe UI" w:cs="Segoe UI"/>
          <w:b/>
          <w:bCs/>
          <w:color w:val="000000"/>
          <w:spacing w:val="-1"/>
          <w:sz w:val="20"/>
          <w:szCs w:val="20"/>
        </w:rPr>
        <w:t xml:space="preserve"> </w:t>
      </w:r>
      <w:r>
        <w:rPr>
          <w:rFonts w:ascii="Segoe UI" w:hAnsi="Segoe UI" w:cs="Segoe UI"/>
          <w:b/>
          <w:bCs/>
          <w:color w:val="000000"/>
          <w:sz w:val="20"/>
          <w:szCs w:val="20"/>
        </w:rPr>
        <w:t>K</w:t>
      </w:r>
      <w:r>
        <w:rPr>
          <w:rFonts w:ascii="Segoe UI" w:hAnsi="Segoe UI" w:cs="Segoe UI"/>
          <w:b/>
          <w:bCs/>
          <w:color w:val="000000"/>
          <w:spacing w:val="-1"/>
          <w:sz w:val="20"/>
          <w:szCs w:val="20"/>
        </w:rPr>
        <w:t>e</w:t>
      </w:r>
      <w:r>
        <w:rPr>
          <w:rFonts w:ascii="Segoe UI" w:hAnsi="Segoe UI" w:cs="Segoe UI"/>
          <w:b/>
          <w:bCs/>
          <w:color w:val="000000"/>
          <w:sz w:val="20"/>
          <w:szCs w:val="20"/>
        </w:rPr>
        <w:t>t</w:t>
      </w:r>
      <w:r>
        <w:rPr>
          <w:rFonts w:ascii="Segoe UI" w:hAnsi="Segoe UI" w:cs="Segoe UI"/>
          <w:b/>
          <w:bCs/>
          <w:color w:val="000000"/>
          <w:spacing w:val="-1"/>
          <w:sz w:val="20"/>
          <w:szCs w:val="20"/>
        </w:rPr>
        <w:t>ig</w:t>
      </w:r>
      <w:r>
        <w:rPr>
          <w:rFonts w:ascii="Segoe UI" w:hAnsi="Segoe UI" w:cs="Segoe UI"/>
          <w:b/>
          <w:bCs/>
          <w:color w:val="000000"/>
          <w:sz w:val="20"/>
          <w:szCs w:val="20"/>
        </w:rPr>
        <w:t>a dst</w:t>
      </w:r>
      <w:r>
        <w:rPr>
          <w:rFonts w:ascii="Segoe UI" w:hAnsi="Segoe UI" w:cs="Segoe UI"/>
          <w:b/>
          <w:bCs/>
          <w:color w:val="000000"/>
          <w:position w:val="7"/>
          <w:sz w:val="13"/>
          <w:szCs w:val="13"/>
        </w:rPr>
        <w:t>3)</w:t>
      </w:r>
      <w:r>
        <w:rPr>
          <w:rFonts w:ascii="Segoe UI" w:hAnsi="Segoe UI" w:cs="Segoe UI"/>
          <w:b/>
          <w:bCs/>
          <w:color w:val="000000"/>
          <w:spacing w:val="19"/>
          <w:position w:val="7"/>
          <w:sz w:val="13"/>
          <w:szCs w:val="13"/>
        </w:rPr>
        <w:t xml:space="preserve"> </w:t>
      </w:r>
      <w:r>
        <w:rPr>
          <w:rFonts w:ascii="Segoe UI" w:hAnsi="Segoe UI" w:cs="Segoe UI"/>
          <w:b/>
          <w:bCs/>
          <w:color w:val="000000"/>
          <w:sz w:val="20"/>
          <w:szCs w:val="20"/>
        </w:rPr>
        <w:t>(Segoe</w:t>
      </w:r>
      <w:r>
        <w:rPr>
          <w:rFonts w:ascii="Segoe UI" w:hAnsi="Segoe UI" w:cs="Segoe UI"/>
          <w:b/>
          <w:bCs/>
          <w:color w:val="000000"/>
          <w:spacing w:val="-1"/>
          <w:sz w:val="20"/>
          <w:szCs w:val="20"/>
        </w:rPr>
        <w:t xml:space="preserve"> </w:t>
      </w:r>
      <w:r>
        <w:rPr>
          <w:rFonts w:ascii="Segoe UI" w:hAnsi="Segoe UI" w:cs="Segoe UI"/>
          <w:b/>
          <w:bCs/>
          <w:color w:val="000000"/>
          <w:sz w:val="20"/>
          <w:szCs w:val="20"/>
        </w:rPr>
        <w:t>UI 10)</w:t>
      </w:r>
    </w:p>
    <w:p w:rsidR="002A4E2C" w:rsidRDefault="002A4E2C" w:rsidP="002A4E2C">
      <w:pPr>
        <w:widowControl w:val="0"/>
        <w:autoSpaceDE w:val="0"/>
        <w:autoSpaceDN w:val="0"/>
        <w:adjustRightInd w:val="0"/>
        <w:spacing w:before="7" w:after="0" w:line="260" w:lineRule="exact"/>
        <w:rPr>
          <w:rFonts w:ascii="Segoe UI" w:hAnsi="Segoe UI" w:cs="Segoe UI"/>
          <w:color w:val="000000"/>
          <w:sz w:val="26"/>
          <w:szCs w:val="26"/>
        </w:rPr>
      </w:pPr>
    </w:p>
    <w:p w:rsidR="002A4E2C" w:rsidRDefault="002A4E2C" w:rsidP="002A4E2C">
      <w:pPr>
        <w:widowControl w:val="0"/>
        <w:autoSpaceDE w:val="0"/>
        <w:autoSpaceDN w:val="0"/>
        <w:adjustRightInd w:val="0"/>
        <w:spacing w:after="0" w:line="239" w:lineRule="auto"/>
        <w:ind w:left="100" w:right="341"/>
        <w:jc w:val="both"/>
        <w:rPr>
          <w:rFonts w:ascii="Segoe UI" w:hAnsi="Segoe UI" w:cs="Segoe UI"/>
          <w:color w:val="000000"/>
          <w:sz w:val="20"/>
          <w:szCs w:val="20"/>
        </w:rPr>
      </w:pPr>
      <w:r>
        <w:rPr>
          <w:rFonts w:ascii="Segoe UI" w:hAnsi="Segoe UI" w:cs="Segoe UI"/>
          <w:color w:val="000000"/>
          <w:sz w:val="20"/>
          <w:szCs w:val="20"/>
        </w:rPr>
        <w:t>Nama</w:t>
      </w:r>
      <w:r>
        <w:rPr>
          <w:rFonts w:ascii="Segoe UI" w:hAnsi="Segoe UI" w:cs="Segoe UI"/>
          <w:color w:val="000000"/>
          <w:spacing w:val="1"/>
          <w:sz w:val="20"/>
          <w:szCs w:val="20"/>
        </w:rPr>
        <w:t xml:space="preserve"> </w:t>
      </w:r>
      <w:r>
        <w:rPr>
          <w:rFonts w:ascii="Segoe UI" w:hAnsi="Segoe UI" w:cs="Segoe UI"/>
          <w:color w:val="000000"/>
          <w:sz w:val="20"/>
          <w:szCs w:val="20"/>
        </w:rPr>
        <w:t>p</w:t>
      </w:r>
      <w:r>
        <w:rPr>
          <w:rFonts w:ascii="Segoe UI" w:hAnsi="Segoe UI" w:cs="Segoe UI"/>
          <w:color w:val="000000"/>
          <w:spacing w:val="-2"/>
          <w:sz w:val="20"/>
          <w:szCs w:val="20"/>
        </w:rPr>
        <w:t>e</w:t>
      </w:r>
      <w:r>
        <w:rPr>
          <w:rFonts w:ascii="Segoe UI" w:hAnsi="Segoe UI" w:cs="Segoe UI"/>
          <w:color w:val="000000"/>
          <w:sz w:val="20"/>
          <w:szCs w:val="20"/>
        </w:rPr>
        <w:t>n</w:t>
      </w:r>
      <w:r>
        <w:rPr>
          <w:rFonts w:ascii="Segoe UI" w:hAnsi="Segoe UI" w:cs="Segoe UI"/>
          <w:color w:val="000000"/>
          <w:spacing w:val="1"/>
          <w:sz w:val="20"/>
          <w:szCs w:val="20"/>
        </w:rPr>
        <w:t>u</w:t>
      </w:r>
      <w:r>
        <w:rPr>
          <w:rFonts w:ascii="Segoe UI" w:hAnsi="Segoe UI" w:cs="Segoe UI"/>
          <w:color w:val="000000"/>
          <w:sz w:val="20"/>
          <w:szCs w:val="20"/>
        </w:rPr>
        <w:t>l</w:t>
      </w:r>
      <w:r>
        <w:rPr>
          <w:rFonts w:ascii="Segoe UI" w:hAnsi="Segoe UI" w:cs="Segoe UI"/>
          <w:color w:val="000000"/>
          <w:spacing w:val="-2"/>
          <w:sz w:val="20"/>
          <w:szCs w:val="20"/>
        </w:rPr>
        <w:t>i</w:t>
      </w:r>
      <w:r>
        <w:rPr>
          <w:rFonts w:ascii="Segoe UI" w:hAnsi="Segoe UI" w:cs="Segoe UI"/>
          <w:color w:val="000000"/>
          <w:sz w:val="20"/>
          <w:szCs w:val="20"/>
        </w:rPr>
        <w:t>s</w:t>
      </w:r>
      <w:r>
        <w:rPr>
          <w:rFonts w:ascii="Segoe UI" w:hAnsi="Segoe UI" w:cs="Segoe UI"/>
          <w:color w:val="000000"/>
          <w:spacing w:val="1"/>
          <w:sz w:val="20"/>
          <w:szCs w:val="20"/>
        </w:rPr>
        <w:t xml:space="preserve"> </w:t>
      </w:r>
      <w:r>
        <w:rPr>
          <w:rFonts w:ascii="Segoe UI" w:hAnsi="Segoe UI" w:cs="Segoe UI"/>
          <w:color w:val="000000"/>
          <w:sz w:val="20"/>
          <w:szCs w:val="20"/>
        </w:rPr>
        <w:t>d</w:t>
      </w:r>
      <w:r>
        <w:rPr>
          <w:rFonts w:ascii="Segoe UI" w:hAnsi="Segoe UI" w:cs="Segoe UI"/>
          <w:color w:val="000000"/>
          <w:spacing w:val="-1"/>
          <w:sz w:val="20"/>
          <w:szCs w:val="20"/>
        </w:rPr>
        <w:t>i</w:t>
      </w:r>
      <w:r>
        <w:rPr>
          <w:rFonts w:ascii="Segoe UI" w:hAnsi="Segoe UI" w:cs="Segoe UI"/>
          <w:color w:val="000000"/>
          <w:sz w:val="20"/>
          <w:szCs w:val="20"/>
        </w:rPr>
        <w:t>t</w:t>
      </w:r>
      <w:r>
        <w:rPr>
          <w:rFonts w:ascii="Segoe UI" w:hAnsi="Segoe UI" w:cs="Segoe UI"/>
          <w:color w:val="000000"/>
          <w:spacing w:val="1"/>
          <w:sz w:val="20"/>
          <w:szCs w:val="20"/>
        </w:rPr>
        <w:t>u</w:t>
      </w:r>
      <w:r>
        <w:rPr>
          <w:rFonts w:ascii="Segoe UI" w:hAnsi="Segoe UI" w:cs="Segoe UI"/>
          <w:color w:val="000000"/>
          <w:sz w:val="20"/>
          <w:szCs w:val="20"/>
        </w:rPr>
        <w:t>l</w:t>
      </w:r>
      <w:r>
        <w:rPr>
          <w:rFonts w:ascii="Segoe UI" w:hAnsi="Segoe UI" w:cs="Segoe UI"/>
          <w:color w:val="000000"/>
          <w:spacing w:val="-1"/>
          <w:sz w:val="20"/>
          <w:szCs w:val="20"/>
        </w:rPr>
        <w:t>i</w:t>
      </w:r>
      <w:r>
        <w:rPr>
          <w:rFonts w:ascii="Segoe UI" w:hAnsi="Segoe UI" w:cs="Segoe UI"/>
          <w:color w:val="000000"/>
          <w:sz w:val="20"/>
          <w:szCs w:val="20"/>
        </w:rPr>
        <w:t>s</w:t>
      </w:r>
      <w:r>
        <w:rPr>
          <w:rFonts w:ascii="Segoe UI" w:hAnsi="Segoe UI" w:cs="Segoe UI"/>
          <w:color w:val="000000"/>
          <w:spacing w:val="1"/>
          <w:sz w:val="20"/>
          <w:szCs w:val="20"/>
        </w:rPr>
        <w:t xml:space="preserve"> </w:t>
      </w:r>
      <w:r>
        <w:rPr>
          <w:rFonts w:ascii="Segoe UI" w:hAnsi="Segoe UI" w:cs="Segoe UI"/>
          <w:color w:val="000000"/>
          <w:sz w:val="20"/>
          <w:szCs w:val="20"/>
        </w:rPr>
        <w:t>l</w:t>
      </w:r>
      <w:r>
        <w:rPr>
          <w:rFonts w:ascii="Segoe UI" w:hAnsi="Segoe UI" w:cs="Segoe UI"/>
          <w:color w:val="000000"/>
          <w:spacing w:val="-1"/>
          <w:sz w:val="20"/>
          <w:szCs w:val="20"/>
        </w:rPr>
        <w:t>e</w:t>
      </w:r>
      <w:r>
        <w:rPr>
          <w:rFonts w:ascii="Segoe UI" w:hAnsi="Segoe UI" w:cs="Segoe UI"/>
          <w:color w:val="000000"/>
          <w:sz w:val="20"/>
          <w:szCs w:val="20"/>
        </w:rPr>
        <w:t>ngkap, t</w:t>
      </w:r>
      <w:r>
        <w:rPr>
          <w:rFonts w:ascii="Segoe UI" w:hAnsi="Segoe UI" w:cs="Segoe UI"/>
          <w:color w:val="000000"/>
          <w:spacing w:val="-1"/>
          <w:sz w:val="20"/>
          <w:szCs w:val="20"/>
        </w:rPr>
        <w:t>a</w:t>
      </w:r>
      <w:r>
        <w:rPr>
          <w:rFonts w:ascii="Segoe UI" w:hAnsi="Segoe UI" w:cs="Segoe UI"/>
          <w:color w:val="000000"/>
          <w:sz w:val="20"/>
          <w:szCs w:val="20"/>
        </w:rPr>
        <w:t>npa</w:t>
      </w:r>
      <w:r>
        <w:rPr>
          <w:rFonts w:ascii="Segoe UI" w:hAnsi="Segoe UI" w:cs="Segoe UI"/>
          <w:color w:val="000000"/>
          <w:spacing w:val="1"/>
          <w:sz w:val="20"/>
          <w:szCs w:val="20"/>
        </w:rPr>
        <w:t xml:space="preserve"> </w:t>
      </w:r>
      <w:r>
        <w:rPr>
          <w:rFonts w:ascii="Segoe UI" w:hAnsi="Segoe UI" w:cs="Segoe UI"/>
          <w:color w:val="000000"/>
          <w:spacing w:val="-1"/>
          <w:sz w:val="20"/>
          <w:szCs w:val="20"/>
        </w:rPr>
        <w:t>m</w:t>
      </w:r>
      <w:r>
        <w:rPr>
          <w:rFonts w:ascii="Segoe UI" w:hAnsi="Segoe UI" w:cs="Segoe UI"/>
          <w:color w:val="000000"/>
          <w:sz w:val="20"/>
          <w:szCs w:val="20"/>
        </w:rPr>
        <w:t>encan</w:t>
      </w:r>
      <w:r>
        <w:rPr>
          <w:rFonts w:ascii="Segoe UI" w:hAnsi="Segoe UI" w:cs="Segoe UI"/>
          <w:color w:val="000000"/>
          <w:spacing w:val="-1"/>
          <w:sz w:val="20"/>
          <w:szCs w:val="20"/>
        </w:rPr>
        <w:t>t</w:t>
      </w:r>
      <w:r>
        <w:rPr>
          <w:rFonts w:ascii="Segoe UI" w:hAnsi="Segoe UI" w:cs="Segoe UI"/>
          <w:color w:val="000000"/>
          <w:sz w:val="20"/>
          <w:szCs w:val="20"/>
        </w:rPr>
        <w:t>u</w:t>
      </w:r>
      <w:r>
        <w:rPr>
          <w:rFonts w:ascii="Segoe UI" w:hAnsi="Segoe UI" w:cs="Segoe UI"/>
          <w:color w:val="000000"/>
          <w:spacing w:val="1"/>
          <w:sz w:val="20"/>
          <w:szCs w:val="20"/>
        </w:rPr>
        <w:t>m</w:t>
      </w:r>
      <w:r>
        <w:rPr>
          <w:rFonts w:ascii="Segoe UI" w:hAnsi="Segoe UI" w:cs="Segoe UI"/>
          <w:color w:val="000000"/>
          <w:sz w:val="20"/>
          <w:szCs w:val="20"/>
        </w:rPr>
        <w:t>k</w:t>
      </w:r>
      <w:r>
        <w:rPr>
          <w:rFonts w:ascii="Segoe UI" w:hAnsi="Segoe UI" w:cs="Segoe UI"/>
          <w:color w:val="000000"/>
          <w:spacing w:val="-1"/>
          <w:sz w:val="20"/>
          <w:szCs w:val="20"/>
        </w:rPr>
        <w:t>a</w:t>
      </w:r>
      <w:r>
        <w:rPr>
          <w:rFonts w:ascii="Segoe UI" w:hAnsi="Segoe UI" w:cs="Segoe UI"/>
          <w:color w:val="000000"/>
          <w:sz w:val="20"/>
          <w:szCs w:val="20"/>
        </w:rPr>
        <w:t>n g</w:t>
      </w:r>
      <w:r>
        <w:rPr>
          <w:rFonts w:ascii="Segoe UI" w:hAnsi="Segoe UI" w:cs="Segoe UI"/>
          <w:color w:val="000000"/>
          <w:spacing w:val="-1"/>
          <w:sz w:val="20"/>
          <w:szCs w:val="20"/>
        </w:rPr>
        <w:t>e</w:t>
      </w:r>
      <w:r>
        <w:rPr>
          <w:rFonts w:ascii="Segoe UI" w:hAnsi="Segoe UI" w:cs="Segoe UI"/>
          <w:color w:val="000000"/>
          <w:sz w:val="20"/>
          <w:szCs w:val="20"/>
        </w:rPr>
        <w:t>lar akad</w:t>
      </w:r>
      <w:r>
        <w:rPr>
          <w:rFonts w:ascii="Segoe UI" w:hAnsi="Segoe UI" w:cs="Segoe UI"/>
          <w:color w:val="000000"/>
          <w:spacing w:val="-1"/>
          <w:sz w:val="20"/>
          <w:szCs w:val="20"/>
        </w:rPr>
        <w:t>e</w:t>
      </w:r>
      <w:r>
        <w:rPr>
          <w:rFonts w:ascii="Segoe UI" w:hAnsi="Segoe UI" w:cs="Segoe UI"/>
          <w:color w:val="000000"/>
          <w:sz w:val="20"/>
          <w:szCs w:val="20"/>
        </w:rPr>
        <w:t xml:space="preserve">mik. </w:t>
      </w:r>
      <w:r>
        <w:rPr>
          <w:rFonts w:ascii="Segoe UI" w:hAnsi="Segoe UI" w:cs="Segoe UI"/>
          <w:color w:val="000000"/>
          <w:spacing w:val="-1"/>
          <w:sz w:val="20"/>
          <w:szCs w:val="20"/>
        </w:rPr>
        <w:t>T</w:t>
      </w:r>
      <w:r>
        <w:rPr>
          <w:rFonts w:ascii="Segoe UI" w:hAnsi="Segoe UI" w:cs="Segoe UI"/>
          <w:color w:val="000000"/>
          <w:sz w:val="20"/>
          <w:szCs w:val="20"/>
        </w:rPr>
        <w:t>anda</w:t>
      </w:r>
      <w:r>
        <w:rPr>
          <w:rFonts w:ascii="Segoe UI" w:hAnsi="Segoe UI" w:cs="Segoe UI"/>
          <w:color w:val="000000"/>
          <w:spacing w:val="1"/>
          <w:sz w:val="20"/>
          <w:szCs w:val="20"/>
        </w:rPr>
        <w:t xml:space="preserve"> </w:t>
      </w:r>
      <w:r>
        <w:rPr>
          <w:rFonts w:ascii="Segoe UI" w:hAnsi="Segoe UI" w:cs="Segoe UI"/>
          <w:color w:val="000000"/>
          <w:spacing w:val="-1"/>
          <w:sz w:val="20"/>
          <w:szCs w:val="20"/>
        </w:rPr>
        <w:t>a</w:t>
      </w:r>
      <w:r>
        <w:rPr>
          <w:rFonts w:ascii="Segoe UI" w:hAnsi="Segoe UI" w:cs="Segoe UI"/>
          <w:color w:val="000000"/>
          <w:sz w:val="20"/>
          <w:szCs w:val="20"/>
        </w:rPr>
        <w:t>ster</w:t>
      </w:r>
      <w:r>
        <w:rPr>
          <w:rFonts w:ascii="Segoe UI" w:hAnsi="Segoe UI" w:cs="Segoe UI"/>
          <w:color w:val="000000"/>
          <w:spacing w:val="-1"/>
          <w:sz w:val="20"/>
          <w:szCs w:val="20"/>
        </w:rPr>
        <w:t>i</w:t>
      </w:r>
      <w:r>
        <w:rPr>
          <w:rFonts w:ascii="Segoe UI" w:hAnsi="Segoe UI" w:cs="Segoe UI"/>
          <w:color w:val="000000"/>
          <w:sz w:val="20"/>
          <w:szCs w:val="20"/>
        </w:rPr>
        <w:t>k</w:t>
      </w:r>
      <w:r>
        <w:rPr>
          <w:rFonts w:ascii="Segoe UI" w:hAnsi="Segoe UI" w:cs="Segoe UI"/>
          <w:color w:val="000000"/>
          <w:spacing w:val="1"/>
          <w:sz w:val="20"/>
          <w:szCs w:val="20"/>
        </w:rPr>
        <w:t xml:space="preserve"> </w:t>
      </w:r>
      <w:r>
        <w:rPr>
          <w:rFonts w:ascii="Segoe UI" w:hAnsi="Segoe UI" w:cs="Segoe UI"/>
          <w:color w:val="000000"/>
          <w:sz w:val="20"/>
          <w:szCs w:val="20"/>
        </w:rPr>
        <w:t>(*) menunj</w:t>
      </w:r>
      <w:r>
        <w:rPr>
          <w:rFonts w:ascii="Segoe UI" w:hAnsi="Segoe UI" w:cs="Segoe UI"/>
          <w:color w:val="000000"/>
          <w:spacing w:val="-1"/>
          <w:sz w:val="20"/>
          <w:szCs w:val="20"/>
        </w:rPr>
        <w:t>u</w:t>
      </w:r>
      <w:r>
        <w:rPr>
          <w:rFonts w:ascii="Segoe UI" w:hAnsi="Segoe UI" w:cs="Segoe UI"/>
          <w:color w:val="000000"/>
          <w:sz w:val="20"/>
          <w:szCs w:val="20"/>
        </w:rPr>
        <w:t>kk</w:t>
      </w:r>
      <w:r>
        <w:rPr>
          <w:rFonts w:ascii="Segoe UI" w:hAnsi="Segoe UI" w:cs="Segoe UI"/>
          <w:color w:val="000000"/>
          <w:spacing w:val="-1"/>
          <w:sz w:val="20"/>
          <w:szCs w:val="20"/>
        </w:rPr>
        <w:t>a</w:t>
      </w:r>
      <w:r>
        <w:rPr>
          <w:rFonts w:ascii="Segoe UI" w:hAnsi="Segoe UI" w:cs="Segoe UI"/>
          <w:color w:val="000000"/>
          <w:sz w:val="20"/>
          <w:szCs w:val="20"/>
        </w:rPr>
        <w:t xml:space="preserve">n </w:t>
      </w:r>
      <w:r>
        <w:rPr>
          <w:rFonts w:ascii="Segoe UI" w:hAnsi="Segoe UI" w:cs="Segoe UI"/>
          <w:i/>
          <w:iCs/>
          <w:color w:val="000000"/>
          <w:sz w:val="20"/>
          <w:szCs w:val="20"/>
        </w:rPr>
        <w:t>cor</w:t>
      </w:r>
      <w:r>
        <w:rPr>
          <w:rFonts w:ascii="Segoe UI" w:hAnsi="Segoe UI" w:cs="Segoe UI"/>
          <w:i/>
          <w:iCs/>
          <w:color w:val="000000"/>
          <w:spacing w:val="-1"/>
          <w:sz w:val="20"/>
          <w:szCs w:val="20"/>
        </w:rPr>
        <w:t>r</w:t>
      </w:r>
      <w:r>
        <w:rPr>
          <w:rFonts w:ascii="Segoe UI" w:hAnsi="Segoe UI" w:cs="Segoe UI"/>
          <w:i/>
          <w:iCs/>
          <w:color w:val="000000"/>
          <w:sz w:val="20"/>
          <w:szCs w:val="20"/>
        </w:rPr>
        <w:t>espond</w:t>
      </w:r>
      <w:r>
        <w:rPr>
          <w:rFonts w:ascii="Segoe UI" w:hAnsi="Segoe UI" w:cs="Segoe UI"/>
          <w:i/>
          <w:iCs/>
          <w:color w:val="000000"/>
          <w:spacing w:val="-1"/>
          <w:sz w:val="20"/>
          <w:szCs w:val="20"/>
        </w:rPr>
        <w:t>i</w:t>
      </w:r>
      <w:r>
        <w:rPr>
          <w:rFonts w:ascii="Segoe UI" w:hAnsi="Segoe UI" w:cs="Segoe UI"/>
          <w:i/>
          <w:iCs/>
          <w:color w:val="000000"/>
          <w:sz w:val="20"/>
          <w:szCs w:val="20"/>
        </w:rPr>
        <w:t>ng</w:t>
      </w:r>
      <w:r>
        <w:rPr>
          <w:rFonts w:ascii="Segoe UI" w:hAnsi="Segoe UI" w:cs="Segoe UI"/>
          <w:i/>
          <w:iCs/>
          <w:color w:val="000000"/>
          <w:spacing w:val="1"/>
          <w:sz w:val="20"/>
          <w:szCs w:val="20"/>
        </w:rPr>
        <w:t xml:space="preserve"> </w:t>
      </w:r>
      <w:r>
        <w:rPr>
          <w:rFonts w:ascii="Segoe UI" w:hAnsi="Segoe UI" w:cs="Segoe UI"/>
          <w:i/>
          <w:iCs/>
          <w:color w:val="000000"/>
          <w:sz w:val="20"/>
          <w:szCs w:val="20"/>
        </w:rPr>
        <w:t>author</w:t>
      </w:r>
      <w:r>
        <w:rPr>
          <w:rFonts w:ascii="Segoe UI" w:hAnsi="Segoe UI" w:cs="Segoe UI"/>
          <w:i/>
          <w:iCs/>
          <w:color w:val="000000"/>
          <w:spacing w:val="1"/>
          <w:sz w:val="20"/>
          <w:szCs w:val="20"/>
        </w:rPr>
        <w:t xml:space="preserve"> </w:t>
      </w:r>
      <w:r>
        <w:rPr>
          <w:rFonts w:ascii="Segoe UI" w:hAnsi="Segoe UI" w:cs="Segoe UI"/>
          <w:color w:val="000000"/>
          <w:sz w:val="20"/>
          <w:szCs w:val="20"/>
        </w:rPr>
        <w:t>y</w:t>
      </w:r>
      <w:r>
        <w:rPr>
          <w:rFonts w:ascii="Segoe UI" w:hAnsi="Segoe UI" w:cs="Segoe UI"/>
          <w:color w:val="000000"/>
          <w:spacing w:val="-1"/>
          <w:sz w:val="20"/>
          <w:szCs w:val="20"/>
        </w:rPr>
        <w:t>a</w:t>
      </w:r>
      <w:r>
        <w:rPr>
          <w:rFonts w:ascii="Segoe UI" w:hAnsi="Segoe UI" w:cs="Segoe UI"/>
          <w:color w:val="000000"/>
          <w:sz w:val="20"/>
          <w:szCs w:val="20"/>
        </w:rPr>
        <w:t>ng</w:t>
      </w:r>
      <w:r>
        <w:rPr>
          <w:rFonts w:ascii="Segoe UI" w:hAnsi="Segoe UI" w:cs="Segoe UI"/>
          <w:color w:val="000000"/>
          <w:spacing w:val="2"/>
          <w:sz w:val="20"/>
          <w:szCs w:val="20"/>
        </w:rPr>
        <w:t xml:space="preserve"> </w:t>
      </w:r>
      <w:r>
        <w:rPr>
          <w:rFonts w:ascii="Segoe UI" w:hAnsi="Segoe UI" w:cs="Segoe UI"/>
          <w:color w:val="000000"/>
          <w:sz w:val="20"/>
          <w:szCs w:val="20"/>
        </w:rPr>
        <w:t>b</w:t>
      </w:r>
      <w:r>
        <w:rPr>
          <w:rFonts w:ascii="Segoe UI" w:hAnsi="Segoe UI" w:cs="Segoe UI"/>
          <w:color w:val="000000"/>
          <w:spacing w:val="-1"/>
          <w:sz w:val="20"/>
          <w:szCs w:val="20"/>
        </w:rPr>
        <w:t>e</w:t>
      </w:r>
      <w:r>
        <w:rPr>
          <w:rFonts w:ascii="Segoe UI" w:hAnsi="Segoe UI" w:cs="Segoe UI"/>
          <w:color w:val="000000"/>
          <w:sz w:val="20"/>
          <w:szCs w:val="20"/>
        </w:rPr>
        <w:t>rt</w:t>
      </w:r>
      <w:r>
        <w:rPr>
          <w:rFonts w:ascii="Segoe UI" w:hAnsi="Segoe UI" w:cs="Segoe UI"/>
          <w:color w:val="000000"/>
          <w:spacing w:val="-1"/>
          <w:sz w:val="20"/>
          <w:szCs w:val="20"/>
        </w:rPr>
        <w:t>a</w:t>
      </w:r>
      <w:r>
        <w:rPr>
          <w:rFonts w:ascii="Segoe UI" w:hAnsi="Segoe UI" w:cs="Segoe UI"/>
          <w:color w:val="000000"/>
          <w:sz w:val="20"/>
          <w:szCs w:val="20"/>
        </w:rPr>
        <w:t>ngg</w:t>
      </w:r>
      <w:r>
        <w:rPr>
          <w:rFonts w:ascii="Segoe UI" w:hAnsi="Segoe UI" w:cs="Segoe UI"/>
          <w:color w:val="000000"/>
          <w:spacing w:val="-1"/>
          <w:sz w:val="20"/>
          <w:szCs w:val="20"/>
        </w:rPr>
        <w:t>un</w:t>
      </w:r>
      <w:r>
        <w:rPr>
          <w:rFonts w:ascii="Segoe UI" w:hAnsi="Segoe UI" w:cs="Segoe UI"/>
          <w:color w:val="000000"/>
          <w:sz w:val="20"/>
          <w:szCs w:val="20"/>
        </w:rPr>
        <w:t>g</w:t>
      </w:r>
      <w:r>
        <w:rPr>
          <w:rFonts w:ascii="Segoe UI" w:hAnsi="Segoe UI" w:cs="Segoe UI"/>
          <w:color w:val="000000"/>
          <w:spacing w:val="2"/>
          <w:sz w:val="20"/>
          <w:szCs w:val="20"/>
        </w:rPr>
        <w:t xml:space="preserve"> </w:t>
      </w:r>
      <w:r>
        <w:rPr>
          <w:rFonts w:ascii="Segoe UI" w:hAnsi="Segoe UI" w:cs="Segoe UI"/>
          <w:color w:val="000000"/>
          <w:sz w:val="20"/>
          <w:szCs w:val="20"/>
        </w:rPr>
        <w:t>jawab</w:t>
      </w:r>
      <w:r>
        <w:rPr>
          <w:rFonts w:ascii="Segoe UI" w:hAnsi="Segoe UI" w:cs="Segoe UI"/>
          <w:color w:val="000000"/>
          <w:spacing w:val="1"/>
          <w:sz w:val="20"/>
          <w:szCs w:val="20"/>
        </w:rPr>
        <w:t xml:space="preserve"> </w:t>
      </w:r>
      <w:r>
        <w:rPr>
          <w:rFonts w:ascii="Segoe UI" w:hAnsi="Segoe UI" w:cs="Segoe UI"/>
          <w:color w:val="000000"/>
          <w:sz w:val="20"/>
          <w:szCs w:val="20"/>
        </w:rPr>
        <w:t>te</w:t>
      </w:r>
      <w:r>
        <w:rPr>
          <w:rFonts w:ascii="Segoe UI" w:hAnsi="Segoe UI" w:cs="Segoe UI"/>
          <w:color w:val="000000"/>
          <w:spacing w:val="-1"/>
          <w:sz w:val="20"/>
          <w:szCs w:val="20"/>
        </w:rPr>
        <w:t>rh</w:t>
      </w:r>
      <w:r>
        <w:rPr>
          <w:rFonts w:ascii="Segoe UI" w:hAnsi="Segoe UI" w:cs="Segoe UI"/>
          <w:color w:val="000000"/>
          <w:sz w:val="20"/>
          <w:szCs w:val="20"/>
        </w:rPr>
        <w:t>adap</w:t>
      </w:r>
      <w:r>
        <w:rPr>
          <w:rFonts w:ascii="Segoe UI" w:hAnsi="Segoe UI" w:cs="Segoe UI"/>
          <w:color w:val="000000"/>
          <w:spacing w:val="2"/>
          <w:sz w:val="20"/>
          <w:szCs w:val="20"/>
        </w:rPr>
        <w:t xml:space="preserve"> </w:t>
      </w:r>
      <w:r>
        <w:rPr>
          <w:rFonts w:ascii="Segoe UI" w:hAnsi="Segoe UI" w:cs="Segoe UI"/>
          <w:color w:val="000000"/>
          <w:sz w:val="20"/>
          <w:szCs w:val="20"/>
        </w:rPr>
        <w:t>se</w:t>
      </w:r>
      <w:r>
        <w:rPr>
          <w:rFonts w:ascii="Segoe UI" w:hAnsi="Segoe UI" w:cs="Segoe UI"/>
          <w:color w:val="000000"/>
          <w:spacing w:val="-1"/>
          <w:sz w:val="20"/>
          <w:szCs w:val="20"/>
        </w:rPr>
        <w:t>l</w:t>
      </w:r>
      <w:r>
        <w:rPr>
          <w:rFonts w:ascii="Segoe UI" w:hAnsi="Segoe UI" w:cs="Segoe UI"/>
          <w:color w:val="000000"/>
          <w:sz w:val="20"/>
          <w:szCs w:val="20"/>
        </w:rPr>
        <w:t>u</w:t>
      </w:r>
      <w:r>
        <w:rPr>
          <w:rFonts w:ascii="Segoe UI" w:hAnsi="Segoe UI" w:cs="Segoe UI"/>
          <w:color w:val="000000"/>
          <w:spacing w:val="-1"/>
          <w:sz w:val="20"/>
          <w:szCs w:val="20"/>
        </w:rPr>
        <w:t>ru</w:t>
      </w:r>
      <w:r>
        <w:rPr>
          <w:rFonts w:ascii="Segoe UI" w:hAnsi="Segoe UI" w:cs="Segoe UI"/>
          <w:color w:val="000000"/>
          <w:sz w:val="20"/>
          <w:szCs w:val="20"/>
        </w:rPr>
        <w:t>h</w:t>
      </w:r>
      <w:r>
        <w:rPr>
          <w:rFonts w:ascii="Segoe UI" w:hAnsi="Segoe UI" w:cs="Segoe UI"/>
          <w:color w:val="000000"/>
          <w:spacing w:val="2"/>
          <w:sz w:val="20"/>
          <w:szCs w:val="20"/>
        </w:rPr>
        <w:t xml:space="preserve"> </w:t>
      </w:r>
      <w:r>
        <w:rPr>
          <w:rFonts w:ascii="Segoe UI" w:hAnsi="Segoe UI" w:cs="Segoe UI"/>
          <w:color w:val="000000"/>
          <w:sz w:val="20"/>
          <w:szCs w:val="20"/>
        </w:rPr>
        <w:t>proses</w:t>
      </w:r>
      <w:r>
        <w:rPr>
          <w:rFonts w:ascii="Segoe UI" w:hAnsi="Segoe UI" w:cs="Segoe UI"/>
          <w:color w:val="000000"/>
          <w:spacing w:val="1"/>
          <w:sz w:val="20"/>
          <w:szCs w:val="20"/>
        </w:rPr>
        <w:t xml:space="preserve"> </w:t>
      </w:r>
      <w:r>
        <w:rPr>
          <w:rFonts w:ascii="Segoe UI" w:hAnsi="Segoe UI" w:cs="Segoe UI"/>
          <w:color w:val="000000"/>
          <w:sz w:val="20"/>
          <w:szCs w:val="20"/>
        </w:rPr>
        <w:t>kor</w:t>
      </w:r>
      <w:r>
        <w:rPr>
          <w:rFonts w:ascii="Segoe UI" w:hAnsi="Segoe UI" w:cs="Segoe UI"/>
          <w:color w:val="000000"/>
          <w:spacing w:val="-2"/>
          <w:sz w:val="20"/>
          <w:szCs w:val="20"/>
        </w:rPr>
        <w:t>e</w:t>
      </w:r>
      <w:r>
        <w:rPr>
          <w:rFonts w:ascii="Segoe UI" w:hAnsi="Segoe UI" w:cs="Segoe UI"/>
          <w:color w:val="000000"/>
          <w:sz w:val="20"/>
          <w:szCs w:val="20"/>
        </w:rPr>
        <w:t>spo</w:t>
      </w:r>
      <w:r>
        <w:rPr>
          <w:rFonts w:ascii="Segoe UI" w:hAnsi="Segoe UI" w:cs="Segoe UI"/>
          <w:color w:val="000000"/>
          <w:spacing w:val="1"/>
          <w:sz w:val="20"/>
          <w:szCs w:val="20"/>
        </w:rPr>
        <w:t>n</w:t>
      </w:r>
      <w:r>
        <w:rPr>
          <w:rFonts w:ascii="Segoe UI" w:hAnsi="Segoe UI" w:cs="Segoe UI"/>
          <w:color w:val="000000"/>
          <w:sz w:val="20"/>
          <w:szCs w:val="20"/>
        </w:rPr>
        <w:t>d</w:t>
      </w:r>
      <w:r>
        <w:rPr>
          <w:rFonts w:ascii="Segoe UI" w:hAnsi="Segoe UI" w:cs="Segoe UI"/>
          <w:color w:val="000000"/>
          <w:spacing w:val="-2"/>
          <w:sz w:val="20"/>
          <w:szCs w:val="20"/>
        </w:rPr>
        <w:t>e</w:t>
      </w:r>
      <w:r>
        <w:rPr>
          <w:rFonts w:ascii="Segoe UI" w:hAnsi="Segoe UI" w:cs="Segoe UI"/>
          <w:color w:val="000000"/>
          <w:sz w:val="20"/>
          <w:szCs w:val="20"/>
        </w:rPr>
        <w:t>n</w:t>
      </w:r>
      <w:r>
        <w:rPr>
          <w:rFonts w:ascii="Segoe UI" w:hAnsi="Segoe UI" w:cs="Segoe UI"/>
          <w:color w:val="000000"/>
          <w:spacing w:val="1"/>
          <w:sz w:val="20"/>
          <w:szCs w:val="20"/>
        </w:rPr>
        <w:t>s</w:t>
      </w:r>
      <w:r>
        <w:rPr>
          <w:rFonts w:ascii="Segoe UI" w:hAnsi="Segoe UI" w:cs="Segoe UI"/>
          <w:color w:val="000000"/>
          <w:sz w:val="20"/>
          <w:szCs w:val="20"/>
        </w:rPr>
        <w:t xml:space="preserve">i </w:t>
      </w:r>
      <w:r>
        <w:rPr>
          <w:rFonts w:ascii="Segoe UI" w:hAnsi="Segoe UI" w:cs="Segoe UI"/>
          <w:color w:val="000000"/>
          <w:spacing w:val="-1"/>
          <w:sz w:val="20"/>
          <w:szCs w:val="20"/>
        </w:rPr>
        <w:t>m</w:t>
      </w:r>
      <w:r>
        <w:rPr>
          <w:rFonts w:ascii="Segoe UI" w:hAnsi="Segoe UI" w:cs="Segoe UI"/>
          <w:color w:val="000000"/>
          <w:sz w:val="20"/>
          <w:szCs w:val="20"/>
        </w:rPr>
        <w:t>eng</w:t>
      </w:r>
      <w:r>
        <w:rPr>
          <w:rFonts w:ascii="Segoe UI" w:hAnsi="Segoe UI" w:cs="Segoe UI"/>
          <w:color w:val="000000"/>
          <w:spacing w:val="-1"/>
          <w:sz w:val="20"/>
          <w:szCs w:val="20"/>
        </w:rPr>
        <w:t>e</w:t>
      </w:r>
      <w:r>
        <w:rPr>
          <w:rFonts w:ascii="Segoe UI" w:hAnsi="Segoe UI" w:cs="Segoe UI"/>
          <w:color w:val="000000"/>
          <w:sz w:val="20"/>
          <w:szCs w:val="20"/>
        </w:rPr>
        <w:t>nai rev</w:t>
      </w:r>
      <w:r>
        <w:rPr>
          <w:rFonts w:ascii="Segoe UI" w:hAnsi="Segoe UI" w:cs="Segoe UI"/>
          <w:color w:val="000000"/>
          <w:spacing w:val="-1"/>
          <w:sz w:val="20"/>
          <w:szCs w:val="20"/>
        </w:rPr>
        <w:t>i</w:t>
      </w:r>
      <w:r>
        <w:rPr>
          <w:rFonts w:ascii="Segoe UI" w:hAnsi="Segoe UI" w:cs="Segoe UI"/>
          <w:color w:val="000000"/>
          <w:sz w:val="20"/>
          <w:szCs w:val="20"/>
        </w:rPr>
        <w:t>ew artikel</w:t>
      </w:r>
      <w:r>
        <w:rPr>
          <w:rFonts w:ascii="Segoe UI" w:hAnsi="Segoe UI" w:cs="Segoe UI"/>
          <w:color w:val="000000"/>
          <w:spacing w:val="-1"/>
          <w:sz w:val="20"/>
          <w:szCs w:val="20"/>
        </w:rPr>
        <w:t xml:space="preserve"> </w:t>
      </w:r>
      <w:r>
        <w:rPr>
          <w:rFonts w:ascii="Segoe UI" w:hAnsi="Segoe UI" w:cs="Segoe UI"/>
          <w:color w:val="000000"/>
          <w:sz w:val="20"/>
          <w:szCs w:val="20"/>
        </w:rPr>
        <w:t xml:space="preserve">dan </w:t>
      </w:r>
      <w:r>
        <w:rPr>
          <w:rFonts w:ascii="Segoe UI" w:hAnsi="Segoe UI" w:cs="Segoe UI"/>
          <w:color w:val="000000"/>
          <w:spacing w:val="-1"/>
          <w:sz w:val="20"/>
          <w:szCs w:val="20"/>
        </w:rPr>
        <w:t>p</w:t>
      </w:r>
      <w:r>
        <w:rPr>
          <w:rFonts w:ascii="Segoe UI" w:hAnsi="Segoe UI" w:cs="Segoe UI"/>
          <w:color w:val="000000"/>
          <w:sz w:val="20"/>
          <w:szCs w:val="20"/>
        </w:rPr>
        <w:t>ubl</w:t>
      </w:r>
      <w:r>
        <w:rPr>
          <w:rFonts w:ascii="Segoe UI" w:hAnsi="Segoe UI" w:cs="Segoe UI"/>
          <w:color w:val="000000"/>
          <w:spacing w:val="-1"/>
          <w:sz w:val="20"/>
          <w:szCs w:val="20"/>
        </w:rPr>
        <w:t>i</w:t>
      </w:r>
      <w:r>
        <w:rPr>
          <w:rFonts w:ascii="Segoe UI" w:hAnsi="Segoe UI" w:cs="Segoe UI"/>
          <w:color w:val="000000"/>
          <w:sz w:val="20"/>
          <w:szCs w:val="20"/>
        </w:rPr>
        <w:t>kasinya</w:t>
      </w:r>
    </w:p>
    <w:p w:rsidR="002A4E2C" w:rsidRDefault="002A4E2C" w:rsidP="002A4E2C">
      <w:pPr>
        <w:widowControl w:val="0"/>
        <w:autoSpaceDE w:val="0"/>
        <w:autoSpaceDN w:val="0"/>
        <w:adjustRightInd w:val="0"/>
        <w:spacing w:before="7" w:after="0" w:line="260" w:lineRule="exact"/>
        <w:rPr>
          <w:rFonts w:ascii="Segoe UI" w:hAnsi="Segoe UI" w:cs="Segoe UI"/>
          <w:color w:val="000000"/>
          <w:sz w:val="26"/>
          <w:szCs w:val="26"/>
        </w:rPr>
      </w:pPr>
    </w:p>
    <w:p w:rsidR="002A4E2C" w:rsidRDefault="002A4E2C" w:rsidP="002A4E2C">
      <w:pPr>
        <w:widowControl w:val="0"/>
        <w:autoSpaceDE w:val="0"/>
        <w:autoSpaceDN w:val="0"/>
        <w:adjustRightInd w:val="0"/>
        <w:spacing w:after="0" w:line="254" w:lineRule="exact"/>
        <w:ind w:left="100" w:right="7298"/>
        <w:jc w:val="both"/>
        <w:rPr>
          <w:rFonts w:ascii="Segoe UI" w:hAnsi="Segoe UI" w:cs="Segoe UI"/>
          <w:color w:val="000000"/>
          <w:sz w:val="20"/>
          <w:szCs w:val="20"/>
        </w:rPr>
      </w:pPr>
      <w:r>
        <w:rPr>
          <w:rFonts w:ascii="Segoe UI" w:hAnsi="Segoe UI" w:cs="Segoe UI"/>
          <w:b/>
          <w:bCs/>
          <w:color w:val="000000"/>
          <w:position w:val="-1"/>
          <w:sz w:val="20"/>
          <w:szCs w:val="20"/>
        </w:rPr>
        <w:t>II.</w:t>
      </w:r>
      <w:r>
        <w:rPr>
          <w:rFonts w:ascii="Segoe UI" w:hAnsi="Segoe UI" w:cs="Segoe UI"/>
          <w:b/>
          <w:bCs/>
          <w:color w:val="000000"/>
          <w:spacing w:val="48"/>
          <w:position w:val="-1"/>
          <w:sz w:val="20"/>
          <w:szCs w:val="20"/>
        </w:rPr>
        <w:t xml:space="preserve"> </w:t>
      </w:r>
      <w:r>
        <w:rPr>
          <w:rFonts w:ascii="Segoe UI" w:hAnsi="Segoe UI" w:cs="Segoe UI"/>
          <w:b/>
          <w:bCs/>
          <w:color w:val="000000"/>
          <w:position w:val="-1"/>
          <w:sz w:val="20"/>
          <w:szCs w:val="20"/>
        </w:rPr>
        <w:t>Penul</w:t>
      </w:r>
      <w:r>
        <w:rPr>
          <w:rFonts w:ascii="Segoe UI" w:hAnsi="Segoe UI" w:cs="Segoe UI"/>
          <w:b/>
          <w:bCs/>
          <w:color w:val="000000"/>
          <w:spacing w:val="-1"/>
          <w:position w:val="-1"/>
          <w:sz w:val="20"/>
          <w:szCs w:val="20"/>
        </w:rPr>
        <w:t>i</w:t>
      </w:r>
      <w:r>
        <w:rPr>
          <w:rFonts w:ascii="Segoe UI" w:hAnsi="Segoe UI" w:cs="Segoe UI"/>
          <w:b/>
          <w:bCs/>
          <w:color w:val="000000"/>
          <w:position w:val="-1"/>
          <w:sz w:val="20"/>
          <w:szCs w:val="20"/>
        </w:rPr>
        <w:t>s Pertama *):</w:t>
      </w:r>
    </w:p>
    <w:p w:rsidR="002A4E2C" w:rsidRDefault="002A4E2C" w:rsidP="002A4E2C">
      <w:pPr>
        <w:widowControl w:val="0"/>
        <w:autoSpaceDE w:val="0"/>
        <w:autoSpaceDN w:val="0"/>
        <w:adjustRightInd w:val="0"/>
        <w:spacing w:before="2" w:after="0" w:line="50" w:lineRule="exact"/>
        <w:rPr>
          <w:rFonts w:ascii="Segoe UI" w:hAnsi="Segoe UI" w:cs="Segoe UI"/>
          <w:color w:val="000000"/>
          <w:sz w:val="5"/>
          <w:szCs w:val="5"/>
        </w:rPr>
      </w:pPr>
    </w:p>
    <w:tbl>
      <w:tblPr>
        <w:tblW w:w="0" w:type="auto"/>
        <w:tblInd w:w="410" w:type="dxa"/>
        <w:tblLayout w:type="fixed"/>
        <w:tblCellMar>
          <w:left w:w="0" w:type="dxa"/>
          <w:right w:w="0" w:type="dxa"/>
        </w:tblCellMar>
        <w:tblLook w:val="0000" w:firstRow="0" w:lastRow="0" w:firstColumn="0" w:lastColumn="0" w:noHBand="0" w:noVBand="0"/>
      </w:tblPr>
      <w:tblGrid>
        <w:gridCol w:w="302"/>
        <w:gridCol w:w="3361"/>
        <w:gridCol w:w="2380"/>
      </w:tblGrid>
      <w:tr w:rsidR="002A4E2C" w:rsidRPr="006E7B16" w:rsidTr="00BB0F16">
        <w:tblPrEx>
          <w:tblCellMar>
            <w:top w:w="0" w:type="dxa"/>
            <w:left w:w="0" w:type="dxa"/>
            <w:bottom w:w="0" w:type="dxa"/>
            <w:right w:w="0" w:type="dxa"/>
          </w:tblCellMar>
        </w:tblPrEx>
        <w:trPr>
          <w:trHeight w:hRule="exact" w:val="322"/>
        </w:trPr>
        <w:tc>
          <w:tcPr>
            <w:tcW w:w="302"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1.</w:t>
            </w:r>
          </w:p>
        </w:tc>
        <w:tc>
          <w:tcPr>
            <w:tcW w:w="3361"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Nama</w:t>
            </w:r>
          </w:p>
        </w:tc>
        <w:tc>
          <w:tcPr>
            <w:tcW w:w="2380"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after="0" w:line="240" w:lineRule="auto"/>
              <w:ind w:left="446"/>
              <w:rPr>
                <w:rFonts w:ascii="Times New Roman" w:hAnsi="Times New Roman"/>
                <w:sz w:val="24"/>
                <w:szCs w:val="24"/>
              </w:rPr>
            </w:pPr>
            <w:r w:rsidRPr="006E7B16">
              <w:rPr>
                <w:rFonts w:ascii="Segoe UI" w:hAnsi="Segoe UI" w:cs="Segoe UI"/>
                <w:sz w:val="20"/>
                <w:szCs w:val="20"/>
              </w:rPr>
              <w:t>:</w:t>
            </w:r>
            <w:r>
              <w:rPr>
                <w:rFonts w:ascii="Segoe UI" w:hAnsi="Segoe UI" w:cs="Segoe UI"/>
                <w:sz w:val="20"/>
                <w:szCs w:val="20"/>
              </w:rPr>
              <w:t>DIDIK BUDIYANTO</w:t>
            </w:r>
            <w:r w:rsidRPr="006E7B16">
              <w:rPr>
                <w:rFonts w:ascii="Segoe UI" w:hAnsi="Segoe UI" w:cs="Segoe UI"/>
                <w:sz w:val="20"/>
                <w:szCs w:val="20"/>
              </w:rPr>
              <w:t xml:space="preserve"> ..</w:t>
            </w:r>
            <w:r>
              <w:rPr>
                <w:rFonts w:ascii="Segoe UI" w:hAnsi="Segoe UI" w:cs="Segoe UI"/>
                <w:sz w:val="20"/>
                <w:szCs w:val="20"/>
              </w:rPr>
              <w:t>di</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p>
        </w:tc>
      </w:tr>
      <w:tr w:rsidR="002A4E2C" w:rsidRPr="006E7B16" w:rsidTr="00BB0F16">
        <w:tblPrEx>
          <w:tblCellMar>
            <w:top w:w="0" w:type="dxa"/>
            <w:left w:w="0" w:type="dxa"/>
            <w:bottom w:w="0" w:type="dxa"/>
            <w:right w:w="0" w:type="dxa"/>
          </w:tblCellMar>
        </w:tblPrEx>
        <w:trPr>
          <w:trHeight w:hRule="exact" w:val="321"/>
        </w:trPr>
        <w:tc>
          <w:tcPr>
            <w:tcW w:w="302"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2.</w:t>
            </w:r>
          </w:p>
        </w:tc>
        <w:tc>
          <w:tcPr>
            <w:tcW w:w="3361"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Afi</w:t>
            </w:r>
            <w:r w:rsidRPr="006E7B16">
              <w:rPr>
                <w:rFonts w:ascii="Segoe UI" w:hAnsi="Segoe UI" w:cs="Segoe UI"/>
                <w:spacing w:val="-1"/>
                <w:sz w:val="20"/>
                <w:szCs w:val="20"/>
              </w:rPr>
              <w:t>l</w:t>
            </w:r>
            <w:r w:rsidRPr="006E7B16">
              <w:rPr>
                <w:rFonts w:ascii="Segoe UI" w:hAnsi="Segoe UI" w:cs="Segoe UI"/>
                <w:sz w:val="20"/>
                <w:szCs w:val="20"/>
              </w:rPr>
              <w:t>iasi</w:t>
            </w:r>
          </w:p>
        </w:tc>
        <w:tc>
          <w:tcPr>
            <w:tcW w:w="2380"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ind w:left="446"/>
              <w:rPr>
                <w:rFonts w:ascii="Times New Roman" w:hAnsi="Times New Roman"/>
                <w:sz w:val="24"/>
                <w:szCs w:val="24"/>
              </w:rPr>
            </w:pPr>
            <w:r w:rsidRPr="006E7B16">
              <w:rPr>
                <w:rFonts w:ascii="Segoe UI" w:hAnsi="Segoe UI" w:cs="Segoe UI"/>
                <w:sz w:val="20"/>
                <w:szCs w:val="20"/>
              </w:rPr>
              <w:t>:</w:t>
            </w:r>
            <w:r>
              <w:rPr>
                <w:rFonts w:ascii="Segoe UI" w:hAnsi="Segoe UI" w:cs="Segoe UI"/>
                <w:sz w:val="20"/>
                <w:szCs w:val="20"/>
              </w:rPr>
              <w:t>UNIV. Dr.SOETOMO</w:t>
            </w:r>
            <w:r w:rsidRPr="006E7B16">
              <w:rPr>
                <w:rFonts w:ascii="Segoe UI" w:hAnsi="Segoe UI" w:cs="Segoe UI"/>
                <w:sz w:val="20"/>
                <w:szCs w:val="20"/>
              </w:rPr>
              <w:t xml:space="preserve"> ............</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p>
        </w:tc>
      </w:tr>
      <w:tr w:rsidR="002A4E2C" w:rsidRPr="006E7B16" w:rsidTr="00BB0F16">
        <w:tblPrEx>
          <w:tblCellMar>
            <w:top w:w="0" w:type="dxa"/>
            <w:left w:w="0" w:type="dxa"/>
            <w:bottom w:w="0" w:type="dxa"/>
            <w:right w:w="0" w:type="dxa"/>
          </w:tblCellMar>
        </w:tblPrEx>
        <w:trPr>
          <w:trHeight w:hRule="exact" w:val="322"/>
        </w:trPr>
        <w:tc>
          <w:tcPr>
            <w:tcW w:w="302"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3.</w:t>
            </w:r>
          </w:p>
        </w:tc>
        <w:tc>
          <w:tcPr>
            <w:tcW w:w="3361"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pacing w:val="-1"/>
                <w:sz w:val="20"/>
                <w:szCs w:val="20"/>
              </w:rPr>
              <w:t>E</w:t>
            </w:r>
            <w:r w:rsidRPr="006E7B16">
              <w:rPr>
                <w:rFonts w:ascii="Segoe UI" w:hAnsi="Segoe UI" w:cs="Segoe UI"/>
                <w:sz w:val="20"/>
                <w:szCs w:val="20"/>
              </w:rPr>
              <w:t>-mail</w:t>
            </w:r>
          </w:p>
        </w:tc>
        <w:tc>
          <w:tcPr>
            <w:tcW w:w="2380"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19" w:after="0" w:line="240" w:lineRule="auto"/>
              <w:ind w:left="446"/>
              <w:rPr>
                <w:rFonts w:ascii="Times New Roman" w:hAnsi="Times New Roman"/>
                <w:sz w:val="24"/>
                <w:szCs w:val="24"/>
              </w:rPr>
            </w:pPr>
            <w:r w:rsidRPr="006E7B16">
              <w:rPr>
                <w:rFonts w:ascii="Segoe UI" w:hAnsi="Segoe UI" w:cs="Segoe UI"/>
                <w:sz w:val="20"/>
                <w:szCs w:val="20"/>
              </w:rPr>
              <w:t>:</w:t>
            </w:r>
            <w:r>
              <w:rPr>
                <w:rFonts w:ascii="Segoe UI" w:hAnsi="Segoe UI" w:cs="Segoe UI"/>
                <w:sz w:val="20"/>
                <w:szCs w:val="20"/>
              </w:rPr>
              <w:t>dbudiyanto_unitomo@yahoo.com</w:t>
            </w:r>
            <w:r w:rsidRPr="006E7B16">
              <w:rPr>
                <w:rFonts w:ascii="Segoe UI" w:hAnsi="Segoe UI" w:cs="Segoe UI"/>
                <w:sz w:val="20"/>
                <w:szCs w:val="20"/>
              </w:rPr>
              <w:t xml:space="preserve"> .</w:t>
            </w:r>
            <w:r>
              <w:rPr>
                <w:rFonts w:ascii="Segoe UI" w:hAnsi="Segoe UI" w:cs="Segoe UI"/>
                <w:sz w:val="20"/>
                <w:szCs w:val="20"/>
              </w:rPr>
              <w:t>d</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p>
        </w:tc>
      </w:tr>
      <w:tr w:rsidR="002A4E2C" w:rsidRPr="006E7B16" w:rsidTr="00BB0F16">
        <w:tblPrEx>
          <w:tblCellMar>
            <w:top w:w="0" w:type="dxa"/>
            <w:left w:w="0" w:type="dxa"/>
            <w:bottom w:w="0" w:type="dxa"/>
            <w:right w:w="0" w:type="dxa"/>
          </w:tblCellMar>
        </w:tblPrEx>
        <w:trPr>
          <w:trHeight w:hRule="exact" w:val="322"/>
        </w:trPr>
        <w:tc>
          <w:tcPr>
            <w:tcW w:w="302"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4.</w:t>
            </w:r>
          </w:p>
        </w:tc>
        <w:tc>
          <w:tcPr>
            <w:tcW w:w="3361"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Sco</w:t>
            </w:r>
            <w:r w:rsidRPr="006E7B16">
              <w:rPr>
                <w:rFonts w:ascii="Segoe UI" w:hAnsi="Segoe UI" w:cs="Segoe UI"/>
                <w:spacing w:val="-1"/>
                <w:sz w:val="20"/>
                <w:szCs w:val="20"/>
              </w:rPr>
              <w:t>p</w:t>
            </w:r>
            <w:r w:rsidRPr="006E7B16">
              <w:rPr>
                <w:rFonts w:ascii="Segoe UI" w:hAnsi="Segoe UI" w:cs="Segoe UI"/>
                <w:sz w:val="20"/>
                <w:szCs w:val="20"/>
              </w:rPr>
              <w:t>us</w:t>
            </w:r>
            <w:r w:rsidRPr="006E7B16">
              <w:rPr>
                <w:rFonts w:ascii="Segoe UI" w:hAnsi="Segoe UI" w:cs="Segoe UI"/>
                <w:spacing w:val="1"/>
                <w:sz w:val="20"/>
                <w:szCs w:val="20"/>
              </w:rPr>
              <w:t xml:space="preserve"> </w:t>
            </w:r>
            <w:r w:rsidRPr="006E7B16">
              <w:rPr>
                <w:rFonts w:ascii="Segoe UI" w:hAnsi="Segoe UI" w:cs="Segoe UI"/>
                <w:sz w:val="20"/>
                <w:szCs w:val="20"/>
              </w:rPr>
              <w:t>ID</w:t>
            </w:r>
            <w:r w:rsidRPr="006E7B16">
              <w:rPr>
                <w:rFonts w:ascii="Segoe UI" w:hAnsi="Segoe UI" w:cs="Segoe UI"/>
                <w:spacing w:val="-1"/>
                <w:sz w:val="20"/>
                <w:szCs w:val="20"/>
              </w:rPr>
              <w:t xml:space="preserve"> </w:t>
            </w:r>
            <w:r w:rsidRPr="006E7B16">
              <w:rPr>
                <w:rFonts w:ascii="Segoe UI" w:hAnsi="Segoe UI" w:cs="Segoe UI"/>
                <w:sz w:val="20"/>
                <w:szCs w:val="20"/>
              </w:rPr>
              <w:t>at</w:t>
            </w:r>
            <w:r w:rsidRPr="006E7B16">
              <w:rPr>
                <w:rFonts w:ascii="Segoe UI" w:hAnsi="Segoe UI" w:cs="Segoe UI"/>
                <w:spacing w:val="-1"/>
                <w:sz w:val="20"/>
                <w:szCs w:val="20"/>
              </w:rPr>
              <w:t>a</w:t>
            </w:r>
            <w:r w:rsidRPr="006E7B16">
              <w:rPr>
                <w:rFonts w:ascii="Segoe UI" w:hAnsi="Segoe UI" w:cs="Segoe UI"/>
                <w:sz w:val="20"/>
                <w:szCs w:val="20"/>
              </w:rPr>
              <w:t>u</w:t>
            </w:r>
            <w:r w:rsidRPr="006E7B16">
              <w:rPr>
                <w:rFonts w:ascii="Segoe UI" w:hAnsi="Segoe UI" w:cs="Segoe UI"/>
                <w:spacing w:val="1"/>
                <w:sz w:val="20"/>
                <w:szCs w:val="20"/>
              </w:rPr>
              <w:t xml:space="preserve"> </w:t>
            </w:r>
            <w:r w:rsidRPr="006E7B16">
              <w:rPr>
                <w:rFonts w:ascii="Segoe UI" w:hAnsi="Segoe UI" w:cs="Segoe UI"/>
                <w:sz w:val="20"/>
                <w:szCs w:val="20"/>
              </w:rPr>
              <w:t>Or</w:t>
            </w:r>
            <w:r w:rsidRPr="006E7B16">
              <w:rPr>
                <w:rFonts w:ascii="Segoe UI" w:hAnsi="Segoe UI" w:cs="Segoe UI"/>
                <w:spacing w:val="-1"/>
                <w:sz w:val="20"/>
                <w:szCs w:val="20"/>
              </w:rPr>
              <w:t>c</w:t>
            </w:r>
            <w:r w:rsidRPr="006E7B16">
              <w:rPr>
                <w:rFonts w:ascii="Segoe UI" w:hAnsi="Segoe UI" w:cs="Segoe UI"/>
                <w:sz w:val="20"/>
                <w:szCs w:val="20"/>
              </w:rPr>
              <w:t>hid ID</w:t>
            </w:r>
          </w:p>
        </w:tc>
        <w:tc>
          <w:tcPr>
            <w:tcW w:w="2380"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ind w:left="446"/>
              <w:rPr>
                <w:rFonts w:ascii="Times New Roman" w:hAnsi="Times New Roman"/>
                <w:sz w:val="24"/>
                <w:szCs w:val="24"/>
              </w:rPr>
            </w:pPr>
            <w:r w:rsidRPr="006E7B16">
              <w:rPr>
                <w:rFonts w:ascii="Segoe UI" w:hAnsi="Segoe UI" w:cs="Segoe UI"/>
                <w:sz w:val="20"/>
                <w:szCs w:val="20"/>
              </w:rPr>
              <w:t>: ............</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p>
        </w:tc>
      </w:tr>
      <w:tr w:rsidR="002A4E2C" w:rsidRPr="006E7B16" w:rsidTr="00BB0F16">
        <w:tblPrEx>
          <w:tblCellMar>
            <w:top w:w="0" w:type="dxa"/>
            <w:left w:w="0" w:type="dxa"/>
            <w:bottom w:w="0" w:type="dxa"/>
            <w:right w:w="0" w:type="dxa"/>
          </w:tblCellMar>
        </w:tblPrEx>
        <w:trPr>
          <w:trHeight w:hRule="exact" w:val="322"/>
        </w:trPr>
        <w:tc>
          <w:tcPr>
            <w:tcW w:w="302"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5.</w:t>
            </w:r>
          </w:p>
        </w:tc>
        <w:tc>
          <w:tcPr>
            <w:tcW w:w="3361"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No HP (WA)</w:t>
            </w:r>
          </w:p>
        </w:tc>
        <w:tc>
          <w:tcPr>
            <w:tcW w:w="2380"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ind w:left="446"/>
              <w:rPr>
                <w:rFonts w:ascii="Times New Roman" w:hAnsi="Times New Roman"/>
                <w:sz w:val="24"/>
                <w:szCs w:val="24"/>
              </w:rPr>
            </w:pPr>
            <w:r>
              <w:rPr>
                <w:rFonts w:ascii="Segoe UI" w:hAnsi="Segoe UI" w:cs="Segoe UI"/>
                <w:sz w:val="20"/>
                <w:szCs w:val="20"/>
              </w:rPr>
              <w:t>081335587779</w:t>
            </w:r>
            <w:r w:rsidRPr="006E7B16">
              <w:rPr>
                <w:rFonts w:ascii="Segoe UI" w:hAnsi="Segoe UI" w:cs="Segoe UI"/>
                <w:sz w:val="20"/>
                <w:szCs w:val="20"/>
              </w:rPr>
              <w:t xml:space="preserve"> </w:t>
            </w:r>
            <w:r>
              <w:rPr>
                <w:rFonts w:ascii="Segoe UI" w:hAnsi="Segoe UI" w:cs="Segoe UI"/>
                <w:sz w:val="20"/>
                <w:szCs w:val="20"/>
              </w:rPr>
              <w:t>08</w:t>
            </w:r>
            <w:r w:rsidRPr="006E7B16">
              <w:rPr>
                <w:rFonts w:ascii="Segoe UI" w:hAnsi="Segoe UI" w:cs="Segoe UI"/>
                <w:sz w:val="20"/>
                <w:szCs w:val="20"/>
              </w:rPr>
              <w:t>....</w:t>
            </w:r>
            <w:r>
              <w:rPr>
                <w:rFonts w:ascii="Segoe UI" w:hAnsi="Segoe UI" w:cs="Segoe UI"/>
                <w:sz w:val="20"/>
                <w:szCs w:val="20"/>
              </w:rPr>
              <w:t>0</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p>
        </w:tc>
      </w:tr>
      <w:tr w:rsidR="002A4E2C" w:rsidRPr="006E7B16" w:rsidTr="00BB0F16">
        <w:tblPrEx>
          <w:tblCellMar>
            <w:top w:w="0" w:type="dxa"/>
            <w:left w:w="0" w:type="dxa"/>
            <w:bottom w:w="0" w:type="dxa"/>
            <w:right w:w="0" w:type="dxa"/>
          </w:tblCellMar>
        </w:tblPrEx>
        <w:trPr>
          <w:trHeight w:hRule="exact" w:val="322"/>
        </w:trPr>
        <w:tc>
          <w:tcPr>
            <w:tcW w:w="302"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6.</w:t>
            </w:r>
          </w:p>
        </w:tc>
        <w:tc>
          <w:tcPr>
            <w:tcW w:w="3361"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Alam</w:t>
            </w:r>
            <w:r w:rsidRPr="006E7B16">
              <w:rPr>
                <w:rFonts w:ascii="Segoe UI" w:hAnsi="Segoe UI" w:cs="Segoe UI"/>
                <w:spacing w:val="-1"/>
                <w:sz w:val="20"/>
                <w:szCs w:val="20"/>
              </w:rPr>
              <w:t>a</w:t>
            </w:r>
            <w:r w:rsidRPr="006E7B16">
              <w:rPr>
                <w:rFonts w:ascii="Segoe UI" w:hAnsi="Segoe UI" w:cs="Segoe UI"/>
                <w:sz w:val="20"/>
                <w:szCs w:val="20"/>
              </w:rPr>
              <w:t>t</w:t>
            </w:r>
          </w:p>
        </w:tc>
        <w:tc>
          <w:tcPr>
            <w:tcW w:w="2380"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ind w:left="446"/>
              <w:rPr>
                <w:rFonts w:ascii="Times New Roman" w:hAnsi="Times New Roman"/>
                <w:sz w:val="24"/>
                <w:szCs w:val="24"/>
              </w:rPr>
            </w:pPr>
            <w:r w:rsidRPr="006E7B16">
              <w:rPr>
                <w:rFonts w:ascii="Segoe UI" w:hAnsi="Segoe UI" w:cs="Segoe UI"/>
                <w:sz w:val="20"/>
                <w:szCs w:val="20"/>
              </w:rPr>
              <w:t>:</w:t>
            </w:r>
            <w:r>
              <w:rPr>
                <w:rFonts w:ascii="Segoe UI" w:hAnsi="Segoe UI" w:cs="Segoe UI"/>
                <w:sz w:val="20"/>
                <w:szCs w:val="20"/>
              </w:rPr>
              <w:t>Delta Sari Indah L.18 Waru Sidoarjo</w:t>
            </w:r>
            <w:r w:rsidRPr="006E7B16">
              <w:rPr>
                <w:rFonts w:ascii="Segoe UI" w:hAnsi="Segoe UI" w:cs="Segoe UI"/>
                <w:sz w:val="20"/>
                <w:szCs w:val="20"/>
              </w:rPr>
              <w:t xml:space="preserve"> </w:t>
            </w:r>
            <w:r>
              <w:rPr>
                <w:rFonts w:ascii="Segoe UI" w:hAnsi="Segoe UI" w:cs="Segoe UI"/>
                <w:sz w:val="20"/>
                <w:szCs w:val="20"/>
              </w:rPr>
              <w:t>DDDDDDDD</w:t>
            </w:r>
            <w:r w:rsidRPr="006E7B16">
              <w:rPr>
                <w:rFonts w:ascii="Segoe UI" w:hAnsi="Segoe UI" w:cs="Segoe UI"/>
                <w:sz w:val="20"/>
                <w:szCs w:val="20"/>
              </w:rPr>
              <w:t>...</w:t>
            </w:r>
            <w:r>
              <w:rPr>
                <w:rFonts w:ascii="Segoe UI" w:hAnsi="Segoe UI" w:cs="Segoe UI"/>
                <w:sz w:val="20"/>
                <w:szCs w:val="20"/>
              </w:rPr>
              <w:t>D</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p>
        </w:tc>
      </w:tr>
      <w:tr w:rsidR="002A4E2C" w:rsidRPr="006E7B16" w:rsidTr="00BB0F16">
        <w:tblPrEx>
          <w:tblCellMar>
            <w:top w:w="0" w:type="dxa"/>
            <w:left w:w="0" w:type="dxa"/>
            <w:bottom w:w="0" w:type="dxa"/>
            <w:right w:w="0" w:type="dxa"/>
          </w:tblCellMar>
        </w:tblPrEx>
        <w:trPr>
          <w:trHeight w:hRule="exact" w:val="280"/>
        </w:trPr>
        <w:tc>
          <w:tcPr>
            <w:tcW w:w="302"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7.</w:t>
            </w:r>
          </w:p>
        </w:tc>
        <w:tc>
          <w:tcPr>
            <w:tcW w:w="3361"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Kontri</w:t>
            </w:r>
            <w:r w:rsidRPr="006E7B16">
              <w:rPr>
                <w:rFonts w:ascii="Segoe UI" w:hAnsi="Segoe UI" w:cs="Segoe UI"/>
                <w:spacing w:val="-1"/>
                <w:sz w:val="20"/>
                <w:szCs w:val="20"/>
              </w:rPr>
              <w:t>bu</w:t>
            </w:r>
            <w:r w:rsidRPr="006E7B16">
              <w:rPr>
                <w:rFonts w:ascii="Segoe UI" w:hAnsi="Segoe UI" w:cs="Segoe UI"/>
                <w:sz w:val="20"/>
                <w:szCs w:val="20"/>
              </w:rPr>
              <w:t>si te</w:t>
            </w:r>
            <w:r w:rsidRPr="006E7B16">
              <w:rPr>
                <w:rFonts w:ascii="Segoe UI" w:hAnsi="Segoe UI" w:cs="Segoe UI"/>
                <w:spacing w:val="-1"/>
                <w:sz w:val="20"/>
                <w:szCs w:val="20"/>
              </w:rPr>
              <w:t>r</w:t>
            </w:r>
            <w:r w:rsidRPr="006E7B16">
              <w:rPr>
                <w:rFonts w:ascii="Segoe UI" w:hAnsi="Segoe UI" w:cs="Segoe UI"/>
                <w:sz w:val="20"/>
                <w:szCs w:val="20"/>
              </w:rPr>
              <w:t>hadap m</w:t>
            </w:r>
            <w:r w:rsidRPr="006E7B16">
              <w:rPr>
                <w:rFonts w:ascii="Segoe UI" w:hAnsi="Segoe UI" w:cs="Segoe UI"/>
                <w:spacing w:val="-1"/>
                <w:sz w:val="20"/>
                <w:szCs w:val="20"/>
              </w:rPr>
              <w:t>a</w:t>
            </w:r>
            <w:r w:rsidRPr="006E7B16">
              <w:rPr>
                <w:rFonts w:ascii="Segoe UI" w:hAnsi="Segoe UI" w:cs="Segoe UI"/>
                <w:sz w:val="20"/>
                <w:szCs w:val="20"/>
              </w:rPr>
              <w:t>nu</w:t>
            </w:r>
            <w:r w:rsidRPr="006E7B16">
              <w:rPr>
                <w:rFonts w:ascii="Segoe UI" w:hAnsi="Segoe UI" w:cs="Segoe UI"/>
                <w:spacing w:val="-1"/>
                <w:sz w:val="20"/>
                <w:szCs w:val="20"/>
              </w:rPr>
              <w:t>s</w:t>
            </w:r>
            <w:r w:rsidRPr="006E7B16">
              <w:rPr>
                <w:rFonts w:ascii="Segoe UI" w:hAnsi="Segoe UI" w:cs="Segoe UI"/>
                <w:sz w:val="20"/>
                <w:szCs w:val="20"/>
              </w:rPr>
              <w:t>kr</w:t>
            </w:r>
            <w:r w:rsidRPr="006E7B16">
              <w:rPr>
                <w:rFonts w:ascii="Segoe UI" w:hAnsi="Segoe UI" w:cs="Segoe UI"/>
                <w:spacing w:val="-1"/>
                <w:sz w:val="20"/>
                <w:szCs w:val="20"/>
              </w:rPr>
              <w:t>i</w:t>
            </w:r>
            <w:r w:rsidRPr="006E7B16">
              <w:rPr>
                <w:rFonts w:ascii="Segoe UI" w:hAnsi="Segoe UI" w:cs="Segoe UI"/>
                <w:sz w:val="20"/>
                <w:szCs w:val="20"/>
              </w:rPr>
              <w:t>p</w:t>
            </w:r>
          </w:p>
        </w:tc>
        <w:tc>
          <w:tcPr>
            <w:tcW w:w="2380"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ind w:left="446"/>
              <w:rPr>
                <w:rFonts w:ascii="Times New Roman" w:hAnsi="Times New Roman"/>
                <w:sz w:val="24"/>
                <w:szCs w:val="24"/>
              </w:rPr>
            </w:pPr>
            <w:r w:rsidRPr="006E7B16">
              <w:rPr>
                <w:rFonts w:ascii="Segoe UI" w:hAnsi="Segoe UI" w:cs="Segoe UI"/>
                <w:sz w:val="20"/>
                <w:szCs w:val="20"/>
              </w:rPr>
              <w:t xml:space="preserve">: </w:t>
            </w:r>
            <w:r>
              <w:rPr>
                <w:rFonts w:ascii="Segoe UI" w:hAnsi="Segoe UI" w:cs="Segoe UI"/>
                <w:sz w:val="20"/>
                <w:szCs w:val="20"/>
              </w:rPr>
              <w:t>aasS</w:t>
            </w:r>
            <w:r w:rsidRPr="006E7B16">
              <w:rPr>
                <w:rFonts w:ascii="Segoe UI" w:hAnsi="Segoe UI" w:cs="Segoe UI"/>
                <w:sz w:val="20"/>
                <w:szCs w:val="20"/>
              </w:rPr>
              <w:t>.....</w:t>
            </w:r>
            <w:r>
              <w:rPr>
                <w:rFonts w:ascii="Segoe UI" w:hAnsi="Segoe UI" w:cs="Segoe UI"/>
                <w:sz w:val="20"/>
                <w:szCs w:val="20"/>
              </w:rPr>
              <w:t>S</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p>
        </w:tc>
      </w:tr>
    </w:tbl>
    <w:p w:rsidR="002A4E2C" w:rsidRDefault="002A4E2C" w:rsidP="002A4E2C">
      <w:pPr>
        <w:widowControl w:val="0"/>
        <w:autoSpaceDE w:val="0"/>
        <w:autoSpaceDN w:val="0"/>
        <w:adjustRightInd w:val="0"/>
        <w:spacing w:before="39" w:after="0" w:line="240" w:lineRule="auto"/>
        <w:ind w:left="745"/>
        <w:rPr>
          <w:rFonts w:ascii="Segoe UI" w:hAnsi="Segoe UI" w:cs="Segoe UI"/>
          <w:sz w:val="20"/>
          <w:szCs w:val="20"/>
        </w:rPr>
      </w:pP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…..Sebagai Author 1</w:t>
      </w:r>
    </w:p>
    <w:p w:rsidR="002A4E2C" w:rsidRDefault="002A4E2C" w:rsidP="002A4E2C">
      <w:pPr>
        <w:widowControl w:val="0"/>
        <w:autoSpaceDE w:val="0"/>
        <w:autoSpaceDN w:val="0"/>
        <w:adjustRightInd w:val="0"/>
        <w:spacing w:before="40" w:after="0" w:line="254" w:lineRule="exact"/>
        <w:ind w:left="100"/>
        <w:rPr>
          <w:rFonts w:ascii="Segoe UI" w:hAnsi="Segoe UI" w:cs="Segoe UI"/>
          <w:sz w:val="20"/>
          <w:szCs w:val="20"/>
        </w:rPr>
      </w:pPr>
      <w:r>
        <w:rPr>
          <w:rFonts w:ascii="Segoe UI" w:hAnsi="Segoe UI" w:cs="Segoe UI"/>
          <w:b/>
          <w:bCs/>
          <w:position w:val="-1"/>
          <w:sz w:val="20"/>
          <w:szCs w:val="20"/>
        </w:rPr>
        <w:t>III.</w:t>
      </w:r>
      <w:r>
        <w:rPr>
          <w:rFonts w:ascii="Segoe UI" w:hAnsi="Segoe UI" w:cs="Segoe UI"/>
          <w:b/>
          <w:bCs/>
          <w:spacing w:val="-15"/>
          <w:position w:val="-1"/>
          <w:sz w:val="20"/>
          <w:szCs w:val="20"/>
        </w:rPr>
        <w:t xml:space="preserve"> </w:t>
      </w:r>
      <w:r>
        <w:rPr>
          <w:rFonts w:ascii="Segoe UI" w:hAnsi="Segoe UI" w:cs="Segoe UI"/>
          <w:b/>
          <w:bCs/>
          <w:position w:val="-1"/>
          <w:sz w:val="20"/>
          <w:szCs w:val="20"/>
        </w:rPr>
        <w:t>Penul</w:t>
      </w:r>
      <w:r>
        <w:rPr>
          <w:rFonts w:ascii="Segoe UI" w:hAnsi="Segoe UI" w:cs="Segoe UI"/>
          <w:b/>
          <w:bCs/>
          <w:spacing w:val="-1"/>
          <w:position w:val="-1"/>
          <w:sz w:val="20"/>
          <w:szCs w:val="20"/>
        </w:rPr>
        <w:t>i</w:t>
      </w:r>
      <w:r>
        <w:rPr>
          <w:rFonts w:ascii="Segoe UI" w:hAnsi="Segoe UI" w:cs="Segoe UI"/>
          <w:b/>
          <w:bCs/>
          <w:position w:val="-1"/>
          <w:sz w:val="20"/>
          <w:szCs w:val="20"/>
        </w:rPr>
        <w:t>s K</w:t>
      </w:r>
      <w:r>
        <w:rPr>
          <w:rFonts w:ascii="Segoe UI" w:hAnsi="Segoe UI" w:cs="Segoe UI"/>
          <w:b/>
          <w:bCs/>
          <w:spacing w:val="-1"/>
          <w:position w:val="-1"/>
          <w:sz w:val="20"/>
          <w:szCs w:val="20"/>
        </w:rPr>
        <w:t>e</w:t>
      </w:r>
      <w:r>
        <w:rPr>
          <w:rFonts w:ascii="Segoe UI" w:hAnsi="Segoe UI" w:cs="Segoe UI"/>
          <w:b/>
          <w:bCs/>
          <w:position w:val="-1"/>
          <w:sz w:val="20"/>
          <w:szCs w:val="20"/>
        </w:rPr>
        <w:t>d</w:t>
      </w:r>
      <w:r>
        <w:rPr>
          <w:rFonts w:ascii="Segoe UI" w:hAnsi="Segoe UI" w:cs="Segoe UI"/>
          <w:b/>
          <w:bCs/>
          <w:spacing w:val="1"/>
          <w:position w:val="-1"/>
          <w:sz w:val="20"/>
          <w:szCs w:val="20"/>
        </w:rPr>
        <w:t>u</w:t>
      </w:r>
      <w:r>
        <w:rPr>
          <w:rFonts w:ascii="Segoe UI" w:hAnsi="Segoe UI" w:cs="Segoe UI"/>
          <w:b/>
          <w:bCs/>
          <w:position w:val="-1"/>
          <w:sz w:val="20"/>
          <w:szCs w:val="20"/>
        </w:rPr>
        <w:t>a :</w:t>
      </w:r>
    </w:p>
    <w:p w:rsidR="002A4E2C" w:rsidRDefault="002A4E2C" w:rsidP="002A4E2C">
      <w:pPr>
        <w:widowControl w:val="0"/>
        <w:autoSpaceDE w:val="0"/>
        <w:autoSpaceDN w:val="0"/>
        <w:adjustRightInd w:val="0"/>
        <w:spacing w:before="2" w:after="0" w:line="50" w:lineRule="exact"/>
        <w:rPr>
          <w:rFonts w:ascii="Segoe UI" w:hAnsi="Segoe UI" w:cs="Segoe UI"/>
          <w:sz w:val="5"/>
          <w:szCs w:val="5"/>
        </w:rPr>
      </w:pPr>
    </w:p>
    <w:tbl>
      <w:tblPr>
        <w:tblW w:w="0" w:type="auto"/>
        <w:tblInd w:w="410" w:type="dxa"/>
        <w:tblLayout w:type="fixed"/>
        <w:tblCellMar>
          <w:left w:w="0" w:type="dxa"/>
          <w:right w:w="0" w:type="dxa"/>
        </w:tblCellMar>
        <w:tblLook w:val="0000" w:firstRow="0" w:lastRow="0" w:firstColumn="0" w:lastColumn="0" w:noHBand="0" w:noVBand="0"/>
      </w:tblPr>
      <w:tblGrid>
        <w:gridCol w:w="329"/>
        <w:gridCol w:w="3654"/>
        <w:gridCol w:w="2588"/>
      </w:tblGrid>
      <w:tr w:rsidR="002A4E2C" w:rsidRPr="006E7B16" w:rsidTr="00BB0F16">
        <w:tblPrEx>
          <w:tblCellMar>
            <w:top w:w="0" w:type="dxa"/>
            <w:left w:w="0" w:type="dxa"/>
            <w:bottom w:w="0" w:type="dxa"/>
            <w:right w:w="0" w:type="dxa"/>
          </w:tblCellMar>
        </w:tblPrEx>
        <w:trPr>
          <w:trHeight w:hRule="exact" w:val="362"/>
        </w:trPr>
        <w:tc>
          <w:tcPr>
            <w:tcW w:w="329"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1.</w:t>
            </w:r>
          </w:p>
        </w:tc>
        <w:tc>
          <w:tcPr>
            <w:tcW w:w="3654"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Nama</w:t>
            </w:r>
          </w:p>
        </w:tc>
        <w:tc>
          <w:tcPr>
            <w:tcW w:w="2588"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after="0" w:line="240" w:lineRule="auto"/>
              <w:rPr>
                <w:rFonts w:ascii="Times New Roman" w:hAnsi="Times New Roman"/>
                <w:sz w:val="24"/>
                <w:szCs w:val="24"/>
              </w:rPr>
            </w:pPr>
            <w:r>
              <w:rPr>
                <w:rFonts w:ascii="Segoe UI" w:hAnsi="Segoe UI" w:cs="Segoe UI"/>
                <w:sz w:val="20"/>
                <w:szCs w:val="20"/>
              </w:rPr>
              <w:t>Sri Oetami Madyowati</w:t>
            </w:r>
          </w:p>
        </w:tc>
      </w:tr>
      <w:tr w:rsidR="002A4E2C" w:rsidRPr="006E7B16" w:rsidTr="00BB0F16">
        <w:tblPrEx>
          <w:tblCellMar>
            <w:top w:w="0" w:type="dxa"/>
            <w:left w:w="0" w:type="dxa"/>
            <w:bottom w:w="0" w:type="dxa"/>
            <w:right w:w="0" w:type="dxa"/>
          </w:tblCellMar>
        </w:tblPrEx>
        <w:trPr>
          <w:trHeight w:hRule="exact" w:val="362"/>
        </w:trPr>
        <w:tc>
          <w:tcPr>
            <w:tcW w:w="329"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2.</w:t>
            </w:r>
          </w:p>
        </w:tc>
        <w:tc>
          <w:tcPr>
            <w:tcW w:w="3654"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Afi</w:t>
            </w:r>
            <w:r w:rsidRPr="006E7B16">
              <w:rPr>
                <w:rFonts w:ascii="Segoe UI" w:hAnsi="Segoe UI" w:cs="Segoe UI"/>
                <w:spacing w:val="-1"/>
                <w:sz w:val="20"/>
                <w:szCs w:val="20"/>
              </w:rPr>
              <w:t>l</w:t>
            </w:r>
            <w:r w:rsidRPr="006E7B16">
              <w:rPr>
                <w:rFonts w:ascii="Segoe UI" w:hAnsi="Segoe UI" w:cs="Segoe UI"/>
                <w:sz w:val="20"/>
                <w:szCs w:val="20"/>
              </w:rPr>
              <w:t>iasi</w:t>
            </w:r>
          </w:p>
        </w:tc>
        <w:tc>
          <w:tcPr>
            <w:tcW w:w="2588" w:type="dxa"/>
            <w:tcBorders>
              <w:top w:val="nil"/>
              <w:left w:val="nil"/>
              <w:bottom w:val="nil"/>
              <w:right w:val="nil"/>
            </w:tcBorders>
            <w:shd w:val="clear" w:color="auto" w:fill="F1F1F1"/>
          </w:tcPr>
          <w:p w:rsidR="002A4E2C" w:rsidRPr="00EB5BD4" w:rsidRDefault="002A4E2C" w:rsidP="00BB0F16">
            <w:pPr>
              <w:widowControl w:val="0"/>
              <w:autoSpaceDE w:val="0"/>
              <w:autoSpaceDN w:val="0"/>
              <w:adjustRightInd w:val="0"/>
              <w:spacing w:before="20" w:after="0" w:line="240" w:lineRule="auto"/>
              <w:rPr>
                <w:rFonts w:ascii="Segoe UI" w:hAnsi="Segoe UI" w:cs="Segoe UI"/>
                <w:sz w:val="20"/>
                <w:szCs w:val="20"/>
              </w:rPr>
            </w:pPr>
            <w:r w:rsidRPr="00EB5BD4">
              <w:rPr>
                <w:rFonts w:ascii="Segoe UI" w:hAnsi="Segoe UI" w:cs="Segoe UI"/>
                <w:sz w:val="20"/>
                <w:szCs w:val="20"/>
              </w:rPr>
              <w:t>Univ. Dr. Soetomo</w:t>
            </w:r>
          </w:p>
        </w:tc>
      </w:tr>
      <w:tr w:rsidR="002A4E2C" w:rsidRPr="006E7B16" w:rsidTr="00BB0F16">
        <w:tblPrEx>
          <w:tblCellMar>
            <w:top w:w="0" w:type="dxa"/>
            <w:left w:w="0" w:type="dxa"/>
            <w:bottom w:w="0" w:type="dxa"/>
            <w:right w:w="0" w:type="dxa"/>
          </w:tblCellMar>
        </w:tblPrEx>
        <w:trPr>
          <w:trHeight w:hRule="exact" w:val="362"/>
        </w:trPr>
        <w:tc>
          <w:tcPr>
            <w:tcW w:w="329"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3.</w:t>
            </w:r>
          </w:p>
        </w:tc>
        <w:tc>
          <w:tcPr>
            <w:tcW w:w="3654"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pacing w:val="-1"/>
                <w:sz w:val="20"/>
                <w:szCs w:val="20"/>
              </w:rPr>
              <w:t>E</w:t>
            </w:r>
            <w:r w:rsidRPr="006E7B16">
              <w:rPr>
                <w:rFonts w:ascii="Segoe UI" w:hAnsi="Segoe UI" w:cs="Segoe UI"/>
                <w:sz w:val="20"/>
                <w:szCs w:val="20"/>
              </w:rPr>
              <w:t>-mail</w:t>
            </w:r>
          </w:p>
        </w:tc>
        <w:tc>
          <w:tcPr>
            <w:tcW w:w="2588"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rPr>
                <w:rFonts w:ascii="Times New Roman" w:hAnsi="Times New Roman"/>
                <w:sz w:val="24"/>
                <w:szCs w:val="24"/>
              </w:rPr>
            </w:pPr>
            <w:r>
              <w:rPr>
                <w:rFonts w:ascii="Segoe UI" w:hAnsi="Segoe UI" w:cs="Segoe UI"/>
                <w:sz w:val="20"/>
                <w:szCs w:val="20"/>
              </w:rPr>
              <w:t>oetamimadyowati@yahoo.com</w:t>
            </w:r>
          </w:p>
        </w:tc>
      </w:tr>
      <w:tr w:rsidR="002A4E2C" w:rsidRPr="006E7B16" w:rsidTr="00BB0F16">
        <w:tblPrEx>
          <w:tblCellMar>
            <w:top w:w="0" w:type="dxa"/>
            <w:left w:w="0" w:type="dxa"/>
            <w:bottom w:w="0" w:type="dxa"/>
            <w:right w:w="0" w:type="dxa"/>
          </w:tblCellMar>
        </w:tblPrEx>
        <w:trPr>
          <w:trHeight w:hRule="exact" w:val="362"/>
        </w:trPr>
        <w:tc>
          <w:tcPr>
            <w:tcW w:w="329"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4.</w:t>
            </w:r>
          </w:p>
        </w:tc>
        <w:tc>
          <w:tcPr>
            <w:tcW w:w="3654"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Sco</w:t>
            </w:r>
            <w:r w:rsidRPr="006E7B16">
              <w:rPr>
                <w:rFonts w:ascii="Segoe UI" w:hAnsi="Segoe UI" w:cs="Segoe UI"/>
                <w:spacing w:val="-1"/>
                <w:sz w:val="20"/>
                <w:szCs w:val="20"/>
              </w:rPr>
              <w:t>p</w:t>
            </w:r>
            <w:r w:rsidRPr="006E7B16">
              <w:rPr>
                <w:rFonts w:ascii="Segoe UI" w:hAnsi="Segoe UI" w:cs="Segoe UI"/>
                <w:sz w:val="20"/>
                <w:szCs w:val="20"/>
              </w:rPr>
              <w:t>us</w:t>
            </w:r>
            <w:r w:rsidRPr="006E7B16">
              <w:rPr>
                <w:rFonts w:ascii="Segoe UI" w:hAnsi="Segoe UI" w:cs="Segoe UI"/>
                <w:spacing w:val="1"/>
                <w:sz w:val="20"/>
                <w:szCs w:val="20"/>
              </w:rPr>
              <w:t xml:space="preserve"> </w:t>
            </w:r>
            <w:r w:rsidRPr="006E7B16">
              <w:rPr>
                <w:rFonts w:ascii="Segoe UI" w:hAnsi="Segoe UI" w:cs="Segoe UI"/>
                <w:sz w:val="20"/>
                <w:szCs w:val="20"/>
              </w:rPr>
              <w:t>ID</w:t>
            </w:r>
            <w:r w:rsidRPr="006E7B16">
              <w:rPr>
                <w:rFonts w:ascii="Segoe UI" w:hAnsi="Segoe UI" w:cs="Segoe UI"/>
                <w:spacing w:val="-1"/>
                <w:sz w:val="20"/>
                <w:szCs w:val="20"/>
              </w:rPr>
              <w:t xml:space="preserve"> </w:t>
            </w:r>
            <w:r w:rsidRPr="006E7B16">
              <w:rPr>
                <w:rFonts w:ascii="Segoe UI" w:hAnsi="Segoe UI" w:cs="Segoe UI"/>
                <w:sz w:val="20"/>
                <w:szCs w:val="20"/>
              </w:rPr>
              <w:t>at</w:t>
            </w:r>
            <w:r w:rsidRPr="006E7B16">
              <w:rPr>
                <w:rFonts w:ascii="Segoe UI" w:hAnsi="Segoe UI" w:cs="Segoe UI"/>
                <w:spacing w:val="-1"/>
                <w:sz w:val="20"/>
                <w:szCs w:val="20"/>
              </w:rPr>
              <w:t>a</w:t>
            </w:r>
            <w:r w:rsidRPr="006E7B16">
              <w:rPr>
                <w:rFonts w:ascii="Segoe UI" w:hAnsi="Segoe UI" w:cs="Segoe UI"/>
                <w:sz w:val="20"/>
                <w:szCs w:val="20"/>
              </w:rPr>
              <w:t>u</w:t>
            </w:r>
            <w:r w:rsidRPr="006E7B16">
              <w:rPr>
                <w:rFonts w:ascii="Segoe UI" w:hAnsi="Segoe UI" w:cs="Segoe UI"/>
                <w:spacing w:val="1"/>
                <w:sz w:val="20"/>
                <w:szCs w:val="20"/>
              </w:rPr>
              <w:t xml:space="preserve"> </w:t>
            </w:r>
            <w:r w:rsidRPr="006E7B16">
              <w:rPr>
                <w:rFonts w:ascii="Segoe UI" w:hAnsi="Segoe UI" w:cs="Segoe UI"/>
                <w:sz w:val="20"/>
                <w:szCs w:val="20"/>
              </w:rPr>
              <w:t>Or</w:t>
            </w:r>
            <w:r w:rsidRPr="006E7B16">
              <w:rPr>
                <w:rFonts w:ascii="Segoe UI" w:hAnsi="Segoe UI" w:cs="Segoe UI"/>
                <w:spacing w:val="-1"/>
                <w:sz w:val="20"/>
                <w:szCs w:val="20"/>
              </w:rPr>
              <w:t>c</w:t>
            </w:r>
            <w:r w:rsidRPr="006E7B16">
              <w:rPr>
                <w:rFonts w:ascii="Segoe UI" w:hAnsi="Segoe UI" w:cs="Segoe UI"/>
                <w:sz w:val="20"/>
                <w:szCs w:val="20"/>
              </w:rPr>
              <w:t>hid ID</w:t>
            </w:r>
          </w:p>
        </w:tc>
        <w:tc>
          <w:tcPr>
            <w:tcW w:w="2588"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ind w:left="446"/>
              <w:rPr>
                <w:rFonts w:ascii="Times New Roman" w:hAnsi="Times New Roman"/>
                <w:sz w:val="24"/>
                <w:szCs w:val="24"/>
              </w:rPr>
            </w:pPr>
          </w:p>
        </w:tc>
      </w:tr>
      <w:tr w:rsidR="002A4E2C" w:rsidRPr="006E7B16" w:rsidTr="00BB0F16">
        <w:tblPrEx>
          <w:tblCellMar>
            <w:top w:w="0" w:type="dxa"/>
            <w:left w:w="0" w:type="dxa"/>
            <w:bottom w:w="0" w:type="dxa"/>
            <w:right w:w="0" w:type="dxa"/>
          </w:tblCellMar>
        </w:tblPrEx>
        <w:trPr>
          <w:trHeight w:hRule="exact" w:val="314"/>
        </w:trPr>
        <w:tc>
          <w:tcPr>
            <w:tcW w:w="329"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5.</w:t>
            </w:r>
          </w:p>
        </w:tc>
        <w:tc>
          <w:tcPr>
            <w:tcW w:w="3654"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Kontri</w:t>
            </w:r>
            <w:r w:rsidRPr="006E7B16">
              <w:rPr>
                <w:rFonts w:ascii="Segoe UI" w:hAnsi="Segoe UI" w:cs="Segoe UI"/>
                <w:spacing w:val="-1"/>
                <w:sz w:val="20"/>
                <w:szCs w:val="20"/>
              </w:rPr>
              <w:t>bu</w:t>
            </w:r>
            <w:r w:rsidRPr="006E7B16">
              <w:rPr>
                <w:rFonts w:ascii="Segoe UI" w:hAnsi="Segoe UI" w:cs="Segoe UI"/>
                <w:sz w:val="20"/>
                <w:szCs w:val="20"/>
              </w:rPr>
              <w:t>si te</w:t>
            </w:r>
            <w:r w:rsidRPr="006E7B16">
              <w:rPr>
                <w:rFonts w:ascii="Segoe UI" w:hAnsi="Segoe UI" w:cs="Segoe UI"/>
                <w:spacing w:val="-1"/>
                <w:sz w:val="20"/>
                <w:szCs w:val="20"/>
              </w:rPr>
              <w:t>r</w:t>
            </w:r>
            <w:r w:rsidRPr="006E7B16">
              <w:rPr>
                <w:rFonts w:ascii="Segoe UI" w:hAnsi="Segoe UI" w:cs="Segoe UI"/>
                <w:sz w:val="20"/>
                <w:szCs w:val="20"/>
              </w:rPr>
              <w:t>hadap m</w:t>
            </w:r>
            <w:r w:rsidRPr="006E7B16">
              <w:rPr>
                <w:rFonts w:ascii="Segoe UI" w:hAnsi="Segoe UI" w:cs="Segoe UI"/>
                <w:spacing w:val="-1"/>
                <w:sz w:val="20"/>
                <w:szCs w:val="20"/>
              </w:rPr>
              <w:t>a</w:t>
            </w:r>
            <w:r w:rsidRPr="006E7B16">
              <w:rPr>
                <w:rFonts w:ascii="Segoe UI" w:hAnsi="Segoe UI" w:cs="Segoe UI"/>
                <w:sz w:val="20"/>
                <w:szCs w:val="20"/>
              </w:rPr>
              <w:t>nu</w:t>
            </w:r>
            <w:r w:rsidRPr="006E7B16">
              <w:rPr>
                <w:rFonts w:ascii="Segoe UI" w:hAnsi="Segoe UI" w:cs="Segoe UI"/>
                <w:spacing w:val="-1"/>
                <w:sz w:val="20"/>
                <w:szCs w:val="20"/>
              </w:rPr>
              <w:t>s</w:t>
            </w:r>
            <w:r w:rsidRPr="006E7B16">
              <w:rPr>
                <w:rFonts w:ascii="Segoe UI" w:hAnsi="Segoe UI" w:cs="Segoe UI"/>
                <w:sz w:val="20"/>
                <w:szCs w:val="20"/>
              </w:rPr>
              <w:t>kr</w:t>
            </w:r>
            <w:r w:rsidRPr="006E7B16">
              <w:rPr>
                <w:rFonts w:ascii="Segoe UI" w:hAnsi="Segoe UI" w:cs="Segoe UI"/>
                <w:spacing w:val="-1"/>
                <w:sz w:val="20"/>
                <w:szCs w:val="20"/>
              </w:rPr>
              <w:t>i</w:t>
            </w:r>
            <w:r w:rsidRPr="006E7B16">
              <w:rPr>
                <w:rFonts w:ascii="Segoe UI" w:hAnsi="Segoe UI" w:cs="Segoe UI"/>
                <w:sz w:val="20"/>
                <w:szCs w:val="20"/>
              </w:rPr>
              <w:t>p</w:t>
            </w:r>
          </w:p>
        </w:tc>
        <w:tc>
          <w:tcPr>
            <w:tcW w:w="2588"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ind w:left="446"/>
              <w:rPr>
                <w:rFonts w:ascii="Times New Roman" w:hAnsi="Times New Roman"/>
                <w:sz w:val="24"/>
                <w:szCs w:val="24"/>
              </w:rPr>
            </w:pPr>
            <w:r>
              <w:rPr>
                <w:rFonts w:ascii="Segoe UI" w:hAnsi="Segoe UI" w:cs="Segoe UI"/>
                <w:sz w:val="20"/>
                <w:szCs w:val="20"/>
              </w:rPr>
              <w:t>Author 2</w:t>
            </w:r>
            <w:r w:rsidRPr="006E7B16">
              <w:rPr>
                <w:rFonts w:ascii="Segoe UI" w:hAnsi="Segoe UI" w:cs="Segoe UI"/>
                <w:sz w:val="20"/>
                <w:szCs w:val="20"/>
              </w:rPr>
              <w:t xml:space="preserve"> </w:t>
            </w:r>
            <w:r>
              <w:rPr>
                <w:rFonts w:ascii="Segoe UI" w:hAnsi="Segoe UI" w:cs="Segoe UI"/>
                <w:sz w:val="20"/>
                <w:szCs w:val="20"/>
              </w:rPr>
              <w:t>a</w:t>
            </w:r>
            <w:r w:rsidRPr="006E7B16">
              <w:rPr>
                <w:rFonts w:ascii="Segoe UI" w:hAnsi="Segoe UI" w:cs="Segoe UI"/>
                <w:sz w:val="20"/>
                <w:szCs w:val="20"/>
              </w:rPr>
              <w:t>.......</w:t>
            </w:r>
            <w:r>
              <w:rPr>
                <w:rFonts w:ascii="Segoe UI" w:hAnsi="Segoe UI" w:cs="Segoe UI"/>
                <w:sz w:val="20"/>
                <w:szCs w:val="20"/>
              </w:rPr>
              <w:t>a</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r w:rsidRPr="006E7B16">
              <w:rPr>
                <w:rFonts w:ascii="Segoe UI" w:hAnsi="Segoe UI" w:cs="Segoe UI"/>
                <w:spacing w:val="1"/>
                <w:sz w:val="20"/>
                <w:szCs w:val="20"/>
              </w:rPr>
              <w:t>.</w:t>
            </w:r>
            <w:r w:rsidRPr="006E7B16">
              <w:rPr>
                <w:rFonts w:ascii="Segoe UI" w:hAnsi="Segoe UI" w:cs="Segoe UI"/>
                <w:sz w:val="20"/>
                <w:szCs w:val="20"/>
              </w:rPr>
              <w:t>...</w:t>
            </w:r>
          </w:p>
        </w:tc>
      </w:tr>
    </w:tbl>
    <w:p w:rsidR="002A4E2C" w:rsidRDefault="002A4E2C" w:rsidP="002A4E2C">
      <w:pPr>
        <w:widowControl w:val="0"/>
        <w:autoSpaceDE w:val="0"/>
        <w:autoSpaceDN w:val="0"/>
        <w:adjustRightInd w:val="0"/>
        <w:spacing w:before="39" w:after="0" w:line="240" w:lineRule="auto"/>
        <w:ind w:left="745"/>
        <w:rPr>
          <w:rFonts w:ascii="Segoe UI" w:hAnsi="Segoe UI" w:cs="Segoe UI"/>
          <w:sz w:val="20"/>
          <w:szCs w:val="20"/>
        </w:rPr>
      </w:pP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p>
    <w:p w:rsidR="002A4E2C" w:rsidRDefault="002A4E2C" w:rsidP="002A4E2C">
      <w:pPr>
        <w:widowControl w:val="0"/>
        <w:autoSpaceDE w:val="0"/>
        <w:autoSpaceDN w:val="0"/>
        <w:adjustRightInd w:val="0"/>
        <w:spacing w:before="40" w:after="0" w:line="254" w:lineRule="exact"/>
        <w:ind w:left="100"/>
        <w:rPr>
          <w:rFonts w:ascii="Segoe UI" w:hAnsi="Segoe UI" w:cs="Segoe UI"/>
          <w:sz w:val="20"/>
          <w:szCs w:val="20"/>
        </w:rPr>
      </w:pPr>
      <w:r>
        <w:rPr>
          <w:rFonts w:ascii="Segoe UI" w:hAnsi="Segoe UI" w:cs="Segoe UI"/>
          <w:b/>
          <w:bCs/>
          <w:position w:val="-1"/>
          <w:sz w:val="20"/>
          <w:szCs w:val="20"/>
        </w:rPr>
        <w:t>IV.</w:t>
      </w:r>
      <w:r>
        <w:rPr>
          <w:rFonts w:ascii="Segoe UI" w:hAnsi="Segoe UI" w:cs="Segoe UI"/>
          <w:b/>
          <w:bCs/>
          <w:spacing w:val="-22"/>
          <w:position w:val="-1"/>
          <w:sz w:val="20"/>
          <w:szCs w:val="20"/>
        </w:rPr>
        <w:t xml:space="preserve"> </w:t>
      </w:r>
      <w:r>
        <w:rPr>
          <w:rFonts w:ascii="Segoe UI" w:hAnsi="Segoe UI" w:cs="Segoe UI"/>
          <w:b/>
          <w:bCs/>
          <w:position w:val="-1"/>
          <w:sz w:val="20"/>
          <w:szCs w:val="20"/>
        </w:rPr>
        <w:t>Penul</w:t>
      </w:r>
      <w:r>
        <w:rPr>
          <w:rFonts w:ascii="Segoe UI" w:hAnsi="Segoe UI" w:cs="Segoe UI"/>
          <w:b/>
          <w:bCs/>
          <w:spacing w:val="-1"/>
          <w:position w:val="-1"/>
          <w:sz w:val="20"/>
          <w:szCs w:val="20"/>
        </w:rPr>
        <w:t>i</w:t>
      </w:r>
      <w:r>
        <w:rPr>
          <w:rFonts w:ascii="Segoe UI" w:hAnsi="Segoe UI" w:cs="Segoe UI"/>
          <w:b/>
          <w:bCs/>
          <w:position w:val="-1"/>
          <w:sz w:val="20"/>
          <w:szCs w:val="20"/>
        </w:rPr>
        <w:t>s K</w:t>
      </w:r>
      <w:r>
        <w:rPr>
          <w:rFonts w:ascii="Segoe UI" w:hAnsi="Segoe UI" w:cs="Segoe UI"/>
          <w:b/>
          <w:bCs/>
          <w:spacing w:val="-1"/>
          <w:position w:val="-1"/>
          <w:sz w:val="20"/>
          <w:szCs w:val="20"/>
        </w:rPr>
        <w:t>e</w:t>
      </w:r>
      <w:r>
        <w:rPr>
          <w:rFonts w:ascii="Segoe UI" w:hAnsi="Segoe UI" w:cs="Segoe UI"/>
          <w:b/>
          <w:bCs/>
          <w:position w:val="-1"/>
          <w:sz w:val="20"/>
          <w:szCs w:val="20"/>
        </w:rPr>
        <w:t>tiga :</w:t>
      </w:r>
    </w:p>
    <w:p w:rsidR="002A4E2C" w:rsidRDefault="002A4E2C" w:rsidP="002A4E2C">
      <w:pPr>
        <w:widowControl w:val="0"/>
        <w:autoSpaceDE w:val="0"/>
        <w:autoSpaceDN w:val="0"/>
        <w:adjustRightInd w:val="0"/>
        <w:spacing w:before="2" w:after="0" w:line="50" w:lineRule="exact"/>
        <w:rPr>
          <w:rFonts w:ascii="Segoe UI" w:hAnsi="Segoe UI" w:cs="Segoe UI"/>
          <w:sz w:val="5"/>
          <w:szCs w:val="5"/>
        </w:rPr>
      </w:pPr>
    </w:p>
    <w:tbl>
      <w:tblPr>
        <w:tblW w:w="0" w:type="auto"/>
        <w:tblInd w:w="410" w:type="dxa"/>
        <w:tblLayout w:type="fixed"/>
        <w:tblCellMar>
          <w:left w:w="0" w:type="dxa"/>
          <w:right w:w="0" w:type="dxa"/>
        </w:tblCellMar>
        <w:tblLook w:val="0000" w:firstRow="0" w:lastRow="0" w:firstColumn="0" w:lastColumn="0" w:noHBand="0" w:noVBand="0"/>
      </w:tblPr>
      <w:tblGrid>
        <w:gridCol w:w="295"/>
        <w:gridCol w:w="3270"/>
        <w:gridCol w:w="2829"/>
      </w:tblGrid>
      <w:tr w:rsidR="002A4E2C" w:rsidRPr="006E7B16" w:rsidTr="00BB0F16">
        <w:tblPrEx>
          <w:tblCellMar>
            <w:top w:w="0" w:type="dxa"/>
            <w:left w:w="0" w:type="dxa"/>
            <w:bottom w:w="0" w:type="dxa"/>
            <w:right w:w="0" w:type="dxa"/>
          </w:tblCellMar>
        </w:tblPrEx>
        <w:trPr>
          <w:trHeight w:hRule="exact" w:val="305"/>
        </w:trPr>
        <w:tc>
          <w:tcPr>
            <w:tcW w:w="295"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1.</w:t>
            </w:r>
          </w:p>
        </w:tc>
        <w:tc>
          <w:tcPr>
            <w:tcW w:w="3270"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Nama</w:t>
            </w:r>
          </w:p>
        </w:tc>
        <w:tc>
          <w:tcPr>
            <w:tcW w:w="2829"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after="0" w:line="240" w:lineRule="auto"/>
              <w:rPr>
                <w:rFonts w:ascii="Times New Roman" w:hAnsi="Times New Roman"/>
                <w:sz w:val="24"/>
                <w:szCs w:val="24"/>
              </w:rPr>
            </w:pPr>
            <w:r>
              <w:rPr>
                <w:rFonts w:ascii="Segoe UI" w:hAnsi="Segoe UI" w:cs="Segoe UI"/>
                <w:sz w:val="20"/>
                <w:szCs w:val="20"/>
              </w:rPr>
              <w:t>Achmad Kusyairi</w:t>
            </w:r>
          </w:p>
        </w:tc>
      </w:tr>
      <w:tr w:rsidR="002A4E2C" w:rsidRPr="006E7B16" w:rsidTr="00BB0F16">
        <w:tblPrEx>
          <w:tblCellMar>
            <w:top w:w="0" w:type="dxa"/>
            <w:left w:w="0" w:type="dxa"/>
            <w:bottom w:w="0" w:type="dxa"/>
            <w:right w:w="0" w:type="dxa"/>
          </w:tblCellMar>
        </w:tblPrEx>
        <w:trPr>
          <w:trHeight w:hRule="exact" w:val="306"/>
        </w:trPr>
        <w:tc>
          <w:tcPr>
            <w:tcW w:w="295"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lastRenderedPageBreak/>
              <w:t>2.</w:t>
            </w:r>
          </w:p>
        </w:tc>
        <w:tc>
          <w:tcPr>
            <w:tcW w:w="3270"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Afi</w:t>
            </w:r>
            <w:r w:rsidRPr="006E7B16">
              <w:rPr>
                <w:rFonts w:ascii="Segoe UI" w:hAnsi="Segoe UI" w:cs="Segoe UI"/>
                <w:spacing w:val="-1"/>
                <w:sz w:val="20"/>
                <w:szCs w:val="20"/>
              </w:rPr>
              <w:t>l</w:t>
            </w:r>
            <w:r w:rsidRPr="006E7B16">
              <w:rPr>
                <w:rFonts w:ascii="Segoe UI" w:hAnsi="Segoe UI" w:cs="Segoe UI"/>
                <w:sz w:val="20"/>
                <w:szCs w:val="20"/>
              </w:rPr>
              <w:t>iasi</w:t>
            </w:r>
          </w:p>
        </w:tc>
        <w:tc>
          <w:tcPr>
            <w:tcW w:w="2829"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19" w:after="0" w:line="240" w:lineRule="auto"/>
              <w:rPr>
                <w:rFonts w:ascii="Times New Roman" w:hAnsi="Times New Roman"/>
                <w:sz w:val="24"/>
                <w:szCs w:val="24"/>
              </w:rPr>
            </w:pPr>
            <w:r>
              <w:rPr>
                <w:rFonts w:ascii="Segoe UI" w:hAnsi="Segoe UI" w:cs="Segoe UI"/>
                <w:sz w:val="20"/>
                <w:szCs w:val="20"/>
              </w:rPr>
              <w:t>Univ. Dr. Soetomo</w:t>
            </w:r>
          </w:p>
        </w:tc>
      </w:tr>
      <w:tr w:rsidR="002A4E2C" w:rsidRPr="006E7B16" w:rsidTr="00BB0F16">
        <w:tblPrEx>
          <w:tblCellMar>
            <w:top w:w="0" w:type="dxa"/>
            <w:left w:w="0" w:type="dxa"/>
            <w:bottom w:w="0" w:type="dxa"/>
            <w:right w:w="0" w:type="dxa"/>
          </w:tblCellMar>
        </w:tblPrEx>
        <w:trPr>
          <w:trHeight w:hRule="exact" w:val="306"/>
        </w:trPr>
        <w:tc>
          <w:tcPr>
            <w:tcW w:w="295"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3.</w:t>
            </w:r>
          </w:p>
        </w:tc>
        <w:tc>
          <w:tcPr>
            <w:tcW w:w="3270"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pacing w:val="-1"/>
                <w:sz w:val="20"/>
                <w:szCs w:val="20"/>
              </w:rPr>
              <w:t>E</w:t>
            </w:r>
            <w:r w:rsidRPr="006E7B16">
              <w:rPr>
                <w:rFonts w:ascii="Segoe UI" w:hAnsi="Segoe UI" w:cs="Segoe UI"/>
                <w:sz w:val="20"/>
                <w:szCs w:val="20"/>
              </w:rPr>
              <w:t>-mail</w:t>
            </w:r>
          </w:p>
        </w:tc>
        <w:tc>
          <w:tcPr>
            <w:tcW w:w="2829"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rPr>
                <w:rFonts w:ascii="Times New Roman" w:hAnsi="Times New Roman"/>
                <w:sz w:val="24"/>
                <w:szCs w:val="24"/>
              </w:rPr>
            </w:pPr>
            <w:r>
              <w:rPr>
                <w:rFonts w:ascii="Times New Roman" w:hAnsi="Times New Roman"/>
                <w:sz w:val="24"/>
                <w:szCs w:val="24"/>
              </w:rPr>
              <w:t>kusyairi_unitomo@yahoo.co.id</w:t>
            </w:r>
          </w:p>
        </w:tc>
      </w:tr>
      <w:tr w:rsidR="002A4E2C" w:rsidRPr="006E7B16" w:rsidTr="00BB0F16">
        <w:tblPrEx>
          <w:tblCellMar>
            <w:top w:w="0" w:type="dxa"/>
            <w:left w:w="0" w:type="dxa"/>
            <w:bottom w:w="0" w:type="dxa"/>
            <w:right w:w="0" w:type="dxa"/>
          </w:tblCellMar>
        </w:tblPrEx>
        <w:trPr>
          <w:trHeight w:hRule="exact" w:val="306"/>
        </w:trPr>
        <w:tc>
          <w:tcPr>
            <w:tcW w:w="295"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4.</w:t>
            </w:r>
          </w:p>
        </w:tc>
        <w:tc>
          <w:tcPr>
            <w:tcW w:w="3270"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Sco</w:t>
            </w:r>
            <w:r w:rsidRPr="006E7B16">
              <w:rPr>
                <w:rFonts w:ascii="Segoe UI" w:hAnsi="Segoe UI" w:cs="Segoe UI"/>
                <w:spacing w:val="-1"/>
                <w:sz w:val="20"/>
                <w:szCs w:val="20"/>
              </w:rPr>
              <w:t>p</w:t>
            </w:r>
            <w:r w:rsidRPr="006E7B16">
              <w:rPr>
                <w:rFonts w:ascii="Segoe UI" w:hAnsi="Segoe UI" w:cs="Segoe UI"/>
                <w:sz w:val="20"/>
                <w:szCs w:val="20"/>
              </w:rPr>
              <w:t>us</w:t>
            </w:r>
            <w:r w:rsidRPr="006E7B16">
              <w:rPr>
                <w:rFonts w:ascii="Segoe UI" w:hAnsi="Segoe UI" w:cs="Segoe UI"/>
                <w:spacing w:val="1"/>
                <w:sz w:val="20"/>
                <w:szCs w:val="20"/>
              </w:rPr>
              <w:t xml:space="preserve"> </w:t>
            </w:r>
            <w:r w:rsidRPr="006E7B16">
              <w:rPr>
                <w:rFonts w:ascii="Segoe UI" w:hAnsi="Segoe UI" w:cs="Segoe UI"/>
                <w:sz w:val="20"/>
                <w:szCs w:val="20"/>
              </w:rPr>
              <w:t>ID</w:t>
            </w:r>
            <w:r w:rsidRPr="006E7B16">
              <w:rPr>
                <w:rFonts w:ascii="Segoe UI" w:hAnsi="Segoe UI" w:cs="Segoe UI"/>
                <w:spacing w:val="-1"/>
                <w:sz w:val="20"/>
                <w:szCs w:val="20"/>
              </w:rPr>
              <w:t xml:space="preserve"> </w:t>
            </w:r>
            <w:r w:rsidRPr="006E7B16">
              <w:rPr>
                <w:rFonts w:ascii="Segoe UI" w:hAnsi="Segoe UI" w:cs="Segoe UI"/>
                <w:sz w:val="20"/>
                <w:szCs w:val="20"/>
              </w:rPr>
              <w:t>at</w:t>
            </w:r>
            <w:r w:rsidRPr="006E7B16">
              <w:rPr>
                <w:rFonts w:ascii="Segoe UI" w:hAnsi="Segoe UI" w:cs="Segoe UI"/>
                <w:spacing w:val="-1"/>
                <w:sz w:val="20"/>
                <w:szCs w:val="20"/>
              </w:rPr>
              <w:t>a</w:t>
            </w:r>
            <w:r w:rsidRPr="006E7B16">
              <w:rPr>
                <w:rFonts w:ascii="Segoe UI" w:hAnsi="Segoe UI" w:cs="Segoe UI"/>
                <w:sz w:val="20"/>
                <w:szCs w:val="20"/>
              </w:rPr>
              <w:t>u</w:t>
            </w:r>
            <w:r w:rsidRPr="006E7B16">
              <w:rPr>
                <w:rFonts w:ascii="Segoe UI" w:hAnsi="Segoe UI" w:cs="Segoe UI"/>
                <w:spacing w:val="1"/>
                <w:sz w:val="20"/>
                <w:szCs w:val="20"/>
              </w:rPr>
              <w:t xml:space="preserve"> </w:t>
            </w:r>
            <w:r w:rsidRPr="006E7B16">
              <w:rPr>
                <w:rFonts w:ascii="Segoe UI" w:hAnsi="Segoe UI" w:cs="Segoe UI"/>
                <w:sz w:val="20"/>
                <w:szCs w:val="20"/>
              </w:rPr>
              <w:t>Or</w:t>
            </w:r>
            <w:r w:rsidRPr="006E7B16">
              <w:rPr>
                <w:rFonts w:ascii="Segoe UI" w:hAnsi="Segoe UI" w:cs="Segoe UI"/>
                <w:spacing w:val="-1"/>
                <w:sz w:val="20"/>
                <w:szCs w:val="20"/>
              </w:rPr>
              <w:t>c</w:t>
            </w:r>
            <w:r w:rsidRPr="006E7B16">
              <w:rPr>
                <w:rFonts w:ascii="Segoe UI" w:hAnsi="Segoe UI" w:cs="Segoe UI"/>
                <w:sz w:val="20"/>
                <w:szCs w:val="20"/>
              </w:rPr>
              <w:t>hid ID</w:t>
            </w:r>
          </w:p>
        </w:tc>
        <w:tc>
          <w:tcPr>
            <w:tcW w:w="2829"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ind w:left="446"/>
              <w:rPr>
                <w:rFonts w:ascii="Times New Roman" w:hAnsi="Times New Roman"/>
                <w:sz w:val="24"/>
                <w:szCs w:val="24"/>
              </w:rPr>
            </w:pPr>
          </w:p>
        </w:tc>
      </w:tr>
      <w:tr w:rsidR="002A4E2C" w:rsidRPr="006E7B16" w:rsidTr="00BB0F16">
        <w:tblPrEx>
          <w:tblCellMar>
            <w:top w:w="0" w:type="dxa"/>
            <w:left w:w="0" w:type="dxa"/>
            <w:bottom w:w="0" w:type="dxa"/>
            <w:right w:w="0" w:type="dxa"/>
          </w:tblCellMar>
        </w:tblPrEx>
        <w:trPr>
          <w:trHeight w:hRule="exact" w:val="266"/>
        </w:trPr>
        <w:tc>
          <w:tcPr>
            <w:tcW w:w="295"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40"/>
              <w:rPr>
                <w:rFonts w:ascii="Times New Roman" w:hAnsi="Times New Roman"/>
                <w:sz w:val="24"/>
                <w:szCs w:val="24"/>
              </w:rPr>
            </w:pPr>
            <w:r w:rsidRPr="006E7B16">
              <w:rPr>
                <w:rFonts w:ascii="Segoe UI" w:hAnsi="Segoe UI" w:cs="Segoe UI"/>
                <w:sz w:val="20"/>
                <w:szCs w:val="20"/>
              </w:rPr>
              <w:t>5.</w:t>
            </w:r>
          </w:p>
        </w:tc>
        <w:tc>
          <w:tcPr>
            <w:tcW w:w="3270" w:type="dxa"/>
            <w:tcBorders>
              <w:top w:val="nil"/>
              <w:left w:val="nil"/>
              <w:bottom w:val="nil"/>
              <w:right w:val="nil"/>
            </w:tcBorders>
          </w:tcPr>
          <w:p w:rsidR="002A4E2C" w:rsidRPr="006E7B16" w:rsidRDefault="002A4E2C" w:rsidP="00BB0F16">
            <w:pPr>
              <w:widowControl w:val="0"/>
              <w:autoSpaceDE w:val="0"/>
              <w:autoSpaceDN w:val="0"/>
              <w:adjustRightInd w:val="0"/>
              <w:spacing w:after="0" w:line="240" w:lineRule="auto"/>
              <w:ind w:left="104"/>
              <w:rPr>
                <w:rFonts w:ascii="Times New Roman" w:hAnsi="Times New Roman"/>
                <w:sz w:val="24"/>
                <w:szCs w:val="24"/>
              </w:rPr>
            </w:pPr>
            <w:r w:rsidRPr="006E7B16">
              <w:rPr>
                <w:rFonts w:ascii="Segoe UI" w:hAnsi="Segoe UI" w:cs="Segoe UI"/>
                <w:sz w:val="20"/>
                <w:szCs w:val="20"/>
              </w:rPr>
              <w:t>Kontri</w:t>
            </w:r>
            <w:r w:rsidRPr="006E7B16">
              <w:rPr>
                <w:rFonts w:ascii="Segoe UI" w:hAnsi="Segoe UI" w:cs="Segoe UI"/>
                <w:spacing w:val="-1"/>
                <w:sz w:val="20"/>
                <w:szCs w:val="20"/>
              </w:rPr>
              <w:t>bu</w:t>
            </w:r>
            <w:r w:rsidRPr="006E7B16">
              <w:rPr>
                <w:rFonts w:ascii="Segoe UI" w:hAnsi="Segoe UI" w:cs="Segoe UI"/>
                <w:sz w:val="20"/>
                <w:szCs w:val="20"/>
              </w:rPr>
              <w:t>si te</w:t>
            </w:r>
            <w:r w:rsidRPr="006E7B16">
              <w:rPr>
                <w:rFonts w:ascii="Segoe UI" w:hAnsi="Segoe UI" w:cs="Segoe UI"/>
                <w:spacing w:val="-1"/>
                <w:sz w:val="20"/>
                <w:szCs w:val="20"/>
              </w:rPr>
              <w:t>r</w:t>
            </w:r>
            <w:r w:rsidRPr="006E7B16">
              <w:rPr>
                <w:rFonts w:ascii="Segoe UI" w:hAnsi="Segoe UI" w:cs="Segoe UI"/>
                <w:sz w:val="20"/>
                <w:szCs w:val="20"/>
              </w:rPr>
              <w:t>hadap m</w:t>
            </w:r>
            <w:r w:rsidRPr="006E7B16">
              <w:rPr>
                <w:rFonts w:ascii="Segoe UI" w:hAnsi="Segoe UI" w:cs="Segoe UI"/>
                <w:spacing w:val="-1"/>
                <w:sz w:val="20"/>
                <w:szCs w:val="20"/>
              </w:rPr>
              <w:t>a</w:t>
            </w:r>
            <w:r w:rsidRPr="006E7B16">
              <w:rPr>
                <w:rFonts w:ascii="Segoe UI" w:hAnsi="Segoe UI" w:cs="Segoe UI"/>
                <w:sz w:val="20"/>
                <w:szCs w:val="20"/>
              </w:rPr>
              <w:t>nu</w:t>
            </w:r>
            <w:r w:rsidRPr="006E7B16">
              <w:rPr>
                <w:rFonts w:ascii="Segoe UI" w:hAnsi="Segoe UI" w:cs="Segoe UI"/>
                <w:spacing w:val="-1"/>
                <w:sz w:val="20"/>
                <w:szCs w:val="20"/>
              </w:rPr>
              <w:t>s</w:t>
            </w:r>
            <w:r w:rsidRPr="006E7B16">
              <w:rPr>
                <w:rFonts w:ascii="Segoe UI" w:hAnsi="Segoe UI" w:cs="Segoe UI"/>
                <w:sz w:val="20"/>
                <w:szCs w:val="20"/>
              </w:rPr>
              <w:t>kr</w:t>
            </w:r>
            <w:r w:rsidRPr="006E7B16">
              <w:rPr>
                <w:rFonts w:ascii="Segoe UI" w:hAnsi="Segoe UI" w:cs="Segoe UI"/>
                <w:spacing w:val="-1"/>
                <w:sz w:val="20"/>
                <w:szCs w:val="20"/>
              </w:rPr>
              <w:t>i</w:t>
            </w:r>
            <w:r w:rsidRPr="006E7B16">
              <w:rPr>
                <w:rFonts w:ascii="Segoe UI" w:hAnsi="Segoe UI" w:cs="Segoe UI"/>
                <w:sz w:val="20"/>
                <w:szCs w:val="20"/>
              </w:rPr>
              <w:t>p</w:t>
            </w:r>
          </w:p>
        </w:tc>
        <w:tc>
          <w:tcPr>
            <w:tcW w:w="2829" w:type="dxa"/>
            <w:tcBorders>
              <w:top w:val="nil"/>
              <w:left w:val="nil"/>
              <w:bottom w:val="nil"/>
              <w:right w:val="nil"/>
            </w:tcBorders>
            <w:shd w:val="clear" w:color="auto" w:fill="F1F1F1"/>
          </w:tcPr>
          <w:p w:rsidR="002A4E2C" w:rsidRPr="006E7B16" w:rsidRDefault="002A4E2C" w:rsidP="00BB0F16">
            <w:pPr>
              <w:widowControl w:val="0"/>
              <w:autoSpaceDE w:val="0"/>
              <w:autoSpaceDN w:val="0"/>
              <w:adjustRightInd w:val="0"/>
              <w:spacing w:before="20" w:after="0" w:line="240" w:lineRule="auto"/>
              <w:rPr>
                <w:rFonts w:ascii="Times New Roman" w:hAnsi="Times New Roman"/>
                <w:sz w:val="24"/>
                <w:szCs w:val="24"/>
              </w:rPr>
            </w:pPr>
            <w:r>
              <w:rPr>
                <w:rFonts w:ascii="Segoe UI" w:hAnsi="Segoe UI" w:cs="Segoe UI"/>
                <w:sz w:val="20"/>
                <w:szCs w:val="20"/>
              </w:rPr>
              <w:t>Author 3</w:t>
            </w:r>
          </w:p>
        </w:tc>
      </w:tr>
    </w:tbl>
    <w:p w:rsidR="002A4E2C" w:rsidRDefault="002A4E2C" w:rsidP="002A4E2C">
      <w:pPr>
        <w:widowControl w:val="0"/>
        <w:autoSpaceDE w:val="0"/>
        <w:autoSpaceDN w:val="0"/>
        <w:adjustRightInd w:val="0"/>
        <w:spacing w:before="39" w:after="0" w:line="240" w:lineRule="auto"/>
        <w:ind w:left="745"/>
        <w:rPr>
          <w:rFonts w:ascii="Segoe UI" w:hAnsi="Segoe UI" w:cs="Segoe UI"/>
          <w:sz w:val="20"/>
          <w:szCs w:val="20"/>
        </w:rPr>
      </w:pP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p>
    <w:p w:rsidR="002A4E2C" w:rsidRDefault="002A4E2C" w:rsidP="002A4E2C">
      <w:pPr>
        <w:widowControl w:val="0"/>
        <w:autoSpaceDE w:val="0"/>
        <w:autoSpaceDN w:val="0"/>
        <w:adjustRightInd w:val="0"/>
        <w:spacing w:before="40" w:after="0" w:line="240" w:lineRule="auto"/>
        <w:ind w:left="100"/>
        <w:rPr>
          <w:rFonts w:ascii="Segoe UI" w:hAnsi="Segoe UI" w:cs="Segoe UI"/>
          <w:sz w:val="20"/>
          <w:szCs w:val="20"/>
        </w:rPr>
      </w:pPr>
      <w:r>
        <w:rPr>
          <w:rFonts w:ascii="Segoe UI" w:hAnsi="Segoe UI" w:cs="Segoe UI"/>
          <w:b/>
          <w:bCs/>
          <w:sz w:val="20"/>
          <w:szCs w:val="20"/>
        </w:rPr>
        <w:t xml:space="preserve">V.   </w:t>
      </w:r>
      <w:r>
        <w:rPr>
          <w:rFonts w:ascii="Segoe UI" w:hAnsi="Segoe UI" w:cs="Segoe UI"/>
          <w:b/>
          <w:bCs/>
          <w:spacing w:val="19"/>
          <w:sz w:val="20"/>
          <w:szCs w:val="20"/>
        </w:rPr>
        <w:t xml:space="preserve"> </w:t>
      </w:r>
      <w:r>
        <w:rPr>
          <w:rFonts w:ascii="Segoe UI" w:hAnsi="Segoe UI" w:cs="Segoe UI"/>
          <w:b/>
          <w:bCs/>
          <w:sz w:val="20"/>
          <w:szCs w:val="20"/>
        </w:rPr>
        <w:t>A</w:t>
      </w:r>
      <w:r>
        <w:rPr>
          <w:rFonts w:ascii="Segoe UI" w:hAnsi="Segoe UI" w:cs="Segoe UI"/>
          <w:b/>
          <w:bCs/>
          <w:spacing w:val="-1"/>
          <w:sz w:val="20"/>
          <w:szCs w:val="20"/>
        </w:rPr>
        <w:t>c</w:t>
      </w:r>
      <w:r>
        <w:rPr>
          <w:rFonts w:ascii="Segoe UI" w:hAnsi="Segoe UI" w:cs="Segoe UI"/>
          <w:b/>
          <w:bCs/>
          <w:sz w:val="20"/>
          <w:szCs w:val="20"/>
        </w:rPr>
        <w:t>kno</w:t>
      </w:r>
      <w:r>
        <w:rPr>
          <w:rFonts w:ascii="Segoe UI" w:hAnsi="Segoe UI" w:cs="Segoe UI"/>
          <w:b/>
          <w:bCs/>
          <w:spacing w:val="-1"/>
          <w:sz w:val="20"/>
          <w:szCs w:val="20"/>
        </w:rPr>
        <w:t>w</w:t>
      </w:r>
      <w:r>
        <w:rPr>
          <w:rFonts w:ascii="Segoe UI" w:hAnsi="Segoe UI" w:cs="Segoe UI"/>
          <w:b/>
          <w:bCs/>
          <w:sz w:val="20"/>
          <w:szCs w:val="20"/>
        </w:rPr>
        <w:t>l</w:t>
      </w:r>
      <w:r>
        <w:rPr>
          <w:rFonts w:ascii="Segoe UI" w:hAnsi="Segoe UI" w:cs="Segoe UI"/>
          <w:b/>
          <w:bCs/>
          <w:spacing w:val="-1"/>
          <w:sz w:val="20"/>
          <w:szCs w:val="20"/>
        </w:rPr>
        <w:t>e</w:t>
      </w:r>
      <w:r>
        <w:rPr>
          <w:rFonts w:ascii="Segoe UI" w:hAnsi="Segoe UI" w:cs="Segoe UI"/>
          <w:b/>
          <w:bCs/>
          <w:sz w:val="20"/>
          <w:szCs w:val="20"/>
        </w:rPr>
        <w:t>dgemen</w:t>
      </w:r>
      <w:r>
        <w:rPr>
          <w:rFonts w:ascii="Segoe UI" w:hAnsi="Segoe UI" w:cs="Segoe UI"/>
          <w:b/>
          <w:bCs/>
          <w:spacing w:val="-1"/>
          <w:sz w:val="20"/>
          <w:szCs w:val="20"/>
        </w:rPr>
        <w:t>t</w:t>
      </w:r>
      <w:r>
        <w:rPr>
          <w:rFonts w:ascii="Segoe UI" w:hAnsi="Segoe UI" w:cs="Segoe UI"/>
          <w:b/>
          <w:bCs/>
          <w:sz w:val="20"/>
          <w:szCs w:val="20"/>
        </w:rPr>
        <w:t>/ Uc</w:t>
      </w:r>
      <w:r>
        <w:rPr>
          <w:rFonts w:ascii="Segoe UI" w:hAnsi="Segoe UI" w:cs="Segoe UI"/>
          <w:b/>
          <w:bCs/>
          <w:spacing w:val="-1"/>
          <w:sz w:val="20"/>
          <w:szCs w:val="20"/>
        </w:rPr>
        <w:t>ap</w:t>
      </w:r>
      <w:r>
        <w:rPr>
          <w:rFonts w:ascii="Segoe UI" w:hAnsi="Segoe UI" w:cs="Segoe UI"/>
          <w:b/>
          <w:bCs/>
          <w:sz w:val="20"/>
          <w:szCs w:val="20"/>
        </w:rPr>
        <w:t>an Te</w:t>
      </w:r>
      <w:r>
        <w:rPr>
          <w:rFonts w:ascii="Segoe UI" w:hAnsi="Segoe UI" w:cs="Segoe UI"/>
          <w:b/>
          <w:bCs/>
          <w:spacing w:val="-1"/>
          <w:sz w:val="20"/>
          <w:szCs w:val="20"/>
        </w:rPr>
        <w:t>r</w:t>
      </w:r>
      <w:r>
        <w:rPr>
          <w:rFonts w:ascii="Segoe UI" w:hAnsi="Segoe UI" w:cs="Segoe UI"/>
          <w:b/>
          <w:bCs/>
          <w:sz w:val="20"/>
          <w:szCs w:val="20"/>
        </w:rPr>
        <w:t xml:space="preserve">ima </w:t>
      </w:r>
      <w:r>
        <w:rPr>
          <w:rFonts w:ascii="Segoe UI" w:hAnsi="Segoe UI" w:cs="Segoe UI"/>
          <w:b/>
          <w:bCs/>
          <w:spacing w:val="-2"/>
          <w:sz w:val="20"/>
          <w:szCs w:val="20"/>
        </w:rPr>
        <w:t>K</w:t>
      </w:r>
      <w:r>
        <w:rPr>
          <w:rFonts w:ascii="Segoe UI" w:hAnsi="Segoe UI" w:cs="Segoe UI"/>
          <w:b/>
          <w:bCs/>
          <w:sz w:val="20"/>
          <w:szCs w:val="20"/>
        </w:rPr>
        <w:t>as</w:t>
      </w:r>
      <w:r>
        <w:rPr>
          <w:rFonts w:ascii="Segoe UI" w:hAnsi="Segoe UI" w:cs="Segoe UI"/>
          <w:b/>
          <w:bCs/>
          <w:spacing w:val="-1"/>
          <w:sz w:val="20"/>
          <w:szCs w:val="20"/>
        </w:rPr>
        <w:t>i</w:t>
      </w:r>
      <w:r>
        <w:rPr>
          <w:rFonts w:ascii="Segoe UI" w:hAnsi="Segoe UI" w:cs="Segoe UI"/>
          <w:b/>
          <w:bCs/>
          <w:sz w:val="20"/>
          <w:szCs w:val="20"/>
        </w:rPr>
        <w:t>h</w:t>
      </w:r>
    </w:p>
    <w:p w:rsidR="002A4E2C" w:rsidRDefault="002A4E2C" w:rsidP="002A4E2C">
      <w:pPr>
        <w:widowControl w:val="0"/>
        <w:autoSpaceDE w:val="0"/>
        <w:autoSpaceDN w:val="0"/>
        <w:adjustRightInd w:val="0"/>
        <w:spacing w:after="0" w:line="265" w:lineRule="exact"/>
        <w:ind w:left="810"/>
        <w:rPr>
          <w:rFonts w:ascii="Segoe UI" w:hAnsi="Segoe UI" w:cs="Segoe UI"/>
          <w:sz w:val="20"/>
          <w:szCs w:val="20"/>
        </w:rPr>
      </w:pP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p>
    <w:p w:rsidR="002A4E2C" w:rsidRDefault="002A4E2C" w:rsidP="002A4E2C">
      <w:pPr>
        <w:widowControl w:val="0"/>
        <w:autoSpaceDE w:val="0"/>
        <w:autoSpaceDN w:val="0"/>
        <w:adjustRightInd w:val="0"/>
        <w:spacing w:after="0" w:line="240" w:lineRule="auto"/>
        <w:ind w:left="810"/>
        <w:rPr>
          <w:rFonts w:ascii="Segoe UI" w:hAnsi="Segoe UI" w:cs="Segoe UI"/>
          <w:sz w:val="20"/>
          <w:szCs w:val="20"/>
        </w:rPr>
      </w:pP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p>
    <w:p w:rsidR="002A4E2C" w:rsidRDefault="002A4E2C" w:rsidP="002A4E2C">
      <w:pPr>
        <w:widowControl w:val="0"/>
        <w:autoSpaceDE w:val="0"/>
        <w:autoSpaceDN w:val="0"/>
        <w:adjustRightInd w:val="0"/>
        <w:spacing w:before="7" w:after="0" w:line="260" w:lineRule="exact"/>
        <w:rPr>
          <w:rFonts w:ascii="Segoe UI" w:hAnsi="Segoe UI" w:cs="Segoe UI"/>
          <w:sz w:val="26"/>
          <w:szCs w:val="26"/>
        </w:rPr>
      </w:pPr>
    </w:p>
    <w:p w:rsidR="002A4E2C" w:rsidRDefault="002A4E2C" w:rsidP="002A4E2C">
      <w:pPr>
        <w:widowControl w:val="0"/>
        <w:autoSpaceDE w:val="0"/>
        <w:autoSpaceDN w:val="0"/>
        <w:adjustRightInd w:val="0"/>
        <w:spacing w:after="0"/>
        <w:ind w:left="526" w:right="3211" w:hanging="426"/>
        <w:rPr>
          <w:rFonts w:ascii="Segoe UI" w:hAnsi="Segoe UI" w:cs="Segoe UI"/>
          <w:sz w:val="20"/>
          <w:szCs w:val="20"/>
        </w:rPr>
      </w:pPr>
      <w:r>
        <w:rPr>
          <w:rFonts w:ascii="Segoe UI" w:hAnsi="Segoe UI" w:cs="Segoe UI"/>
          <w:b/>
          <w:bCs/>
          <w:sz w:val="20"/>
          <w:szCs w:val="20"/>
        </w:rPr>
        <w:t xml:space="preserve">VI.  </w:t>
      </w:r>
      <w:r>
        <w:rPr>
          <w:rFonts w:ascii="Segoe UI" w:hAnsi="Segoe UI" w:cs="Segoe UI"/>
          <w:b/>
          <w:bCs/>
          <w:spacing w:val="10"/>
          <w:sz w:val="20"/>
          <w:szCs w:val="20"/>
        </w:rPr>
        <w:t xml:space="preserve"> </w:t>
      </w:r>
      <w:r>
        <w:rPr>
          <w:rFonts w:ascii="Segoe UI" w:hAnsi="Segoe UI" w:cs="Segoe UI"/>
          <w:b/>
          <w:bCs/>
          <w:sz w:val="20"/>
          <w:szCs w:val="20"/>
        </w:rPr>
        <w:t>Cal</w:t>
      </w:r>
      <w:r>
        <w:rPr>
          <w:rFonts w:ascii="Segoe UI" w:hAnsi="Segoe UI" w:cs="Segoe UI"/>
          <w:b/>
          <w:bCs/>
          <w:spacing w:val="-1"/>
          <w:sz w:val="20"/>
          <w:szCs w:val="20"/>
        </w:rPr>
        <w:t>o</w:t>
      </w:r>
      <w:r>
        <w:rPr>
          <w:rFonts w:ascii="Segoe UI" w:hAnsi="Segoe UI" w:cs="Segoe UI"/>
          <w:b/>
          <w:bCs/>
          <w:sz w:val="20"/>
          <w:szCs w:val="20"/>
        </w:rPr>
        <w:t>n R</w:t>
      </w:r>
      <w:r>
        <w:rPr>
          <w:rFonts w:ascii="Segoe UI" w:hAnsi="Segoe UI" w:cs="Segoe UI"/>
          <w:b/>
          <w:bCs/>
          <w:spacing w:val="-1"/>
          <w:sz w:val="20"/>
          <w:szCs w:val="20"/>
        </w:rPr>
        <w:t>e</w:t>
      </w:r>
      <w:r>
        <w:rPr>
          <w:rFonts w:ascii="Segoe UI" w:hAnsi="Segoe UI" w:cs="Segoe UI"/>
          <w:b/>
          <w:bCs/>
          <w:sz w:val="20"/>
          <w:szCs w:val="20"/>
        </w:rPr>
        <w:t>view</w:t>
      </w:r>
      <w:r>
        <w:rPr>
          <w:rFonts w:ascii="Segoe UI" w:hAnsi="Segoe UI" w:cs="Segoe UI"/>
          <w:b/>
          <w:bCs/>
          <w:spacing w:val="-1"/>
          <w:sz w:val="20"/>
          <w:szCs w:val="20"/>
        </w:rPr>
        <w:t>e</w:t>
      </w:r>
      <w:r>
        <w:rPr>
          <w:rFonts w:ascii="Segoe UI" w:hAnsi="Segoe UI" w:cs="Segoe UI"/>
          <w:b/>
          <w:bCs/>
          <w:sz w:val="20"/>
          <w:szCs w:val="20"/>
        </w:rPr>
        <w:t>r (Bi</w:t>
      </w:r>
      <w:r>
        <w:rPr>
          <w:rFonts w:ascii="Segoe UI" w:hAnsi="Segoe UI" w:cs="Segoe UI"/>
          <w:b/>
          <w:bCs/>
          <w:spacing w:val="-1"/>
          <w:sz w:val="20"/>
          <w:szCs w:val="20"/>
        </w:rPr>
        <w:t>l</w:t>
      </w:r>
      <w:r>
        <w:rPr>
          <w:rFonts w:ascii="Segoe UI" w:hAnsi="Segoe UI" w:cs="Segoe UI"/>
          <w:b/>
          <w:bCs/>
          <w:sz w:val="20"/>
          <w:szCs w:val="20"/>
        </w:rPr>
        <w:t>a penu</w:t>
      </w:r>
      <w:r>
        <w:rPr>
          <w:rFonts w:ascii="Segoe UI" w:hAnsi="Segoe UI" w:cs="Segoe UI"/>
          <w:b/>
          <w:bCs/>
          <w:spacing w:val="-1"/>
          <w:sz w:val="20"/>
          <w:szCs w:val="20"/>
        </w:rPr>
        <w:t>l</w:t>
      </w:r>
      <w:r>
        <w:rPr>
          <w:rFonts w:ascii="Segoe UI" w:hAnsi="Segoe UI" w:cs="Segoe UI"/>
          <w:b/>
          <w:bCs/>
          <w:sz w:val="20"/>
          <w:szCs w:val="20"/>
        </w:rPr>
        <w:t>is</w:t>
      </w:r>
      <w:r>
        <w:rPr>
          <w:rFonts w:ascii="Segoe UI" w:hAnsi="Segoe UI" w:cs="Segoe UI"/>
          <w:b/>
          <w:bCs/>
          <w:spacing w:val="-1"/>
          <w:sz w:val="20"/>
          <w:szCs w:val="20"/>
        </w:rPr>
        <w:t xml:space="preserve"> </w:t>
      </w:r>
      <w:r>
        <w:rPr>
          <w:rFonts w:ascii="Segoe UI" w:hAnsi="Segoe UI" w:cs="Segoe UI"/>
          <w:b/>
          <w:bCs/>
          <w:sz w:val="20"/>
          <w:szCs w:val="20"/>
        </w:rPr>
        <w:t>mem</w:t>
      </w:r>
      <w:r>
        <w:rPr>
          <w:rFonts w:ascii="Segoe UI" w:hAnsi="Segoe UI" w:cs="Segoe UI"/>
          <w:b/>
          <w:bCs/>
          <w:spacing w:val="-1"/>
          <w:sz w:val="20"/>
          <w:szCs w:val="20"/>
        </w:rPr>
        <w:t>i</w:t>
      </w:r>
      <w:r>
        <w:rPr>
          <w:rFonts w:ascii="Segoe UI" w:hAnsi="Segoe UI" w:cs="Segoe UI"/>
          <w:b/>
          <w:bCs/>
          <w:sz w:val="20"/>
          <w:szCs w:val="20"/>
        </w:rPr>
        <w:t>liki r</w:t>
      </w:r>
      <w:r>
        <w:rPr>
          <w:rFonts w:ascii="Segoe UI" w:hAnsi="Segoe UI" w:cs="Segoe UI"/>
          <w:b/>
          <w:bCs/>
          <w:spacing w:val="-1"/>
          <w:sz w:val="20"/>
          <w:szCs w:val="20"/>
        </w:rPr>
        <w:t>e</w:t>
      </w:r>
      <w:r>
        <w:rPr>
          <w:rFonts w:ascii="Segoe UI" w:hAnsi="Segoe UI" w:cs="Segoe UI"/>
          <w:b/>
          <w:bCs/>
          <w:sz w:val="20"/>
          <w:szCs w:val="20"/>
        </w:rPr>
        <w:t>kom</w:t>
      </w:r>
      <w:r>
        <w:rPr>
          <w:rFonts w:ascii="Segoe UI" w:hAnsi="Segoe UI" w:cs="Segoe UI"/>
          <w:b/>
          <w:bCs/>
          <w:spacing w:val="-1"/>
          <w:sz w:val="20"/>
          <w:szCs w:val="20"/>
        </w:rPr>
        <w:t>e</w:t>
      </w:r>
      <w:r>
        <w:rPr>
          <w:rFonts w:ascii="Segoe UI" w:hAnsi="Segoe UI" w:cs="Segoe UI"/>
          <w:b/>
          <w:bCs/>
          <w:sz w:val="20"/>
          <w:szCs w:val="20"/>
        </w:rPr>
        <w:t>n</w:t>
      </w:r>
      <w:r>
        <w:rPr>
          <w:rFonts w:ascii="Segoe UI" w:hAnsi="Segoe UI" w:cs="Segoe UI"/>
          <w:b/>
          <w:bCs/>
          <w:spacing w:val="1"/>
          <w:sz w:val="20"/>
          <w:szCs w:val="20"/>
        </w:rPr>
        <w:t>d</w:t>
      </w:r>
      <w:r>
        <w:rPr>
          <w:rFonts w:ascii="Segoe UI" w:hAnsi="Segoe UI" w:cs="Segoe UI"/>
          <w:b/>
          <w:bCs/>
          <w:sz w:val="20"/>
          <w:szCs w:val="20"/>
        </w:rPr>
        <w:t>asi</w:t>
      </w:r>
      <w:r>
        <w:rPr>
          <w:rFonts w:ascii="Segoe UI" w:hAnsi="Segoe UI" w:cs="Segoe UI"/>
          <w:b/>
          <w:bCs/>
          <w:spacing w:val="-1"/>
          <w:sz w:val="20"/>
          <w:szCs w:val="20"/>
        </w:rPr>
        <w:t xml:space="preserve"> r</w:t>
      </w:r>
      <w:r>
        <w:rPr>
          <w:rFonts w:ascii="Segoe UI" w:hAnsi="Segoe UI" w:cs="Segoe UI"/>
          <w:b/>
          <w:bCs/>
          <w:sz w:val="20"/>
          <w:szCs w:val="20"/>
        </w:rPr>
        <w:t>evi</w:t>
      </w:r>
      <w:r>
        <w:rPr>
          <w:rFonts w:ascii="Segoe UI" w:hAnsi="Segoe UI" w:cs="Segoe UI"/>
          <w:b/>
          <w:bCs/>
          <w:spacing w:val="-1"/>
          <w:sz w:val="20"/>
          <w:szCs w:val="20"/>
        </w:rPr>
        <w:t>e</w:t>
      </w:r>
      <w:r>
        <w:rPr>
          <w:rFonts w:ascii="Segoe UI" w:hAnsi="Segoe UI" w:cs="Segoe UI"/>
          <w:b/>
          <w:bCs/>
          <w:sz w:val="20"/>
          <w:szCs w:val="20"/>
        </w:rPr>
        <w:t>we</w:t>
      </w:r>
      <w:r>
        <w:rPr>
          <w:rFonts w:ascii="Segoe UI" w:hAnsi="Segoe UI" w:cs="Segoe UI"/>
          <w:b/>
          <w:bCs/>
          <w:spacing w:val="-1"/>
          <w:sz w:val="20"/>
          <w:szCs w:val="20"/>
        </w:rPr>
        <w:t>r</w:t>
      </w:r>
      <w:r>
        <w:rPr>
          <w:rFonts w:ascii="Segoe UI" w:hAnsi="Segoe UI" w:cs="Segoe UI"/>
          <w:b/>
          <w:bCs/>
          <w:sz w:val="20"/>
          <w:szCs w:val="20"/>
        </w:rPr>
        <w:t>) Per</w:t>
      </w:r>
      <w:r>
        <w:rPr>
          <w:rFonts w:ascii="Segoe UI" w:hAnsi="Segoe UI" w:cs="Segoe UI"/>
          <w:b/>
          <w:bCs/>
          <w:spacing w:val="-1"/>
          <w:sz w:val="20"/>
          <w:szCs w:val="20"/>
        </w:rPr>
        <w:t>s</w:t>
      </w:r>
      <w:r>
        <w:rPr>
          <w:rFonts w:ascii="Segoe UI" w:hAnsi="Segoe UI" w:cs="Segoe UI"/>
          <w:b/>
          <w:bCs/>
          <w:sz w:val="20"/>
          <w:szCs w:val="20"/>
        </w:rPr>
        <w:t>yaratan</w:t>
      </w:r>
      <w:r>
        <w:rPr>
          <w:rFonts w:ascii="Segoe UI" w:hAnsi="Segoe UI" w:cs="Segoe UI"/>
          <w:b/>
          <w:bCs/>
          <w:spacing w:val="-1"/>
          <w:sz w:val="20"/>
          <w:szCs w:val="20"/>
        </w:rPr>
        <w:t xml:space="preserve"> </w:t>
      </w:r>
      <w:r>
        <w:rPr>
          <w:rFonts w:ascii="Segoe UI" w:hAnsi="Segoe UI" w:cs="Segoe UI"/>
          <w:b/>
          <w:bCs/>
          <w:sz w:val="20"/>
          <w:szCs w:val="20"/>
        </w:rPr>
        <w:t>untuk r</w:t>
      </w:r>
      <w:r>
        <w:rPr>
          <w:rFonts w:ascii="Segoe UI" w:hAnsi="Segoe UI" w:cs="Segoe UI"/>
          <w:b/>
          <w:bCs/>
          <w:spacing w:val="-1"/>
          <w:sz w:val="20"/>
          <w:szCs w:val="20"/>
        </w:rPr>
        <w:t>e</w:t>
      </w:r>
      <w:r>
        <w:rPr>
          <w:rFonts w:ascii="Segoe UI" w:hAnsi="Segoe UI" w:cs="Segoe UI"/>
          <w:b/>
          <w:bCs/>
          <w:sz w:val="20"/>
          <w:szCs w:val="20"/>
        </w:rPr>
        <w:t>view</w:t>
      </w:r>
      <w:r>
        <w:rPr>
          <w:rFonts w:ascii="Segoe UI" w:hAnsi="Segoe UI" w:cs="Segoe UI"/>
          <w:b/>
          <w:bCs/>
          <w:spacing w:val="-1"/>
          <w:sz w:val="20"/>
          <w:szCs w:val="20"/>
        </w:rPr>
        <w:t>e</w:t>
      </w:r>
      <w:r>
        <w:rPr>
          <w:rFonts w:ascii="Segoe UI" w:hAnsi="Segoe UI" w:cs="Segoe UI"/>
          <w:b/>
          <w:bCs/>
          <w:sz w:val="20"/>
          <w:szCs w:val="20"/>
        </w:rPr>
        <w:t>r :</w:t>
      </w:r>
    </w:p>
    <w:p w:rsidR="002A4E2C" w:rsidRDefault="002A4E2C" w:rsidP="002A4E2C">
      <w:pPr>
        <w:widowControl w:val="0"/>
        <w:autoSpaceDE w:val="0"/>
        <w:autoSpaceDN w:val="0"/>
        <w:adjustRightInd w:val="0"/>
        <w:spacing w:after="0" w:line="240" w:lineRule="auto"/>
        <w:ind w:left="526"/>
        <w:rPr>
          <w:rFonts w:ascii="Segoe UI" w:hAnsi="Segoe UI" w:cs="Segoe UI"/>
          <w:sz w:val="20"/>
          <w:szCs w:val="20"/>
        </w:rPr>
      </w:pPr>
      <w:r>
        <w:rPr>
          <w:rFonts w:ascii="Segoe UI" w:hAnsi="Segoe UI" w:cs="Segoe UI"/>
          <w:b/>
          <w:bCs/>
          <w:sz w:val="20"/>
          <w:szCs w:val="20"/>
        </w:rPr>
        <w:t>1. Memp</w:t>
      </w:r>
      <w:r>
        <w:rPr>
          <w:rFonts w:ascii="Segoe UI" w:hAnsi="Segoe UI" w:cs="Segoe UI"/>
          <w:b/>
          <w:bCs/>
          <w:spacing w:val="-1"/>
          <w:sz w:val="20"/>
          <w:szCs w:val="20"/>
        </w:rPr>
        <w:t>u</w:t>
      </w:r>
      <w:r>
        <w:rPr>
          <w:rFonts w:ascii="Segoe UI" w:hAnsi="Segoe UI" w:cs="Segoe UI"/>
          <w:b/>
          <w:bCs/>
          <w:sz w:val="20"/>
          <w:szCs w:val="20"/>
        </w:rPr>
        <w:t>n</w:t>
      </w:r>
      <w:r>
        <w:rPr>
          <w:rFonts w:ascii="Segoe UI" w:hAnsi="Segoe UI" w:cs="Segoe UI"/>
          <w:b/>
          <w:bCs/>
          <w:spacing w:val="-1"/>
          <w:sz w:val="20"/>
          <w:szCs w:val="20"/>
        </w:rPr>
        <w:t>y</w:t>
      </w:r>
      <w:r>
        <w:rPr>
          <w:rFonts w:ascii="Segoe UI" w:hAnsi="Segoe UI" w:cs="Segoe UI"/>
          <w:b/>
          <w:bCs/>
          <w:sz w:val="20"/>
          <w:szCs w:val="20"/>
        </w:rPr>
        <w:t>ai pem</w:t>
      </w:r>
      <w:r>
        <w:rPr>
          <w:rFonts w:ascii="Segoe UI" w:hAnsi="Segoe UI" w:cs="Segoe UI"/>
          <w:b/>
          <w:bCs/>
          <w:spacing w:val="-1"/>
          <w:sz w:val="20"/>
          <w:szCs w:val="20"/>
        </w:rPr>
        <w:t>a</w:t>
      </w:r>
      <w:r>
        <w:rPr>
          <w:rFonts w:ascii="Segoe UI" w:hAnsi="Segoe UI" w:cs="Segoe UI"/>
          <w:b/>
          <w:bCs/>
          <w:sz w:val="20"/>
          <w:szCs w:val="20"/>
        </w:rPr>
        <w:t>h</w:t>
      </w:r>
      <w:r>
        <w:rPr>
          <w:rFonts w:ascii="Segoe UI" w:hAnsi="Segoe UI" w:cs="Segoe UI"/>
          <w:b/>
          <w:bCs/>
          <w:spacing w:val="1"/>
          <w:sz w:val="20"/>
          <w:szCs w:val="20"/>
        </w:rPr>
        <w:t>a</w:t>
      </w:r>
      <w:r>
        <w:rPr>
          <w:rFonts w:ascii="Segoe UI" w:hAnsi="Segoe UI" w:cs="Segoe UI"/>
          <w:b/>
          <w:bCs/>
          <w:spacing w:val="-1"/>
          <w:sz w:val="20"/>
          <w:szCs w:val="20"/>
        </w:rPr>
        <w:t>m</w:t>
      </w:r>
      <w:r>
        <w:rPr>
          <w:rFonts w:ascii="Segoe UI" w:hAnsi="Segoe UI" w:cs="Segoe UI"/>
          <w:b/>
          <w:bCs/>
          <w:sz w:val="20"/>
          <w:szCs w:val="20"/>
        </w:rPr>
        <w:t>an yang</w:t>
      </w:r>
      <w:r>
        <w:rPr>
          <w:rFonts w:ascii="Segoe UI" w:hAnsi="Segoe UI" w:cs="Segoe UI"/>
          <w:b/>
          <w:bCs/>
          <w:spacing w:val="-1"/>
          <w:sz w:val="20"/>
          <w:szCs w:val="20"/>
        </w:rPr>
        <w:t xml:space="preserve"> </w:t>
      </w:r>
      <w:r>
        <w:rPr>
          <w:rFonts w:ascii="Segoe UI" w:hAnsi="Segoe UI" w:cs="Segoe UI"/>
          <w:b/>
          <w:bCs/>
          <w:sz w:val="20"/>
          <w:szCs w:val="20"/>
        </w:rPr>
        <w:t>b</w:t>
      </w:r>
      <w:r>
        <w:rPr>
          <w:rFonts w:ascii="Segoe UI" w:hAnsi="Segoe UI" w:cs="Segoe UI"/>
          <w:b/>
          <w:bCs/>
          <w:spacing w:val="1"/>
          <w:sz w:val="20"/>
          <w:szCs w:val="20"/>
        </w:rPr>
        <w:t>a</w:t>
      </w:r>
      <w:r>
        <w:rPr>
          <w:rFonts w:ascii="Segoe UI" w:hAnsi="Segoe UI" w:cs="Segoe UI"/>
          <w:b/>
          <w:bCs/>
          <w:sz w:val="20"/>
          <w:szCs w:val="20"/>
        </w:rPr>
        <w:t>ik</w:t>
      </w:r>
      <w:r>
        <w:rPr>
          <w:rFonts w:ascii="Segoe UI" w:hAnsi="Segoe UI" w:cs="Segoe UI"/>
          <w:b/>
          <w:bCs/>
          <w:spacing w:val="-2"/>
          <w:sz w:val="20"/>
          <w:szCs w:val="20"/>
        </w:rPr>
        <w:t xml:space="preserve"> </w:t>
      </w:r>
      <w:r>
        <w:rPr>
          <w:rFonts w:ascii="Segoe UI" w:hAnsi="Segoe UI" w:cs="Segoe UI"/>
          <w:b/>
          <w:bCs/>
          <w:sz w:val="20"/>
          <w:szCs w:val="20"/>
        </w:rPr>
        <w:t>te</w:t>
      </w:r>
      <w:r>
        <w:rPr>
          <w:rFonts w:ascii="Segoe UI" w:hAnsi="Segoe UI" w:cs="Segoe UI"/>
          <w:b/>
          <w:bCs/>
          <w:spacing w:val="-1"/>
          <w:sz w:val="20"/>
          <w:szCs w:val="20"/>
        </w:rPr>
        <w:t>r</w:t>
      </w:r>
      <w:r>
        <w:rPr>
          <w:rFonts w:ascii="Segoe UI" w:hAnsi="Segoe UI" w:cs="Segoe UI"/>
          <w:b/>
          <w:bCs/>
          <w:sz w:val="20"/>
          <w:szCs w:val="20"/>
        </w:rPr>
        <w:t>h</w:t>
      </w:r>
      <w:r>
        <w:rPr>
          <w:rFonts w:ascii="Segoe UI" w:hAnsi="Segoe UI" w:cs="Segoe UI"/>
          <w:b/>
          <w:bCs/>
          <w:spacing w:val="1"/>
          <w:sz w:val="20"/>
          <w:szCs w:val="20"/>
        </w:rPr>
        <w:t>a</w:t>
      </w:r>
      <w:r>
        <w:rPr>
          <w:rFonts w:ascii="Segoe UI" w:hAnsi="Segoe UI" w:cs="Segoe UI"/>
          <w:b/>
          <w:bCs/>
          <w:sz w:val="20"/>
          <w:szCs w:val="20"/>
        </w:rPr>
        <w:t>dap</w:t>
      </w:r>
      <w:r>
        <w:rPr>
          <w:rFonts w:ascii="Segoe UI" w:hAnsi="Segoe UI" w:cs="Segoe UI"/>
          <w:b/>
          <w:bCs/>
          <w:spacing w:val="-1"/>
          <w:sz w:val="20"/>
          <w:szCs w:val="20"/>
        </w:rPr>
        <w:t xml:space="preserve"> </w:t>
      </w:r>
      <w:r>
        <w:rPr>
          <w:rFonts w:ascii="Segoe UI" w:hAnsi="Segoe UI" w:cs="Segoe UI"/>
          <w:b/>
          <w:bCs/>
          <w:sz w:val="20"/>
          <w:szCs w:val="20"/>
        </w:rPr>
        <w:t>t</w:t>
      </w:r>
      <w:r>
        <w:rPr>
          <w:rFonts w:ascii="Segoe UI" w:hAnsi="Segoe UI" w:cs="Segoe UI"/>
          <w:b/>
          <w:bCs/>
          <w:spacing w:val="-1"/>
          <w:sz w:val="20"/>
          <w:szCs w:val="20"/>
        </w:rPr>
        <w:t>o</w:t>
      </w:r>
      <w:r>
        <w:rPr>
          <w:rFonts w:ascii="Segoe UI" w:hAnsi="Segoe UI" w:cs="Segoe UI"/>
          <w:b/>
          <w:bCs/>
          <w:sz w:val="20"/>
          <w:szCs w:val="20"/>
        </w:rPr>
        <w:t>pik a</w:t>
      </w:r>
      <w:r>
        <w:rPr>
          <w:rFonts w:ascii="Segoe UI" w:hAnsi="Segoe UI" w:cs="Segoe UI"/>
          <w:b/>
          <w:bCs/>
          <w:spacing w:val="-1"/>
          <w:sz w:val="20"/>
          <w:szCs w:val="20"/>
        </w:rPr>
        <w:t>r</w:t>
      </w:r>
      <w:r>
        <w:rPr>
          <w:rFonts w:ascii="Segoe UI" w:hAnsi="Segoe UI" w:cs="Segoe UI"/>
          <w:b/>
          <w:bCs/>
          <w:sz w:val="20"/>
          <w:szCs w:val="20"/>
        </w:rPr>
        <w:t>ti</w:t>
      </w:r>
      <w:r>
        <w:rPr>
          <w:rFonts w:ascii="Segoe UI" w:hAnsi="Segoe UI" w:cs="Segoe UI"/>
          <w:b/>
          <w:bCs/>
          <w:spacing w:val="-1"/>
          <w:sz w:val="20"/>
          <w:szCs w:val="20"/>
        </w:rPr>
        <w:t>k</w:t>
      </w:r>
      <w:r>
        <w:rPr>
          <w:rFonts w:ascii="Segoe UI" w:hAnsi="Segoe UI" w:cs="Segoe UI"/>
          <w:b/>
          <w:bCs/>
          <w:sz w:val="20"/>
          <w:szCs w:val="20"/>
        </w:rPr>
        <w:t>el</w:t>
      </w:r>
    </w:p>
    <w:p w:rsidR="002A4E2C" w:rsidRDefault="002A4E2C" w:rsidP="002A4E2C">
      <w:pPr>
        <w:widowControl w:val="0"/>
        <w:autoSpaceDE w:val="0"/>
        <w:autoSpaceDN w:val="0"/>
        <w:adjustRightInd w:val="0"/>
        <w:spacing w:before="40" w:after="0" w:line="240" w:lineRule="auto"/>
        <w:ind w:left="526"/>
        <w:rPr>
          <w:rFonts w:ascii="Segoe UI" w:hAnsi="Segoe UI" w:cs="Segoe UI"/>
          <w:sz w:val="20"/>
          <w:szCs w:val="20"/>
        </w:rPr>
      </w:pPr>
      <w:r>
        <w:rPr>
          <w:rFonts w:ascii="Segoe UI" w:hAnsi="Segoe UI" w:cs="Segoe UI"/>
          <w:b/>
          <w:bCs/>
          <w:sz w:val="20"/>
          <w:szCs w:val="20"/>
        </w:rPr>
        <w:t>2. B</w:t>
      </w:r>
      <w:r>
        <w:rPr>
          <w:rFonts w:ascii="Segoe UI" w:hAnsi="Segoe UI" w:cs="Segoe UI"/>
          <w:b/>
          <w:bCs/>
          <w:spacing w:val="-1"/>
          <w:sz w:val="20"/>
          <w:szCs w:val="20"/>
        </w:rPr>
        <w:t>e</w:t>
      </w:r>
      <w:r>
        <w:rPr>
          <w:rFonts w:ascii="Segoe UI" w:hAnsi="Segoe UI" w:cs="Segoe UI"/>
          <w:b/>
          <w:bCs/>
          <w:sz w:val="20"/>
          <w:szCs w:val="20"/>
        </w:rPr>
        <w:t>ra</w:t>
      </w:r>
      <w:r>
        <w:rPr>
          <w:rFonts w:ascii="Segoe UI" w:hAnsi="Segoe UI" w:cs="Segoe UI"/>
          <w:b/>
          <w:bCs/>
          <w:spacing w:val="-1"/>
          <w:sz w:val="20"/>
          <w:szCs w:val="20"/>
        </w:rPr>
        <w:t>s</w:t>
      </w:r>
      <w:r>
        <w:rPr>
          <w:rFonts w:ascii="Segoe UI" w:hAnsi="Segoe UI" w:cs="Segoe UI"/>
          <w:b/>
          <w:bCs/>
          <w:sz w:val="20"/>
          <w:szCs w:val="20"/>
        </w:rPr>
        <w:t xml:space="preserve">al </w:t>
      </w:r>
      <w:r>
        <w:rPr>
          <w:rFonts w:ascii="Segoe UI" w:hAnsi="Segoe UI" w:cs="Segoe UI"/>
          <w:b/>
          <w:bCs/>
          <w:spacing w:val="-1"/>
          <w:sz w:val="20"/>
          <w:szCs w:val="20"/>
        </w:rPr>
        <w:t>d</w:t>
      </w:r>
      <w:r>
        <w:rPr>
          <w:rFonts w:ascii="Segoe UI" w:hAnsi="Segoe UI" w:cs="Segoe UI"/>
          <w:b/>
          <w:bCs/>
          <w:sz w:val="20"/>
          <w:szCs w:val="20"/>
        </w:rPr>
        <w:t xml:space="preserve">ari </w:t>
      </w:r>
      <w:r>
        <w:rPr>
          <w:rFonts w:ascii="Segoe UI" w:hAnsi="Segoe UI" w:cs="Segoe UI"/>
          <w:b/>
          <w:bCs/>
          <w:spacing w:val="-1"/>
          <w:sz w:val="20"/>
          <w:szCs w:val="20"/>
        </w:rPr>
        <w:t>i</w:t>
      </w:r>
      <w:r>
        <w:rPr>
          <w:rFonts w:ascii="Segoe UI" w:hAnsi="Segoe UI" w:cs="Segoe UI"/>
          <w:b/>
          <w:bCs/>
          <w:sz w:val="20"/>
          <w:szCs w:val="20"/>
        </w:rPr>
        <w:t>n</w:t>
      </w:r>
      <w:r>
        <w:rPr>
          <w:rFonts w:ascii="Segoe UI" w:hAnsi="Segoe UI" w:cs="Segoe UI"/>
          <w:b/>
          <w:bCs/>
          <w:spacing w:val="-1"/>
          <w:sz w:val="20"/>
          <w:szCs w:val="20"/>
        </w:rPr>
        <w:t>s</w:t>
      </w:r>
      <w:r>
        <w:rPr>
          <w:rFonts w:ascii="Segoe UI" w:hAnsi="Segoe UI" w:cs="Segoe UI"/>
          <w:b/>
          <w:bCs/>
          <w:sz w:val="20"/>
          <w:szCs w:val="20"/>
        </w:rPr>
        <w:t>titusi yang berbe</w:t>
      </w:r>
      <w:r>
        <w:rPr>
          <w:rFonts w:ascii="Segoe UI" w:hAnsi="Segoe UI" w:cs="Segoe UI"/>
          <w:b/>
          <w:bCs/>
          <w:spacing w:val="-1"/>
          <w:sz w:val="20"/>
          <w:szCs w:val="20"/>
        </w:rPr>
        <w:t>d</w:t>
      </w:r>
      <w:r>
        <w:rPr>
          <w:rFonts w:ascii="Segoe UI" w:hAnsi="Segoe UI" w:cs="Segoe UI"/>
          <w:b/>
          <w:bCs/>
          <w:sz w:val="20"/>
          <w:szCs w:val="20"/>
        </w:rPr>
        <w:t>a</w:t>
      </w:r>
      <w:r>
        <w:rPr>
          <w:rFonts w:ascii="Segoe UI" w:hAnsi="Segoe UI" w:cs="Segoe UI"/>
          <w:b/>
          <w:bCs/>
          <w:spacing w:val="-1"/>
          <w:sz w:val="20"/>
          <w:szCs w:val="20"/>
        </w:rPr>
        <w:t xml:space="preserve"> </w:t>
      </w:r>
      <w:r>
        <w:rPr>
          <w:rFonts w:ascii="Segoe UI" w:hAnsi="Segoe UI" w:cs="Segoe UI"/>
          <w:b/>
          <w:bCs/>
          <w:sz w:val="20"/>
          <w:szCs w:val="20"/>
        </w:rPr>
        <w:t>da</w:t>
      </w:r>
      <w:r>
        <w:rPr>
          <w:rFonts w:ascii="Segoe UI" w:hAnsi="Segoe UI" w:cs="Segoe UI"/>
          <w:b/>
          <w:bCs/>
          <w:spacing w:val="-1"/>
          <w:sz w:val="20"/>
          <w:szCs w:val="20"/>
        </w:rPr>
        <w:t>r</w:t>
      </w:r>
      <w:r>
        <w:rPr>
          <w:rFonts w:ascii="Segoe UI" w:hAnsi="Segoe UI" w:cs="Segoe UI"/>
          <w:b/>
          <w:bCs/>
          <w:sz w:val="20"/>
          <w:szCs w:val="20"/>
        </w:rPr>
        <w:t>i p</w:t>
      </w:r>
      <w:r>
        <w:rPr>
          <w:rFonts w:ascii="Segoe UI" w:hAnsi="Segoe UI" w:cs="Segoe UI"/>
          <w:b/>
          <w:bCs/>
          <w:spacing w:val="1"/>
          <w:sz w:val="20"/>
          <w:szCs w:val="20"/>
        </w:rPr>
        <w:t>a</w:t>
      </w:r>
      <w:r>
        <w:rPr>
          <w:rFonts w:ascii="Segoe UI" w:hAnsi="Segoe UI" w:cs="Segoe UI"/>
          <w:b/>
          <w:bCs/>
          <w:sz w:val="20"/>
          <w:szCs w:val="20"/>
        </w:rPr>
        <w:t>ra p</w:t>
      </w:r>
      <w:r>
        <w:rPr>
          <w:rFonts w:ascii="Segoe UI" w:hAnsi="Segoe UI" w:cs="Segoe UI"/>
          <w:b/>
          <w:bCs/>
          <w:spacing w:val="-2"/>
          <w:sz w:val="20"/>
          <w:szCs w:val="20"/>
        </w:rPr>
        <w:t>e</w:t>
      </w:r>
      <w:r>
        <w:rPr>
          <w:rFonts w:ascii="Segoe UI" w:hAnsi="Segoe UI" w:cs="Segoe UI"/>
          <w:b/>
          <w:bCs/>
          <w:sz w:val="20"/>
          <w:szCs w:val="20"/>
        </w:rPr>
        <w:t>nul</w:t>
      </w:r>
      <w:r>
        <w:rPr>
          <w:rFonts w:ascii="Segoe UI" w:hAnsi="Segoe UI" w:cs="Segoe UI"/>
          <w:b/>
          <w:bCs/>
          <w:spacing w:val="-1"/>
          <w:sz w:val="20"/>
          <w:szCs w:val="20"/>
        </w:rPr>
        <w:t>i</w:t>
      </w:r>
      <w:r>
        <w:rPr>
          <w:rFonts w:ascii="Segoe UI" w:hAnsi="Segoe UI" w:cs="Segoe UI"/>
          <w:b/>
          <w:bCs/>
          <w:sz w:val="20"/>
          <w:szCs w:val="20"/>
        </w:rPr>
        <w:t>s</w:t>
      </w:r>
    </w:p>
    <w:p w:rsidR="002A4E2C" w:rsidRDefault="002A4E2C" w:rsidP="002A4E2C">
      <w:pPr>
        <w:widowControl w:val="0"/>
        <w:autoSpaceDE w:val="0"/>
        <w:autoSpaceDN w:val="0"/>
        <w:adjustRightInd w:val="0"/>
        <w:spacing w:before="40" w:after="0" w:line="240" w:lineRule="auto"/>
        <w:ind w:left="526"/>
        <w:rPr>
          <w:rFonts w:ascii="Segoe UI" w:hAnsi="Segoe UI" w:cs="Segoe UI"/>
          <w:sz w:val="20"/>
          <w:szCs w:val="20"/>
        </w:rPr>
      </w:pPr>
      <w:r>
        <w:rPr>
          <w:rFonts w:ascii="Segoe UI" w:hAnsi="Segoe UI" w:cs="Segoe UI"/>
          <w:b/>
          <w:bCs/>
          <w:sz w:val="20"/>
          <w:szCs w:val="20"/>
        </w:rPr>
        <w:t>3. T</w:t>
      </w:r>
      <w:r>
        <w:rPr>
          <w:rFonts w:ascii="Segoe UI" w:hAnsi="Segoe UI" w:cs="Segoe UI"/>
          <w:b/>
          <w:bCs/>
          <w:spacing w:val="-1"/>
          <w:sz w:val="20"/>
          <w:szCs w:val="20"/>
        </w:rPr>
        <w:t>i</w:t>
      </w:r>
      <w:r>
        <w:rPr>
          <w:rFonts w:ascii="Segoe UI" w:hAnsi="Segoe UI" w:cs="Segoe UI"/>
          <w:b/>
          <w:bCs/>
          <w:sz w:val="20"/>
          <w:szCs w:val="20"/>
        </w:rPr>
        <w:t>dak te</w:t>
      </w:r>
      <w:r>
        <w:rPr>
          <w:rFonts w:ascii="Segoe UI" w:hAnsi="Segoe UI" w:cs="Segoe UI"/>
          <w:b/>
          <w:bCs/>
          <w:spacing w:val="-1"/>
          <w:sz w:val="20"/>
          <w:szCs w:val="20"/>
        </w:rPr>
        <w:t>r</w:t>
      </w:r>
      <w:r>
        <w:rPr>
          <w:rFonts w:ascii="Segoe UI" w:hAnsi="Segoe UI" w:cs="Segoe UI"/>
          <w:b/>
          <w:bCs/>
          <w:sz w:val="20"/>
          <w:szCs w:val="20"/>
        </w:rPr>
        <w:t>li</w:t>
      </w:r>
      <w:r>
        <w:rPr>
          <w:rFonts w:ascii="Segoe UI" w:hAnsi="Segoe UI" w:cs="Segoe UI"/>
          <w:b/>
          <w:bCs/>
          <w:spacing w:val="1"/>
          <w:sz w:val="20"/>
          <w:szCs w:val="20"/>
        </w:rPr>
        <w:t>b</w:t>
      </w:r>
      <w:r>
        <w:rPr>
          <w:rFonts w:ascii="Segoe UI" w:hAnsi="Segoe UI" w:cs="Segoe UI"/>
          <w:b/>
          <w:bCs/>
          <w:sz w:val="20"/>
          <w:szCs w:val="20"/>
        </w:rPr>
        <w:t>at da</w:t>
      </w:r>
      <w:r>
        <w:rPr>
          <w:rFonts w:ascii="Segoe UI" w:hAnsi="Segoe UI" w:cs="Segoe UI"/>
          <w:b/>
          <w:bCs/>
          <w:spacing w:val="-1"/>
          <w:sz w:val="20"/>
          <w:szCs w:val="20"/>
        </w:rPr>
        <w:t>la</w:t>
      </w:r>
      <w:r>
        <w:rPr>
          <w:rFonts w:ascii="Segoe UI" w:hAnsi="Segoe UI" w:cs="Segoe UI"/>
          <w:b/>
          <w:bCs/>
          <w:sz w:val="20"/>
          <w:szCs w:val="20"/>
        </w:rPr>
        <w:t xml:space="preserve">m </w:t>
      </w:r>
      <w:r>
        <w:rPr>
          <w:rFonts w:ascii="Segoe UI" w:hAnsi="Segoe UI" w:cs="Segoe UI"/>
          <w:b/>
          <w:bCs/>
          <w:spacing w:val="-1"/>
          <w:sz w:val="20"/>
          <w:szCs w:val="20"/>
        </w:rPr>
        <w:t>p</w:t>
      </w:r>
      <w:r>
        <w:rPr>
          <w:rFonts w:ascii="Segoe UI" w:hAnsi="Segoe UI" w:cs="Segoe UI"/>
          <w:b/>
          <w:bCs/>
          <w:sz w:val="20"/>
          <w:szCs w:val="20"/>
        </w:rPr>
        <w:t>en</w:t>
      </w:r>
      <w:r>
        <w:rPr>
          <w:rFonts w:ascii="Segoe UI" w:hAnsi="Segoe UI" w:cs="Segoe UI"/>
          <w:b/>
          <w:bCs/>
          <w:spacing w:val="-1"/>
          <w:sz w:val="20"/>
          <w:szCs w:val="20"/>
        </w:rPr>
        <w:t>e</w:t>
      </w:r>
      <w:r>
        <w:rPr>
          <w:rFonts w:ascii="Segoe UI" w:hAnsi="Segoe UI" w:cs="Segoe UI"/>
          <w:b/>
          <w:bCs/>
          <w:sz w:val="20"/>
          <w:szCs w:val="20"/>
        </w:rPr>
        <w:t>l</w:t>
      </w:r>
      <w:r>
        <w:rPr>
          <w:rFonts w:ascii="Segoe UI" w:hAnsi="Segoe UI" w:cs="Segoe UI"/>
          <w:b/>
          <w:bCs/>
          <w:spacing w:val="-1"/>
          <w:sz w:val="20"/>
          <w:szCs w:val="20"/>
        </w:rPr>
        <w:t>i</w:t>
      </w:r>
      <w:r>
        <w:rPr>
          <w:rFonts w:ascii="Segoe UI" w:hAnsi="Segoe UI" w:cs="Segoe UI"/>
          <w:b/>
          <w:bCs/>
          <w:sz w:val="20"/>
          <w:szCs w:val="20"/>
        </w:rPr>
        <w:t>tian/ penu</w:t>
      </w:r>
      <w:r>
        <w:rPr>
          <w:rFonts w:ascii="Segoe UI" w:hAnsi="Segoe UI" w:cs="Segoe UI"/>
          <w:b/>
          <w:bCs/>
          <w:spacing w:val="-1"/>
          <w:sz w:val="20"/>
          <w:szCs w:val="20"/>
        </w:rPr>
        <w:t>l</w:t>
      </w:r>
      <w:r>
        <w:rPr>
          <w:rFonts w:ascii="Segoe UI" w:hAnsi="Segoe UI" w:cs="Segoe UI"/>
          <w:b/>
          <w:bCs/>
          <w:sz w:val="20"/>
          <w:szCs w:val="20"/>
        </w:rPr>
        <w:t>i</w:t>
      </w:r>
      <w:r>
        <w:rPr>
          <w:rFonts w:ascii="Segoe UI" w:hAnsi="Segoe UI" w:cs="Segoe UI"/>
          <w:b/>
          <w:bCs/>
          <w:spacing w:val="-1"/>
          <w:sz w:val="20"/>
          <w:szCs w:val="20"/>
        </w:rPr>
        <w:t>s</w:t>
      </w:r>
      <w:r>
        <w:rPr>
          <w:rFonts w:ascii="Segoe UI" w:hAnsi="Segoe UI" w:cs="Segoe UI"/>
          <w:b/>
          <w:bCs/>
          <w:sz w:val="20"/>
          <w:szCs w:val="20"/>
        </w:rPr>
        <w:t>an art</w:t>
      </w:r>
      <w:r>
        <w:rPr>
          <w:rFonts w:ascii="Segoe UI" w:hAnsi="Segoe UI" w:cs="Segoe UI"/>
          <w:b/>
          <w:bCs/>
          <w:spacing w:val="-1"/>
          <w:sz w:val="20"/>
          <w:szCs w:val="20"/>
        </w:rPr>
        <w:t>i</w:t>
      </w:r>
      <w:r>
        <w:rPr>
          <w:rFonts w:ascii="Segoe UI" w:hAnsi="Segoe UI" w:cs="Segoe UI"/>
          <w:b/>
          <w:bCs/>
          <w:spacing w:val="1"/>
          <w:sz w:val="20"/>
          <w:szCs w:val="20"/>
        </w:rPr>
        <w:t>k</w:t>
      </w:r>
      <w:r>
        <w:rPr>
          <w:rFonts w:ascii="Segoe UI" w:hAnsi="Segoe UI" w:cs="Segoe UI"/>
          <w:b/>
          <w:bCs/>
          <w:sz w:val="20"/>
          <w:szCs w:val="20"/>
        </w:rPr>
        <w:t>el</w:t>
      </w:r>
    </w:p>
    <w:p w:rsidR="002A4E2C" w:rsidRDefault="002A4E2C" w:rsidP="002A4E2C">
      <w:pPr>
        <w:widowControl w:val="0"/>
        <w:autoSpaceDE w:val="0"/>
        <w:autoSpaceDN w:val="0"/>
        <w:adjustRightInd w:val="0"/>
        <w:spacing w:before="19" w:after="0" w:line="220" w:lineRule="exact"/>
        <w:rPr>
          <w:rFonts w:ascii="Segoe UI" w:hAnsi="Segoe UI" w:cs="Segoe UI"/>
        </w:rPr>
      </w:pPr>
    </w:p>
    <w:p w:rsidR="002A4E2C" w:rsidRDefault="002A4E2C" w:rsidP="002A4E2C">
      <w:pPr>
        <w:widowControl w:val="0"/>
        <w:autoSpaceDE w:val="0"/>
        <w:autoSpaceDN w:val="0"/>
        <w:adjustRightInd w:val="0"/>
        <w:spacing w:after="0" w:line="240" w:lineRule="auto"/>
        <w:ind w:left="668"/>
        <w:rPr>
          <w:rFonts w:ascii="Segoe UI" w:hAnsi="Segoe UI" w:cs="Segoe UI"/>
          <w:sz w:val="20"/>
          <w:szCs w:val="20"/>
        </w:rPr>
      </w:pPr>
      <w:r>
        <w:rPr>
          <w:rFonts w:ascii="Segoe UI" w:hAnsi="Segoe UI" w:cs="Segoe UI"/>
          <w:sz w:val="20"/>
          <w:szCs w:val="20"/>
        </w:rPr>
        <w:t>1. …</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 Scopus/Or</w:t>
      </w:r>
      <w:r>
        <w:rPr>
          <w:rFonts w:ascii="Segoe UI" w:hAnsi="Segoe UI" w:cs="Segoe UI"/>
          <w:spacing w:val="-1"/>
          <w:sz w:val="20"/>
          <w:szCs w:val="20"/>
        </w:rPr>
        <w:t>c</w:t>
      </w:r>
      <w:r>
        <w:rPr>
          <w:rFonts w:ascii="Segoe UI" w:hAnsi="Segoe UI" w:cs="Segoe UI"/>
          <w:sz w:val="20"/>
          <w:szCs w:val="20"/>
        </w:rPr>
        <w:t>id</w:t>
      </w:r>
      <w:r>
        <w:rPr>
          <w:rFonts w:ascii="Segoe UI" w:hAnsi="Segoe UI" w:cs="Segoe UI"/>
          <w:spacing w:val="-1"/>
          <w:sz w:val="20"/>
          <w:szCs w:val="20"/>
        </w:rPr>
        <w:t xml:space="preserve"> </w:t>
      </w:r>
      <w:r>
        <w:rPr>
          <w:rFonts w:ascii="Segoe UI" w:hAnsi="Segoe UI" w:cs="Segoe UI"/>
          <w:sz w:val="20"/>
          <w:szCs w:val="20"/>
        </w:rPr>
        <w:t xml:space="preserve">ID: </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 xml:space="preserve"> </w:t>
      </w:r>
      <w:r>
        <w:rPr>
          <w:rFonts w:ascii="Segoe UI" w:hAnsi="Segoe UI" w:cs="Segoe UI"/>
          <w:spacing w:val="-1"/>
          <w:sz w:val="20"/>
          <w:szCs w:val="20"/>
        </w:rPr>
        <w:t>E</w:t>
      </w:r>
      <w:r>
        <w:rPr>
          <w:rFonts w:ascii="Segoe UI" w:hAnsi="Segoe UI" w:cs="Segoe UI"/>
          <w:sz w:val="20"/>
          <w:szCs w:val="20"/>
        </w:rPr>
        <w:t>-mai</w:t>
      </w:r>
      <w:r>
        <w:rPr>
          <w:rFonts w:ascii="Segoe UI" w:hAnsi="Segoe UI" w:cs="Segoe UI"/>
          <w:spacing w:val="-1"/>
          <w:sz w:val="20"/>
          <w:szCs w:val="20"/>
        </w:rPr>
        <w:t>l</w:t>
      </w:r>
      <w:r>
        <w:rPr>
          <w:rFonts w:ascii="Segoe UI" w:hAnsi="Segoe UI" w:cs="Segoe UI"/>
          <w:sz w:val="20"/>
          <w:szCs w:val="20"/>
        </w:rPr>
        <w:t>:</w:t>
      </w:r>
      <w:r>
        <w:rPr>
          <w:rFonts w:ascii="Segoe UI" w:hAnsi="Segoe UI" w:cs="Segoe UI"/>
          <w:spacing w:val="1"/>
          <w:sz w:val="20"/>
          <w:szCs w:val="20"/>
        </w:rPr>
        <w:t xml:space="preserve"> </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pacing w:val="1"/>
          <w:sz w:val="20"/>
          <w:szCs w:val="20"/>
        </w:rPr>
        <w:t>.</w:t>
      </w:r>
      <w:r>
        <w:rPr>
          <w:rFonts w:ascii="Segoe UI" w:hAnsi="Segoe UI" w:cs="Segoe UI"/>
          <w:sz w:val="20"/>
          <w:szCs w:val="20"/>
        </w:rPr>
        <w:t>...</w:t>
      </w:r>
    </w:p>
    <w:p w:rsidR="002A4E2C" w:rsidRDefault="002A4E2C" w:rsidP="002A4E2C">
      <w:pPr>
        <w:widowControl w:val="0"/>
        <w:autoSpaceDE w:val="0"/>
        <w:autoSpaceDN w:val="0"/>
        <w:adjustRightInd w:val="0"/>
        <w:spacing w:after="0" w:line="240" w:lineRule="auto"/>
        <w:ind w:left="668"/>
        <w:rPr>
          <w:rFonts w:ascii="Segoe UI" w:hAnsi="Segoe UI" w:cs="Segoe UI"/>
          <w:sz w:val="20"/>
          <w:szCs w:val="20"/>
        </w:rPr>
      </w:pPr>
      <w:r>
        <w:rPr>
          <w:rFonts w:ascii="Segoe UI" w:hAnsi="Segoe UI" w:cs="Segoe UI"/>
          <w:sz w:val="20"/>
          <w:szCs w:val="20"/>
        </w:rPr>
        <w:t>2. …</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 Scopus/Or</w:t>
      </w:r>
      <w:r>
        <w:rPr>
          <w:rFonts w:ascii="Segoe UI" w:hAnsi="Segoe UI" w:cs="Segoe UI"/>
          <w:spacing w:val="-1"/>
          <w:sz w:val="20"/>
          <w:szCs w:val="20"/>
        </w:rPr>
        <w:t>c</w:t>
      </w:r>
      <w:r>
        <w:rPr>
          <w:rFonts w:ascii="Segoe UI" w:hAnsi="Segoe UI" w:cs="Segoe UI"/>
          <w:sz w:val="20"/>
          <w:szCs w:val="20"/>
        </w:rPr>
        <w:t>id</w:t>
      </w:r>
      <w:r>
        <w:rPr>
          <w:rFonts w:ascii="Segoe UI" w:hAnsi="Segoe UI" w:cs="Segoe UI"/>
          <w:spacing w:val="-1"/>
          <w:sz w:val="20"/>
          <w:szCs w:val="20"/>
        </w:rPr>
        <w:t xml:space="preserve"> </w:t>
      </w:r>
      <w:r>
        <w:rPr>
          <w:rFonts w:ascii="Segoe UI" w:hAnsi="Segoe UI" w:cs="Segoe UI"/>
          <w:sz w:val="20"/>
          <w:szCs w:val="20"/>
        </w:rPr>
        <w:t xml:space="preserve">ID: </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 xml:space="preserve"> </w:t>
      </w:r>
      <w:r>
        <w:rPr>
          <w:rFonts w:ascii="Segoe UI" w:hAnsi="Segoe UI" w:cs="Segoe UI"/>
          <w:spacing w:val="-1"/>
          <w:sz w:val="20"/>
          <w:szCs w:val="20"/>
        </w:rPr>
        <w:t>E</w:t>
      </w:r>
      <w:r>
        <w:rPr>
          <w:rFonts w:ascii="Segoe UI" w:hAnsi="Segoe UI" w:cs="Segoe UI"/>
          <w:sz w:val="20"/>
          <w:szCs w:val="20"/>
        </w:rPr>
        <w:t>-mai</w:t>
      </w:r>
      <w:r>
        <w:rPr>
          <w:rFonts w:ascii="Segoe UI" w:hAnsi="Segoe UI" w:cs="Segoe UI"/>
          <w:spacing w:val="-1"/>
          <w:sz w:val="20"/>
          <w:szCs w:val="20"/>
        </w:rPr>
        <w:t>l</w:t>
      </w:r>
      <w:r>
        <w:rPr>
          <w:rFonts w:ascii="Segoe UI" w:hAnsi="Segoe UI" w:cs="Segoe UI"/>
          <w:sz w:val="20"/>
          <w:szCs w:val="20"/>
        </w:rPr>
        <w:t>:</w:t>
      </w:r>
      <w:r>
        <w:rPr>
          <w:rFonts w:ascii="Segoe UI" w:hAnsi="Segoe UI" w:cs="Segoe UI"/>
          <w:spacing w:val="1"/>
          <w:sz w:val="20"/>
          <w:szCs w:val="20"/>
        </w:rPr>
        <w:t xml:space="preserve"> </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pacing w:val="1"/>
          <w:sz w:val="20"/>
          <w:szCs w:val="20"/>
        </w:rPr>
        <w:t>.</w:t>
      </w:r>
      <w:r>
        <w:rPr>
          <w:rFonts w:ascii="Segoe UI" w:hAnsi="Segoe UI" w:cs="Segoe UI"/>
          <w:sz w:val="20"/>
          <w:szCs w:val="20"/>
        </w:rPr>
        <w:t>...</w:t>
      </w:r>
    </w:p>
    <w:p w:rsidR="002A4E2C" w:rsidRDefault="002A4E2C" w:rsidP="002A4E2C">
      <w:pPr>
        <w:widowControl w:val="0"/>
        <w:autoSpaceDE w:val="0"/>
        <w:autoSpaceDN w:val="0"/>
        <w:adjustRightInd w:val="0"/>
        <w:spacing w:after="0" w:line="265" w:lineRule="exact"/>
        <w:ind w:left="668"/>
        <w:rPr>
          <w:rFonts w:ascii="Segoe UI" w:hAnsi="Segoe UI" w:cs="Segoe UI"/>
          <w:sz w:val="20"/>
          <w:szCs w:val="20"/>
        </w:rPr>
      </w:pPr>
      <w:r>
        <w:rPr>
          <w:rFonts w:ascii="Segoe UI" w:hAnsi="Segoe UI" w:cs="Segoe UI"/>
          <w:sz w:val="20"/>
          <w:szCs w:val="20"/>
        </w:rPr>
        <w:t>3. …</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 xml:space="preserve"> </w:t>
      </w:r>
      <w:r>
        <w:rPr>
          <w:rFonts w:ascii="Segoe UI" w:hAnsi="Segoe UI" w:cs="Segoe UI"/>
          <w:sz w:val="20"/>
          <w:szCs w:val="20"/>
        </w:rPr>
        <w:t>Scop</w:t>
      </w:r>
      <w:r>
        <w:rPr>
          <w:rFonts w:ascii="Segoe UI" w:hAnsi="Segoe UI" w:cs="Segoe UI"/>
          <w:spacing w:val="-1"/>
          <w:sz w:val="20"/>
          <w:szCs w:val="20"/>
        </w:rPr>
        <w:t>u</w:t>
      </w:r>
      <w:r>
        <w:rPr>
          <w:rFonts w:ascii="Segoe UI" w:hAnsi="Segoe UI" w:cs="Segoe UI"/>
          <w:sz w:val="20"/>
          <w:szCs w:val="20"/>
        </w:rPr>
        <w:t>s/Orc</w:t>
      </w:r>
      <w:r>
        <w:rPr>
          <w:rFonts w:ascii="Segoe UI" w:hAnsi="Segoe UI" w:cs="Segoe UI"/>
          <w:spacing w:val="-1"/>
          <w:sz w:val="20"/>
          <w:szCs w:val="20"/>
        </w:rPr>
        <w:t>i</w:t>
      </w:r>
      <w:r>
        <w:rPr>
          <w:rFonts w:ascii="Segoe UI" w:hAnsi="Segoe UI" w:cs="Segoe UI"/>
          <w:sz w:val="20"/>
          <w:szCs w:val="20"/>
        </w:rPr>
        <w:t xml:space="preserve">d </w:t>
      </w:r>
      <w:r>
        <w:rPr>
          <w:rFonts w:ascii="Segoe UI" w:hAnsi="Segoe UI" w:cs="Segoe UI"/>
          <w:spacing w:val="-1"/>
          <w:sz w:val="20"/>
          <w:szCs w:val="20"/>
        </w:rPr>
        <w:t>I</w:t>
      </w:r>
      <w:r>
        <w:rPr>
          <w:rFonts w:ascii="Segoe UI" w:hAnsi="Segoe UI" w:cs="Segoe UI"/>
          <w:sz w:val="20"/>
          <w:szCs w:val="20"/>
        </w:rPr>
        <w:t>D: …</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 xml:space="preserve"> </w:t>
      </w:r>
      <w:r>
        <w:rPr>
          <w:rFonts w:ascii="Segoe UI" w:hAnsi="Segoe UI" w:cs="Segoe UI"/>
          <w:spacing w:val="-1"/>
          <w:sz w:val="20"/>
          <w:szCs w:val="20"/>
        </w:rPr>
        <w:t>E</w:t>
      </w:r>
      <w:r>
        <w:rPr>
          <w:rFonts w:ascii="Segoe UI" w:hAnsi="Segoe UI" w:cs="Segoe UI"/>
          <w:sz w:val="20"/>
          <w:szCs w:val="20"/>
        </w:rPr>
        <w:t>-mai</w:t>
      </w:r>
      <w:r>
        <w:rPr>
          <w:rFonts w:ascii="Segoe UI" w:hAnsi="Segoe UI" w:cs="Segoe UI"/>
          <w:spacing w:val="-1"/>
          <w:sz w:val="20"/>
          <w:szCs w:val="20"/>
        </w:rPr>
        <w:t>l</w:t>
      </w:r>
      <w:r>
        <w:rPr>
          <w:rFonts w:ascii="Segoe UI" w:hAnsi="Segoe UI" w:cs="Segoe UI"/>
          <w:sz w:val="20"/>
          <w:szCs w:val="20"/>
        </w:rPr>
        <w:t>:</w:t>
      </w:r>
      <w:r>
        <w:rPr>
          <w:rFonts w:ascii="Segoe UI" w:hAnsi="Segoe UI" w:cs="Segoe UI"/>
          <w:spacing w:val="1"/>
          <w:sz w:val="20"/>
          <w:szCs w:val="20"/>
        </w:rPr>
        <w:t xml:space="preserve"> </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pacing w:val="1"/>
          <w:sz w:val="20"/>
          <w:szCs w:val="20"/>
        </w:rPr>
        <w:t>.</w:t>
      </w:r>
      <w:r>
        <w:rPr>
          <w:rFonts w:ascii="Segoe UI" w:hAnsi="Segoe UI" w:cs="Segoe UI"/>
          <w:sz w:val="20"/>
          <w:szCs w:val="20"/>
        </w:rPr>
        <w:t>...</w:t>
      </w:r>
    </w:p>
    <w:p w:rsidR="002A4E2C" w:rsidRDefault="002A4E2C" w:rsidP="002A4E2C">
      <w:pPr>
        <w:widowControl w:val="0"/>
        <w:autoSpaceDE w:val="0"/>
        <w:autoSpaceDN w:val="0"/>
        <w:adjustRightInd w:val="0"/>
        <w:spacing w:after="0" w:line="240" w:lineRule="auto"/>
        <w:ind w:left="668"/>
        <w:rPr>
          <w:rFonts w:ascii="Segoe UI" w:hAnsi="Segoe UI" w:cs="Segoe UI"/>
          <w:sz w:val="20"/>
          <w:szCs w:val="20"/>
        </w:rPr>
      </w:pPr>
      <w:r>
        <w:rPr>
          <w:rFonts w:ascii="Segoe UI" w:hAnsi="Segoe UI" w:cs="Segoe UI"/>
          <w:sz w:val="20"/>
          <w:szCs w:val="20"/>
        </w:rPr>
        <w:t>4. …</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 xml:space="preserve"> </w:t>
      </w:r>
      <w:r>
        <w:rPr>
          <w:rFonts w:ascii="Segoe UI" w:hAnsi="Segoe UI" w:cs="Segoe UI"/>
          <w:sz w:val="20"/>
          <w:szCs w:val="20"/>
        </w:rPr>
        <w:t>Scop</w:t>
      </w:r>
      <w:r>
        <w:rPr>
          <w:rFonts w:ascii="Segoe UI" w:hAnsi="Segoe UI" w:cs="Segoe UI"/>
          <w:spacing w:val="-1"/>
          <w:sz w:val="20"/>
          <w:szCs w:val="20"/>
        </w:rPr>
        <w:t>u</w:t>
      </w:r>
      <w:r>
        <w:rPr>
          <w:rFonts w:ascii="Segoe UI" w:hAnsi="Segoe UI" w:cs="Segoe UI"/>
          <w:sz w:val="20"/>
          <w:szCs w:val="20"/>
        </w:rPr>
        <w:t>s/Orc</w:t>
      </w:r>
      <w:r>
        <w:rPr>
          <w:rFonts w:ascii="Segoe UI" w:hAnsi="Segoe UI" w:cs="Segoe UI"/>
          <w:spacing w:val="-1"/>
          <w:sz w:val="20"/>
          <w:szCs w:val="20"/>
        </w:rPr>
        <w:t>i</w:t>
      </w:r>
      <w:r>
        <w:rPr>
          <w:rFonts w:ascii="Segoe UI" w:hAnsi="Segoe UI" w:cs="Segoe UI"/>
          <w:sz w:val="20"/>
          <w:szCs w:val="20"/>
        </w:rPr>
        <w:t>d</w:t>
      </w:r>
      <w:r>
        <w:rPr>
          <w:rFonts w:ascii="Segoe UI" w:hAnsi="Segoe UI" w:cs="Segoe UI"/>
          <w:spacing w:val="1"/>
          <w:sz w:val="20"/>
          <w:szCs w:val="20"/>
        </w:rPr>
        <w:t xml:space="preserve"> </w:t>
      </w:r>
      <w:r>
        <w:rPr>
          <w:rFonts w:ascii="Segoe UI" w:hAnsi="Segoe UI" w:cs="Segoe UI"/>
          <w:sz w:val="20"/>
          <w:szCs w:val="20"/>
        </w:rPr>
        <w:t>ID: …</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 xml:space="preserve">. </w:t>
      </w:r>
      <w:r>
        <w:rPr>
          <w:rFonts w:ascii="Segoe UI" w:hAnsi="Segoe UI" w:cs="Segoe UI"/>
          <w:spacing w:val="-1"/>
          <w:sz w:val="20"/>
          <w:szCs w:val="20"/>
        </w:rPr>
        <w:t>E</w:t>
      </w:r>
      <w:r>
        <w:rPr>
          <w:rFonts w:ascii="Segoe UI" w:hAnsi="Segoe UI" w:cs="Segoe UI"/>
          <w:sz w:val="20"/>
          <w:szCs w:val="20"/>
        </w:rPr>
        <w:t>-mai</w:t>
      </w:r>
      <w:r>
        <w:rPr>
          <w:rFonts w:ascii="Segoe UI" w:hAnsi="Segoe UI" w:cs="Segoe UI"/>
          <w:spacing w:val="-1"/>
          <w:sz w:val="20"/>
          <w:szCs w:val="20"/>
        </w:rPr>
        <w:t>l</w:t>
      </w:r>
      <w:r>
        <w:rPr>
          <w:rFonts w:ascii="Segoe UI" w:hAnsi="Segoe UI" w:cs="Segoe UI"/>
          <w:sz w:val="20"/>
          <w:szCs w:val="20"/>
        </w:rPr>
        <w:t>:</w:t>
      </w:r>
      <w:r>
        <w:rPr>
          <w:rFonts w:ascii="Segoe UI" w:hAnsi="Segoe UI" w:cs="Segoe UI"/>
          <w:spacing w:val="1"/>
          <w:sz w:val="20"/>
          <w:szCs w:val="20"/>
        </w:rPr>
        <w:t xml:space="preserve"> </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z w:val="20"/>
          <w:szCs w:val="20"/>
        </w:rPr>
        <w:t>..</w:t>
      </w:r>
      <w:r>
        <w:rPr>
          <w:rFonts w:ascii="Segoe UI" w:hAnsi="Segoe UI" w:cs="Segoe UI"/>
          <w:spacing w:val="-1"/>
          <w:sz w:val="20"/>
          <w:szCs w:val="20"/>
        </w:rPr>
        <w:t>.</w:t>
      </w:r>
      <w:r>
        <w:rPr>
          <w:rFonts w:ascii="Segoe UI" w:hAnsi="Segoe UI" w:cs="Segoe UI"/>
          <w:spacing w:val="1"/>
          <w:sz w:val="20"/>
          <w:szCs w:val="20"/>
        </w:rPr>
        <w:t>.</w:t>
      </w:r>
      <w:r>
        <w:rPr>
          <w:rFonts w:ascii="Segoe UI" w:hAnsi="Segoe UI" w:cs="Segoe UI"/>
          <w:sz w:val="20"/>
          <w:szCs w:val="20"/>
        </w:rPr>
        <w:t>...</w:t>
      </w: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2A4E2C" w:rsidRDefault="002A4E2C" w:rsidP="009A0D79">
      <w:pPr>
        <w:spacing w:after="0"/>
        <w:jc w:val="center"/>
        <w:rPr>
          <w:rFonts w:ascii="Segoe UI" w:hAnsi="Segoe UI" w:cs="Segoe UI"/>
          <w:b/>
          <w:bCs/>
          <w:sz w:val="24"/>
          <w:szCs w:val="24"/>
        </w:rPr>
      </w:pPr>
    </w:p>
    <w:p w:rsidR="00B6533E" w:rsidRPr="002E324A" w:rsidRDefault="00954F83" w:rsidP="009A0D79">
      <w:pPr>
        <w:spacing w:after="0"/>
        <w:jc w:val="center"/>
        <w:rPr>
          <w:rFonts w:ascii="Segoe UI" w:hAnsi="Segoe UI" w:cs="Segoe UI"/>
          <w:b/>
          <w:bCs/>
          <w:sz w:val="24"/>
          <w:szCs w:val="24"/>
        </w:rPr>
      </w:pPr>
      <w:r w:rsidRPr="002E324A">
        <w:rPr>
          <w:rFonts w:ascii="Segoe UI" w:hAnsi="Segoe UI" w:cs="Segoe UI"/>
          <w:b/>
          <w:bCs/>
          <w:sz w:val="24"/>
          <w:szCs w:val="24"/>
          <w:lang w:val="sv-SE"/>
        </w:rPr>
        <w:lastRenderedPageBreak/>
        <w:t>WAKTU HENTI ANTIBOTIK CHLORAMPHENICOL TERHADAP PERUBAHAN KADAR RESIDU PADA IKAN BANDENG (</w:t>
      </w:r>
      <w:r w:rsidRPr="002E324A">
        <w:rPr>
          <w:rFonts w:ascii="Segoe UI" w:hAnsi="Segoe UI" w:cs="Segoe UI"/>
          <w:b/>
          <w:bCs/>
          <w:i/>
          <w:sz w:val="24"/>
          <w:szCs w:val="24"/>
          <w:lang w:val="sv-SE"/>
        </w:rPr>
        <w:t>Chanos chanos</w:t>
      </w:r>
      <w:r w:rsidRPr="002E324A">
        <w:rPr>
          <w:rFonts w:ascii="Segoe UI" w:hAnsi="Segoe UI" w:cs="Segoe UI"/>
          <w:b/>
          <w:bCs/>
          <w:sz w:val="24"/>
          <w:szCs w:val="24"/>
          <w:lang w:val="sv-SE"/>
        </w:rPr>
        <w:t>) UMUR 30 HARI</w:t>
      </w:r>
    </w:p>
    <w:p w:rsidR="002E324A" w:rsidRPr="002E324A" w:rsidRDefault="00954F83" w:rsidP="002E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Segoe UI" w:eastAsia="Times New Roman" w:hAnsi="Segoe UI" w:cs="Segoe UI"/>
          <w:b/>
          <w:color w:val="202124"/>
          <w:sz w:val="24"/>
          <w:szCs w:val="24"/>
          <w:lang w:eastAsia="id-ID"/>
        </w:rPr>
      </w:pPr>
      <w:r w:rsidRPr="002E324A">
        <w:rPr>
          <w:rFonts w:ascii="Segoe UI" w:eastAsia="Times New Roman" w:hAnsi="Segoe UI" w:cs="Segoe UI"/>
          <w:b/>
          <w:color w:val="202124"/>
          <w:sz w:val="24"/>
          <w:szCs w:val="24"/>
          <w:lang w:val="en" w:eastAsia="id-ID"/>
        </w:rPr>
        <w:t xml:space="preserve">CHLORAMPHENICOL ANTIBOTIC WITHOUT CHANGES IN RESIDUAL LEVEL IN </w:t>
      </w:r>
      <w:r w:rsidR="001374F7">
        <w:rPr>
          <w:rFonts w:ascii="Segoe UI" w:eastAsia="Times New Roman" w:hAnsi="Segoe UI" w:cs="Segoe UI"/>
          <w:b/>
          <w:color w:val="202124"/>
          <w:sz w:val="24"/>
          <w:szCs w:val="24"/>
          <w:lang w:eastAsia="id-ID"/>
        </w:rPr>
        <w:t xml:space="preserve">MILK </w:t>
      </w:r>
      <w:r w:rsidRPr="002E324A">
        <w:rPr>
          <w:rFonts w:ascii="Segoe UI" w:eastAsia="Times New Roman" w:hAnsi="Segoe UI" w:cs="Segoe UI"/>
          <w:b/>
          <w:color w:val="202124"/>
          <w:sz w:val="24"/>
          <w:szCs w:val="24"/>
          <w:lang w:val="en" w:eastAsia="id-ID"/>
        </w:rPr>
        <w:t>FISH (</w:t>
      </w:r>
      <w:r w:rsidRPr="002E324A">
        <w:rPr>
          <w:rFonts w:ascii="Segoe UI" w:eastAsia="Times New Roman" w:hAnsi="Segoe UI" w:cs="Segoe UI"/>
          <w:b/>
          <w:i/>
          <w:color w:val="202124"/>
          <w:sz w:val="24"/>
          <w:szCs w:val="24"/>
          <w:lang w:val="en" w:eastAsia="id-ID"/>
        </w:rPr>
        <w:t>Chanos chanos</w:t>
      </w:r>
      <w:r w:rsidRPr="002E324A">
        <w:rPr>
          <w:rFonts w:ascii="Segoe UI" w:eastAsia="Times New Roman" w:hAnsi="Segoe UI" w:cs="Segoe UI"/>
          <w:b/>
          <w:color w:val="202124"/>
          <w:sz w:val="24"/>
          <w:szCs w:val="24"/>
          <w:lang w:val="en" w:eastAsia="id-ID"/>
        </w:rPr>
        <w:t>) 30 DAYS AGE</w:t>
      </w:r>
    </w:p>
    <w:p w:rsidR="009A0D79" w:rsidRPr="002E324A" w:rsidRDefault="009A0D79" w:rsidP="002E324A">
      <w:pPr>
        <w:spacing w:after="0"/>
        <w:jc w:val="center"/>
        <w:rPr>
          <w:rFonts w:ascii="Times New Roman" w:hAnsi="Times New Roman"/>
          <w:b/>
          <w:bCs/>
          <w:sz w:val="24"/>
          <w:szCs w:val="24"/>
        </w:rPr>
      </w:pPr>
    </w:p>
    <w:p w:rsidR="00B6533E" w:rsidRPr="006C5DF2" w:rsidRDefault="00954F83" w:rsidP="009A0D79">
      <w:pPr>
        <w:spacing w:after="0"/>
        <w:jc w:val="center"/>
        <w:rPr>
          <w:rFonts w:ascii="Segoe UI" w:hAnsi="Segoe UI" w:cs="Segoe UI"/>
          <w:b/>
          <w:bCs/>
          <w:sz w:val="24"/>
          <w:szCs w:val="24"/>
          <w:vertAlign w:val="superscript"/>
        </w:rPr>
      </w:pPr>
      <w:r w:rsidRPr="002E324A">
        <w:rPr>
          <w:rFonts w:ascii="Segoe UI" w:hAnsi="Segoe UI" w:cs="Segoe UI"/>
          <w:b/>
          <w:bCs/>
          <w:sz w:val="24"/>
          <w:szCs w:val="24"/>
          <w:lang w:val="en-US"/>
        </w:rPr>
        <w:t>Didik Budiyanto</w:t>
      </w:r>
      <w:r w:rsidRPr="002E324A">
        <w:rPr>
          <w:rFonts w:ascii="Segoe UI" w:hAnsi="Segoe UI" w:cs="Segoe UI"/>
          <w:b/>
          <w:bCs/>
          <w:sz w:val="24"/>
          <w:szCs w:val="24"/>
          <w:vertAlign w:val="superscript"/>
          <w:lang w:val="en-US"/>
        </w:rPr>
        <w:t>1</w:t>
      </w:r>
      <w:r w:rsidRPr="002E324A">
        <w:rPr>
          <w:rFonts w:ascii="Segoe UI" w:hAnsi="Segoe UI" w:cs="Segoe UI"/>
          <w:b/>
          <w:bCs/>
          <w:sz w:val="24"/>
          <w:szCs w:val="24"/>
          <w:lang w:val="en-US"/>
        </w:rPr>
        <w:t xml:space="preserve">, Sri Oetami </w:t>
      </w:r>
      <w:r w:rsidRPr="002E324A">
        <w:rPr>
          <w:rFonts w:ascii="Segoe UI" w:hAnsi="Segoe UI" w:cs="Segoe UI"/>
          <w:b/>
          <w:bCs/>
          <w:sz w:val="24"/>
          <w:szCs w:val="24"/>
          <w:lang w:val="en-US"/>
        </w:rPr>
        <w:t>Madyowati</w:t>
      </w:r>
      <w:r w:rsidRPr="002E324A">
        <w:rPr>
          <w:rFonts w:ascii="Segoe UI" w:hAnsi="Segoe UI" w:cs="Segoe UI"/>
          <w:b/>
          <w:bCs/>
          <w:sz w:val="24"/>
          <w:szCs w:val="24"/>
          <w:vertAlign w:val="superscript"/>
          <w:lang w:val="en-US"/>
        </w:rPr>
        <w:t>2</w:t>
      </w:r>
      <w:r w:rsidRPr="002E324A">
        <w:rPr>
          <w:rFonts w:ascii="Segoe UI" w:hAnsi="Segoe UI" w:cs="Segoe UI"/>
          <w:b/>
          <w:bCs/>
          <w:sz w:val="24"/>
          <w:szCs w:val="24"/>
        </w:rPr>
        <w:t xml:space="preserve">, </w:t>
      </w:r>
      <w:r w:rsidR="005860C0" w:rsidRPr="002E324A">
        <w:rPr>
          <w:rFonts w:ascii="Segoe UI" w:hAnsi="Segoe UI" w:cs="Segoe UI"/>
          <w:b/>
          <w:bCs/>
          <w:sz w:val="24"/>
          <w:szCs w:val="24"/>
        </w:rPr>
        <w:t xml:space="preserve">Achmad </w:t>
      </w:r>
      <w:r w:rsidR="00F9773B">
        <w:rPr>
          <w:rFonts w:ascii="Segoe UI" w:hAnsi="Segoe UI" w:cs="Segoe UI"/>
          <w:b/>
          <w:bCs/>
          <w:sz w:val="24"/>
          <w:szCs w:val="24"/>
        </w:rPr>
        <w:t>Kusyairi</w:t>
      </w:r>
      <w:r w:rsidR="006C5DF2">
        <w:rPr>
          <w:rFonts w:ascii="Segoe UI" w:hAnsi="Segoe UI" w:cs="Segoe UI"/>
          <w:b/>
          <w:bCs/>
          <w:sz w:val="24"/>
          <w:szCs w:val="24"/>
          <w:vertAlign w:val="superscript"/>
        </w:rPr>
        <w:t>3</w:t>
      </w:r>
    </w:p>
    <w:p w:rsidR="00B6533E" w:rsidRPr="00F9773B" w:rsidRDefault="00954F83" w:rsidP="009A0D79">
      <w:pPr>
        <w:spacing w:after="0"/>
        <w:jc w:val="center"/>
        <w:rPr>
          <w:rFonts w:ascii="Segoe UI" w:hAnsi="Segoe UI" w:cs="Segoe UI"/>
          <w:sz w:val="20"/>
          <w:szCs w:val="20"/>
          <w:lang w:val="en-US"/>
        </w:rPr>
      </w:pPr>
      <w:r w:rsidRPr="00F9773B">
        <w:rPr>
          <w:rFonts w:ascii="Segoe UI" w:hAnsi="Segoe UI" w:cs="Segoe UI"/>
          <w:sz w:val="20"/>
          <w:szCs w:val="20"/>
          <w:vertAlign w:val="superscript"/>
          <w:lang w:val="en-US"/>
        </w:rPr>
        <w:t>123</w:t>
      </w:r>
      <w:r w:rsidR="002E324A" w:rsidRPr="00F9773B">
        <w:rPr>
          <w:rFonts w:ascii="Segoe UI" w:hAnsi="Segoe UI" w:cs="Segoe UI"/>
          <w:sz w:val="20"/>
          <w:szCs w:val="20"/>
          <w:lang w:val="en-US"/>
        </w:rPr>
        <w:t xml:space="preserve"> Program Studi Budidaya Perairan</w:t>
      </w:r>
      <w:r w:rsidR="00C02361">
        <w:rPr>
          <w:rFonts w:ascii="Segoe UI" w:hAnsi="Segoe UI" w:cs="Segoe UI"/>
          <w:sz w:val="20"/>
          <w:szCs w:val="20"/>
        </w:rPr>
        <w:t>,</w:t>
      </w:r>
      <w:r w:rsidR="002E324A" w:rsidRPr="00F9773B">
        <w:rPr>
          <w:rFonts w:ascii="Segoe UI" w:hAnsi="Segoe UI" w:cs="Segoe UI"/>
          <w:sz w:val="20"/>
          <w:szCs w:val="20"/>
          <w:lang w:val="en-US"/>
        </w:rPr>
        <w:t xml:space="preserve"> </w:t>
      </w:r>
      <w:r w:rsidRPr="00F9773B">
        <w:rPr>
          <w:rFonts w:ascii="Segoe UI" w:hAnsi="Segoe UI" w:cs="Segoe UI"/>
          <w:sz w:val="20"/>
          <w:szCs w:val="20"/>
          <w:lang w:val="en-US"/>
        </w:rPr>
        <w:t xml:space="preserve">Jurusan Perikanan, </w:t>
      </w:r>
    </w:p>
    <w:p w:rsidR="00B6533E" w:rsidRPr="00F9773B" w:rsidRDefault="00954F83" w:rsidP="009A0D79">
      <w:pPr>
        <w:spacing w:after="0"/>
        <w:jc w:val="center"/>
        <w:rPr>
          <w:rFonts w:ascii="Segoe UI" w:hAnsi="Segoe UI" w:cs="Segoe UI"/>
          <w:sz w:val="20"/>
          <w:szCs w:val="20"/>
          <w:lang w:val="en-US"/>
        </w:rPr>
      </w:pPr>
      <w:r w:rsidRPr="00F9773B">
        <w:rPr>
          <w:rFonts w:ascii="Segoe UI" w:hAnsi="Segoe UI" w:cs="Segoe UI"/>
          <w:sz w:val="20"/>
          <w:szCs w:val="20"/>
          <w:lang w:val="en-US"/>
        </w:rPr>
        <w:t>Fakultas Pertanian, Universitas Dr. Soetomo Surabaya</w:t>
      </w:r>
    </w:p>
    <w:p w:rsidR="00B6533E" w:rsidRPr="002E324A" w:rsidRDefault="002E324A" w:rsidP="009A0D79">
      <w:pPr>
        <w:spacing w:after="0"/>
        <w:jc w:val="center"/>
        <w:rPr>
          <w:rFonts w:ascii="Segoe UI" w:hAnsi="Segoe UI" w:cs="Segoe UI"/>
          <w:sz w:val="24"/>
          <w:szCs w:val="24"/>
          <w:lang w:val="en-US"/>
        </w:rPr>
      </w:pPr>
      <w:r w:rsidRPr="00F9773B">
        <w:rPr>
          <w:rFonts w:ascii="Segoe UI" w:hAnsi="Segoe UI" w:cs="Segoe UI"/>
          <w:sz w:val="20"/>
          <w:szCs w:val="20"/>
        </w:rPr>
        <w:t xml:space="preserve">Co author </w:t>
      </w:r>
      <w:r w:rsidR="00954F83" w:rsidRPr="00F9773B">
        <w:rPr>
          <w:rFonts w:ascii="Segoe UI" w:hAnsi="Segoe UI" w:cs="Segoe UI"/>
          <w:sz w:val="20"/>
          <w:szCs w:val="20"/>
          <w:lang w:val="en-US"/>
        </w:rPr>
        <w:t xml:space="preserve">e-mail: </w:t>
      </w:r>
      <w:r w:rsidR="00954F83" w:rsidRPr="00F9773B">
        <w:rPr>
          <w:rFonts w:ascii="Segoe UI" w:hAnsi="Segoe UI" w:cs="Segoe UI"/>
          <w:sz w:val="20"/>
          <w:szCs w:val="20"/>
          <w:vertAlign w:val="superscript"/>
          <w:lang w:val="en-US"/>
        </w:rPr>
        <w:t>1</w:t>
      </w:r>
      <w:r w:rsidR="00954F83" w:rsidRPr="00F9773B">
        <w:rPr>
          <w:rFonts w:ascii="Segoe UI" w:hAnsi="Segoe UI" w:cs="Segoe UI"/>
          <w:sz w:val="20"/>
          <w:szCs w:val="20"/>
          <w:lang w:val="en-US"/>
        </w:rPr>
        <w:t>dbudiyanto_unitomo@yahoo.com</w:t>
      </w:r>
    </w:p>
    <w:p w:rsidR="00EC6838" w:rsidRDefault="00EC6838" w:rsidP="009A0D79">
      <w:pPr>
        <w:spacing w:after="0" w:line="360" w:lineRule="auto"/>
        <w:jc w:val="center"/>
        <w:rPr>
          <w:rFonts w:ascii="Segoe UI" w:hAnsi="Segoe UI" w:cs="Segoe UI"/>
          <w:b/>
          <w:i/>
          <w:iCs/>
          <w:sz w:val="20"/>
          <w:szCs w:val="20"/>
        </w:rPr>
      </w:pPr>
      <w:bookmarkStart w:id="0" w:name="_Hlk67310298"/>
    </w:p>
    <w:p w:rsidR="00B6533E" w:rsidRPr="002E324A" w:rsidRDefault="00954F83" w:rsidP="009A0D79">
      <w:pPr>
        <w:spacing w:after="0" w:line="360" w:lineRule="auto"/>
        <w:jc w:val="center"/>
        <w:rPr>
          <w:rFonts w:ascii="Segoe UI" w:hAnsi="Segoe UI" w:cs="Segoe UI"/>
          <w:b/>
          <w:i/>
          <w:iCs/>
          <w:sz w:val="20"/>
          <w:szCs w:val="20"/>
          <w:lang w:val="sv-SE"/>
        </w:rPr>
      </w:pPr>
      <w:r w:rsidRPr="002E324A">
        <w:rPr>
          <w:rFonts w:ascii="Segoe UI" w:hAnsi="Segoe UI" w:cs="Segoe UI"/>
          <w:b/>
          <w:i/>
          <w:iCs/>
          <w:sz w:val="20"/>
          <w:szCs w:val="20"/>
          <w:lang w:val="sv-SE"/>
        </w:rPr>
        <w:t>ABSTRACT</w:t>
      </w:r>
    </w:p>
    <w:p w:rsidR="00EC6838" w:rsidRDefault="00B6533E" w:rsidP="00E21DC3">
      <w:pPr>
        <w:pStyle w:val="HTMLPreformatted"/>
        <w:shd w:val="clear" w:color="auto" w:fill="FFFFFF"/>
        <w:jc w:val="both"/>
        <w:rPr>
          <w:rFonts w:ascii="Segoe UI" w:hAnsi="Segoe UI" w:cs="Segoe UI"/>
          <w:color w:val="202124"/>
          <w:lang w:val="id-ID" w:eastAsia="id-ID"/>
        </w:rPr>
      </w:pPr>
      <w:r w:rsidRPr="00EC6838">
        <w:rPr>
          <w:rStyle w:val="jlqj4b"/>
          <w:rFonts w:ascii="Segoe UI" w:hAnsi="Segoe UI" w:cs="Segoe UI"/>
          <w:i/>
          <w:iCs/>
          <w:lang w:val="en"/>
        </w:rPr>
        <w:tab/>
      </w:r>
      <w:r w:rsidR="00A22BA5" w:rsidRPr="00EC6838">
        <w:rPr>
          <w:rFonts w:ascii="Segoe UI" w:hAnsi="Segoe UI" w:cs="Segoe UI"/>
          <w:color w:val="202124"/>
          <w:lang w:val="en" w:eastAsia="id-ID"/>
        </w:rPr>
        <w:t>Milkfish is one of the fishery commodities that are in great demand by the people of Indonesia, where the obstacle to production decline is disease. However, the use of high doses of antibiotics will cause resistance to pathogenic bacteria and the residue left in the fish's body will have a negative impact on human health who consume them such as allergies, toxicity and even cause death in anemia sufferers which can progress to leukemia. This study aims to determine the length of downtime of the antibiotic Chloramphenicol on changes in residual levels in milkfish (Chanos chanos) aged 30 days decreased to a safe limit for consumption.</w:t>
      </w:r>
      <w:r w:rsidR="00954F83">
        <w:rPr>
          <w:rFonts w:ascii="Segoe UI" w:hAnsi="Segoe UI" w:cs="Segoe UI"/>
          <w:color w:val="202124"/>
          <w:lang w:val="id-ID" w:eastAsia="id-ID"/>
        </w:rPr>
        <w:t xml:space="preserve"> </w:t>
      </w:r>
      <w:r w:rsidR="00A22BA5" w:rsidRPr="00EC6838">
        <w:rPr>
          <w:rFonts w:ascii="Segoe UI" w:hAnsi="Segoe UI" w:cs="Segoe UI"/>
          <w:color w:val="202124"/>
          <w:lang w:val="en" w:eastAsia="id-ID"/>
        </w:rPr>
        <w:t xml:space="preserve">The method used in this research is the experimental method. </w:t>
      </w:r>
    </w:p>
    <w:p w:rsidR="00A22BA5" w:rsidRPr="00A22BA5" w:rsidRDefault="00EC6838" w:rsidP="00E21D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egoe UI" w:eastAsia="Times New Roman" w:hAnsi="Segoe UI" w:cs="Segoe UI"/>
          <w:color w:val="202124"/>
          <w:sz w:val="20"/>
          <w:szCs w:val="20"/>
          <w:lang w:val="en" w:eastAsia="id-ID"/>
        </w:rPr>
      </w:pPr>
      <w:r>
        <w:rPr>
          <w:rFonts w:ascii="Segoe UI" w:hAnsi="Segoe UI" w:cs="Segoe UI"/>
          <w:color w:val="202124"/>
          <w:lang w:eastAsia="id-ID"/>
        </w:rPr>
        <w:tab/>
      </w:r>
      <w:r w:rsidR="00954F83" w:rsidRPr="00EC6838">
        <w:rPr>
          <w:rFonts w:ascii="Segoe UI" w:eastAsia="Times New Roman" w:hAnsi="Segoe UI" w:cs="Segoe UI"/>
          <w:color w:val="202124"/>
          <w:sz w:val="20"/>
          <w:szCs w:val="20"/>
          <w:lang w:val="en" w:eastAsia="id-ID"/>
        </w:rPr>
        <w:t xml:space="preserve">This study consisted of 6 treatments, namely treatment A (which was a control, containing milkfish fed without a </w:t>
      </w:r>
      <w:r w:rsidR="00954F83" w:rsidRPr="00EC6838">
        <w:rPr>
          <w:rFonts w:ascii="Segoe UI" w:eastAsia="Times New Roman" w:hAnsi="Segoe UI" w:cs="Segoe UI"/>
          <w:color w:val="202124"/>
          <w:sz w:val="20"/>
          <w:szCs w:val="20"/>
          <w:lang w:val="en" w:eastAsia="id-ID"/>
        </w:rPr>
        <w:t xml:space="preserve">mixture of chloramphenicol); treatment B (milkfish fed with a mixture of chloramphenicol at a dose of 1g/kg of feed for a week, then residue testing was carried out; treatment C (milkfish fed with a mixture of chloramphenicol at a dose of 1g/kg feed for a </w:t>
      </w:r>
      <w:r w:rsidR="00954F83" w:rsidRPr="00EC6838">
        <w:rPr>
          <w:rFonts w:ascii="Segoe UI" w:eastAsia="Times New Roman" w:hAnsi="Segoe UI" w:cs="Segoe UI"/>
          <w:color w:val="202124"/>
          <w:sz w:val="20"/>
          <w:szCs w:val="20"/>
          <w:lang w:val="en" w:eastAsia="id-ID"/>
        </w:rPr>
        <w:t>week, after that they were fed without a mixture of chloramphenicol). for 2 weeks, then tested for residue); treatment D (milkfish fed with a mixture of chloramphenicol at a dose of 1g/kg of feed for a week, then fed without a mixture of chloramphenicol fo</w:t>
      </w:r>
      <w:r w:rsidR="00954F83" w:rsidRPr="00EC6838">
        <w:rPr>
          <w:rFonts w:ascii="Segoe UI" w:eastAsia="Times New Roman" w:hAnsi="Segoe UI" w:cs="Segoe UI"/>
          <w:color w:val="202124"/>
          <w:sz w:val="20"/>
          <w:szCs w:val="20"/>
          <w:lang w:val="en" w:eastAsia="id-ID"/>
        </w:rPr>
        <w:t>r 3 weeks, then tested for residue); treatment E (fish milkfish fed with a mixture of chloramphenicol at a dose of 1g/kg of feed for a week, after that they were fed without a mixture of chloramphenicol for 4 weeks, and then tested for residues); treatment</w:t>
      </w:r>
      <w:r w:rsidR="00954F83" w:rsidRPr="00EC6838">
        <w:rPr>
          <w:rFonts w:ascii="Segoe UI" w:eastAsia="Times New Roman" w:hAnsi="Segoe UI" w:cs="Segoe UI"/>
          <w:color w:val="202124"/>
          <w:sz w:val="20"/>
          <w:szCs w:val="20"/>
          <w:lang w:val="en" w:eastAsia="id-ID"/>
        </w:rPr>
        <w:t xml:space="preserve"> F (milkfish fed with a mixture of chloramphenicol at a dose of 1g/kg of feed for a week). After that, they were given feed without a mixture of chloramphenicol between ma 5 weeks, then a residual test was performed). Based on the results of the study, mil</w:t>
      </w:r>
      <w:r w:rsidR="00954F83" w:rsidRPr="00EC6838">
        <w:rPr>
          <w:rFonts w:ascii="Segoe UI" w:eastAsia="Times New Roman" w:hAnsi="Segoe UI" w:cs="Segoe UI"/>
          <w:color w:val="202124"/>
          <w:sz w:val="20"/>
          <w:szCs w:val="20"/>
          <w:lang w:val="en" w:eastAsia="id-ID"/>
        </w:rPr>
        <w:t>kfish fed with a mixture of chloramphenicol antibiotics at a dose of 1 ppm resulted in the highest residual value of 4.6375 ppb in the first week and a decrease in residue to 0.2363 ppb for 5 weeks. The stopping time of chloramphenicol antibiotics on chang</w:t>
      </w:r>
      <w:r w:rsidR="00954F83" w:rsidRPr="00EC6838">
        <w:rPr>
          <w:rFonts w:ascii="Segoe UI" w:eastAsia="Times New Roman" w:hAnsi="Segoe UI" w:cs="Segoe UI"/>
          <w:color w:val="202124"/>
          <w:sz w:val="20"/>
          <w:szCs w:val="20"/>
          <w:lang w:val="en" w:eastAsia="id-ID"/>
        </w:rPr>
        <w:t>es in residual levels in milkfish (Chanos chanos) aged 30 days in treatment F (discontinuing antibiotic feeding for 5 weeks) resulted in a safe limit for consumption</w:t>
      </w:r>
    </w:p>
    <w:p w:rsidR="00B6533E" w:rsidRPr="002E324A" w:rsidRDefault="00B6533E" w:rsidP="00A22BA5">
      <w:pPr>
        <w:pStyle w:val="HTMLPreformatted"/>
        <w:jc w:val="both"/>
        <w:rPr>
          <w:rFonts w:ascii="Segoe UI" w:hAnsi="Segoe UI" w:cs="Segoe UI"/>
          <w:i/>
          <w:iCs/>
        </w:rPr>
      </w:pPr>
    </w:p>
    <w:p w:rsidR="00B6533E" w:rsidRPr="00EC6838" w:rsidRDefault="00954F83" w:rsidP="00EC6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UI" w:eastAsia="Times New Roman" w:hAnsi="Segoe UI" w:cs="Segoe UI"/>
          <w:i/>
          <w:iCs/>
          <w:sz w:val="20"/>
          <w:szCs w:val="20"/>
        </w:rPr>
      </w:pPr>
      <w:bookmarkStart w:id="1" w:name="_Hlk65486435"/>
      <w:r w:rsidRPr="002E324A">
        <w:rPr>
          <w:rFonts w:ascii="Segoe UI" w:eastAsia="Times New Roman" w:hAnsi="Segoe UI" w:cs="Segoe UI"/>
          <w:b/>
          <w:bCs/>
          <w:i/>
          <w:iCs/>
          <w:sz w:val="20"/>
          <w:szCs w:val="20"/>
          <w:lang w:val="en"/>
        </w:rPr>
        <w:t>Keywords</w:t>
      </w:r>
      <w:r w:rsidRPr="002E324A">
        <w:rPr>
          <w:rFonts w:ascii="Segoe UI" w:eastAsia="Times New Roman" w:hAnsi="Segoe UI" w:cs="Segoe UI"/>
          <w:i/>
          <w:iCs/>
          <w:sz w:val="20"/>
          <w:szCs w:val="20"/>
          <w:lang w:val="en"/>
        </w:rPr>
        <w:t xml:space="preserve"> : </w:t>
      </w:r>
      <w:r w:rsidRPr="002E324A">
        <w:rPr>
          <w:rStyle w:val="tlid-translation"/>
          <w:rFonts w:ascii="Segoe UI" w:hAnsi="Segoe UI" w:cs="Segoe UI"/>
          <w:i/>
          <w:iCs/>
          <w:sz w:val="20"/>
          <w:szCs w:val="20"/>
          <w:lang w:val="en"/>
        </w:rPr>
        <w:t>Withdrawal time, Milkfish (Chanos chanos), Chloramphenicol antibiotic</w:t>
      </w:r>
      <w:bookmarkEnd w:id="1"/>
      <w:r w:rsidR="00EC6838">
        <w:rPr>
          <w:rStyle w:val="tlid-translation"/>
          <w:rFonts w:ascii="Segoe UI" w:hAnsi="Segoe UI" w:cs="Segoe UI"/>
          <w:i/>
          <w:iCs/>
          <w:sz w:val="20"/>
          <w:szCs w:val="20"/>
        </w:rPr>
        <w:t xml:space="preserve">, </w:t>
      </w:r>
      <w:r w:rsidR="00EC6838" w:rsidRPr="002E324A">
        <w:rPr>
          <w:rStyle w:val="tlid-translation"/>
          <w:rFonts w:ascii="Segoe UI" w:hAnsi="Segoe UI" w:cs="Segoe UI"/>
          <w:i/>
          <w:iCs/>
          <w:sz w:val="20"/>
          <w:szCs w:val="20"/>
          <w:lang w:val="en"/>
        </w:rPr>
        <w:t>Chloramphenicol</w:t>
      </w:r>
      <w:r w:rsidR="00EC6838">
        <w:rPr>
          <w:rStyle w:val="tlid-translation"/>
          <w:rFonts w:ascii="Segoe UI" w:hAnsi="Segoe UI" w:cs="Segoe UI"/>
          <w:i/>
          <w:iCs/>
          <w:sz w:val="20"/>
          <w:szCs w:val="20"/>
        </w:rPr>
        <w:t xml:space="preserve"> residue</w:t>
      </w:r>
    </w:p>
    <w:p w:rsidR="00B6533E" w:rsidRPr="003453BF" w:rsidRDefault="00B6533E" w:rsidP="009A0D79">
      <w:pPr>
        <w:spacing w:after="0" w:line="360" w:lineRule="auto"/>
        <w:jc w:val="center"/>
        <w:rPr>
          <w:rFonts w:ascii="Times New Roman" w:hAnsi="Times New Roman"/>
          <w:i/>
          <w:iCs/>
          <w:sz w:val="24"/>
          <w:szCs w:val="24"/>
          <w:lang w:val="sv-SE"/>
        </w:rPr>
      </w:pPr>
    </w:p>
    <w:bookmarkEnd w:id="0"/>
    <w:p w:rsidR="00B6533E" w:rsidRPr="002E324A" w:rsidRDefault="00954F83" w:rsidP="009A0D79">
      <w:pPr>
        <w:spacing w:after="0" w:line="360" w:lineRule="auto"/>
        <w:jc w:val="center"/>
        <w:rPr>
          <w:rFonts w:ascii="Segoe UI" w:hAnsi="Segoe UI" w:cs="Segoe UI"/>
          <w:b/>
          <w:i/>
          <w:iCs/>
          <w:sz w:val="20"/>
          <w:szCs w:val="20"/>
          <w:lang w:val="sv-SE"/>
        </w:rPr>
      </w:pPr>
      <w:r w:rsidRPr="002E324A">
        <w:rPr>
          <w:rFonts w:ascii="Segoe UI" w:hAnsi="Segoe UI" w:cs="Segoe UI"/>
          <w:b/>
          <w:i/>
          <w:iCs/>
          <w:sz w:val="20"/>
          <w:szCs w:val="20"/>
          <w:lang w:val="sv-SE"/>
        </w:rPr>
        <w:lastRenderedPageBreak/>
        <w:t>ABSTRAK</w:t>
      </w:r>
    </w:p>
    <w:p w:rsidR="00A22BA5" w:rsidRPr="00EC6838" w:rsidRDefault="00954F83" w:rsidP="00A22BA5">
      <w:pPr>
        <w:spacing w:after="0" w:line="240" w:lineRule="auto"/>
        <w:ind w:firstLine="720"/>
        <w:jc w:val="both"/>
        <w:rPr>
          <w:rFonts w:ascii="Segoe UI" w:hAnsi="Segoe UI" w:cs="Segoe UI"/>
          <w:iCs/>
          <w:sz w:val="20"/>
          <w:szCs w:val="20"/>
        </w:rPr>
      </w:pPr>
      <w:r w:rsidRPr="00EC6838">
        <w:rPr>
          <w:rFonts w:ascii="Segoe UI" w:hAnsi="Segoe UI" w:cs="Segoe UI"/>
          <w:color w:val="000000"/>
          <w:sz w:val="20"/>
          <w:szCs w:val="20"/>
        </w:rPr>
        <w:t>I</w:t>
      </w:r>
      <w:r w:rsidR="000F536A" w:rsidRPr="00EC6838">
        <w:rPr>
          <w:rFonts w:ascii="Segoe UI" w:hAnsi="Segoe UI" w:cs="Segoe UI"/>
          <w:color w:val="000000"/>
          <w:sz w:val="20"/>
          <w:szCs w:val="20"/>
        </w:rPr>
        <w:t xml:space="preserve">kan Bandeng adalah </w:t>
      </w:r>
      <w:r w:rsidRPr="00EC6838">
        <w:rPr>
          <w:rFonts w:ascii="Segoe UI" w:hAnsi="Segoe UI" w:cs="Segoe UI"/>
          <w:color w:val="000000"/>
          <w:sz w:val="20"/>
          <w:szCs w:val="20"/>
        </w:rPr>
        <w:t xml:space="preserve">merupakan salah satu </w:t>
      </w:r>
      <w:r w:rsidR="000F536A" w:rsidRPr="00EC6838">
        <w:rPr>
          <w:rFonts w:ascii="Segoe UI" w:hAnsi="Segoe UI" w:cs="Segoe UI"/>
          <w:color w:val="000000"/>
          <w:sz w:val="20"/>
          <w:szCs w:val="20"/>
        </w:rPr>
        <w:t>komoditas perikanan yang banyak diminati oleh masyarakat Indonesia</w:t>
      </w:r>
      <w:r w:rsidRPr="00EC6838">
        <w:rPr>
          <w:rFonts w:ascii="Segoe UI" w:hAnsi="Segoe UI" w:cs="Segoe UI"/>
          <w:color w:val="000000"/>
          <w:sz w:val="20"/>
          <w:szCs w:val="20"/>
        </w:rPr>
        <w:t>, dimana y</w:t>
      </w:r>
      <w:r w:rsidRPr="00EC6838">
        <w:rPr>
          <w:rFonts w:ascii="Segoe UI" w:hAnsi="Segoe UI" w:cs="Segoe UI"/>
          <w:iCs/>
          <w:color w:val="000000"/>
          <w:sz w:val="20"/>
          <w:szCs w:val="20"/>
        </w:rPr>
        <w:t>ang menjadi</w:t>
      </w:r>
      <w:r w:rsidR="00B6533E" w:rsidRPr="00EC6838">
        <w:rPr>
          <w:rFonts w:ascii="Segoe UI" w:hAnsi="Segoe UI" w:cs="Segoe UI"/>
          <w:iCs/>
          <w:color w:val="000000"/>
          <w:sz w:val="20"/>
          <w:szCs w:val="20"/>
        </w:rPr>
        <w:t xml:space="preserve"> kendala </w:t>
      </w:r>
      <w:r w:rsidRPr="00EC6838">
        <w:rPr>
          <w:rFonts w:ascii="Segoe UI" w:hAnsi="Segoe UI" w:cs="Segoe UI"/>
          <w:iCs/>
          <w:color w:val="000000"/>
          <w:sz w:val="20"/>
          <w:szCs w:val="20"/>
        </w:rPr>
        <w:t>penurunan</w:t>
      </w:r>
      <w:r w:rsidR="00B6533E" w:rsidRPr="00EC6838">
        <w:rPr>
          <w:rFonts w:ascii="Segoe UI" w:hAnsi="Segoe UI" w:cs="Segoe UI"/>
          <w:iCs/>
          <w:color w:val="000000"/>
          <w:sz w:val="20"/>
          <w:szCs w:val="20"/>
        </w:rPr>
        <w:t xml:space="preserve"> produksi yaitu terserangnya penyakit </w:t>
      </w:r>
      <w:r w:rsidR="000F536A" w:rsidRPr="00EC6838">
        <w:rPr>
          <w:rFonts w:ascii="Segoe UI" w:hAnsi="Segoe UI" w:cs="Segoe UI"/>
          <w:iCs/>
          <w:color w:val="000000"/>
          <w:sz w:val="20"/>
          <w:szCs w:val="20"/>
        </w:rPr>
        <w:t>Oleh karena</w:t>
      </w:r>
      <w:r w:rsidR="00B6533E" w:rsidRPr="00EC6838">
        <w:rPr>
          <w:rFonts w:ascii="Segoe UI" w:hAnsi="Segoe UI" w:cs="Segoe UI"/>
          <w:iCs/>
          <w:color w:val="000000"/>
          <w:sz w:val="20"/>
          <w:szCs w:val="20"/>
        </w:rPr>
        <w:t xml:space="preserve"> itu, untuk mencegah terserangnya penyakit maupun mengobati penyakit yang menyerang ikan para pembudidaya menggunakan antibotik</w:t>
      </w:r>
      <w:r w:rsidR="000F536A" w:rsidRPr="00EC6838">
        <w:rPr>
          <w:rFonts w:ascii="Segoe UI" w:hAnsi="Segoe UI" w:cs="Segoe UI"/>
          <w:iCs/>
          <w:color w:val="000000"/>
          <w:sz w:val="20"/>
          <w:szCs w:val="20"/>
        </w:rPr>
        <w:t xml:space="preserve"> </w:t>
      </w:r>
      <w:r w:rsidR="000F536A" w:rsidRPr="00EC6838">
        <w:rPr>
          <w:rFonts w:ascii="Segoe UI" w:hAnsi="Segoe UI" w:cs="Segoe UI"/>
          <w:iCs/>
          <w:sz w:val="20"/>
          <w:szCs w:val="20"/>
        </w:rPr>
        <w:t>Chloramphenicol</w:t>
      </w:r>
      <w:r w:rsidR="00B6533E" w:rsidRPr="00EC6838">
        <w:rPr>
          <w:rFonts w:ascii="Segoe UI" w:hAnsi="Segoe UI" w:cs="Segoe UI"/>
          <w:iCs/>
          <w:color w:val="000000"/>
          <w:sz w:val="20"/>
          <w:szCs w:val="20"/>
        </w:rPr>
        <w:t>. Namun penggunaan antibiotik dengan dosis tinggi akan menyebabkan resistensi terhadap</w:t>
      </w:r>
      <w:r w:rsidRPr="00EC6838">
        <w:rPr>
          <w:rFonts w:ascii="Segoe UI" w:hAnsi="Segoe UI" w:cs="Segoe UI"/>
          <w:iCs/>
          <w:color w:val="000000"/>
          <w:sz w:val="20"/>
          <w:szCs w:val="20"/>
        </w:rPr>
        <w:t xml:space="preserve"> bakteri yang bersifat pato</w:t>
      </w:r>
      <w:r w:rsidRPr="00EC6838">
        <w:rPr>
          <w:rFonts w:ascii="Segoe UI" w:hAnsi="Segoe UI" w:cs="Segoe UI"/>
          <w:iCs/>
          <w:color w:val="000000"/>
          <w:sz w:val="20"/>
          <w:szCs w:val="20"/>
        </w:rPr>
        <w:t xml:space="preserve">gen dan </w:t>
      </w:r>
      <w:r w:rsidRPr="00EC6838">
        <w:rPr>
          <w:rFonts w:ascii="Segoe UI" w:hAnsi="Segoe UI" w:cs="Segoe UI"/>
          <w:color w:val="000000"/>
          <w:sz w:val="20"/>
          <w:szCs w:val="20"/>
        </w:rPr>
        <w:t>r</w:t>
      </w:r>
      <w:r w:rsidR="001374F7" w:rsidRPr="00EC6838">
        <w:rPr>
          <w:rFonts w:ascii="Segoe UI" w:hAnsi="Segoe UI" w:cs="Segoe UI"/>
          <w:color w:val="000000"/>
          <w:sz w:val="20"/>
          <w:szCs w:val="20"/>
        </w:rPr>
        <w:t>esidu yang tertinggal dalam tubuh ikan akan berdampak buruk pada kesehatan manusia yang mengonsumsinya seperti alergi, toksisitas bahkan menyebabkan kematian pada penderita anemia yang dapat berlajut ke leukemia.</w:t>
      </w:r>
      <w:r w:rsidRPr="00EC6838">
        <w:rPr>
          <w:rFonts w:ascii="Segoe UI" w:hAnsi="Segoe UI" w:cs="Segoe UI"/>
          <w:color w:val="000000"/>
          <w:sz w:val="20"/>
          <w:szCs w:val="20"/>
        </w:rPr>
        <w:t xml:space="preserve"> </w:t>
      </w:r>
      <w:r w:rsidR="00B6533E" w:rsidRPr="00EC6838">
        <w:rPr>
          <w:rFonts w:ascii="Segoe UI" w:hAnsi="Segoe UI" w:cs="Segoe UI"/>
          <w:bCs/>
          <w:iCs/>
          <w:sz w:val="20"/>
          <w:szCs w:val="20"/>
          <w:lang w:val="sv-SE"/>
        </w:rPr>
        <w:t xml:space="preserve">Penelitian ini bertujuan </w:t>
      </w:r>
      <w:r w:rsidR="00B6533E" w:rsidRPr="00EC6838">
        <w:rPr>
          <w:rFonts w:ascii="Segoe UI" w:hAnsi="Segoe UI" w:cs="Segoe UI"/>
          <w:iCs/>
          <w:sz w:val="20"/>
          <w:szCs w:val="20"/>
          <w:lang w:val="en-US"/>
        </w:rPr>
        <w:t>u</w:t>
      </w:r>
      <w:r w:rsidR="00B6533E" w:rsidRPr="00EC6838">
        <w:rPr>
          <w:rFonts w:ascii="Segoe UI" w:hAnsi="Segoe UI" w:cs="Segoe UI"/>
          <w:iCs/>
          <w:sz w:val="20"/>
          <w:szCs w:val="20"/>
        </w:rPr>
        <w:t xml:space="preserve">ntuk mengetahui lama waktu henti </w:t>
      </w:r>
      <w:r w:rsidR="001374F7" w:rsidRPr="00EC6838">
        <w:rPr>
          <w:rFonts w:ascii="Segoe UI" w:hAnsi="Segoe UI" w:cs="Segoe UI"/>
          <w:iCs/>
          <w:sz w:val="20"/>
          <w:szCs w:val="20"/>
        </w:rPr>
        <w:t>antibiotik Chloramphenicol</w:t>
      </w:r>
      <w:r w:rsidR="00B6533E" w:rsidRPr="00EC6838">
        <w:rPr>
          <w:rFonts w:ascii="Segoe UI" w:hAnsi="Segoe UI" w:cs="Segoe UI"/>
          <w:iCs/>
          <w:sz w:val="20"/>
          <w:szCs w:val="20"/>
        </w:rPr>
        <w:t xml:space="preserve"> </w:t>
      </w:r>
      <w:r w:rsidR="001374F7" w:rsidRPr="00EC6838">
        <w:rPr>
          <w:rFonts w:ascii="Segoe UI" w:hAnsi="Segoe UI" w:cs="Segoe UI"/>
          <w:iCs/>
          <w:sz w:val="20"/>
          <w:szCs w:val="20"/>
        </w:rPr>
        <w:t xml:space="preserve">terhadap perubahan kadar residu </w:t>
      </w:r>
      <w:r w:rsidR="00B6533E" w:rsidRPr="00EC6838">
        <w:rPr>
          <w:rFonts w:ascii="Segoe UI" w:hAnsi="Segoe UI" w:cs="Segoe UI"/>
          <w:iCs/>
          <w:sz w:val="20"/>
          <w:szCs w:val="20"/>
        </w:rPr>
        <w:t xml:space="preserve">pada ikan bandeng (Chanos chanos) </w:t>
      </w:r>
      <w:r w:rsidR="00B6533E" w:rsidRPr="00EC6838">
        <w:rPr>
          <w:rFonts w:ascii="Segoe UI" w:hAnsi="Segoe UI" w:cs="Segoe UI"/>
          <w:iCs/>
          <w:sz w:val="20"/>
          <w:szCs w:val="20"/>
          <w:lang w:val="en-US"/>
        </w:rPr>
        <w:t xml:space="preserve">umur 30 hari </w:t>
      </w:r>
      <w:r w:rsidR="00B6533E" w:rsidRPr="00EC6838">
        <w:rPr>
          <w:rFonts w:ascii="Segoe UI" w:hAnsi="Segoe UI" w:cs="Segoe UI"/>
          <w:iCs/>
          <w:sz w:val="20"/>
          <w:szCs w:val="20"/>
        </w:rPr>
        <w:t xml:space="preserve">menurun hingga batas aman untuk dikonsumsi. </w:t>
      </w:r>
    </w:p>
    <w:p w:rsidR="00B6533E" w:rsidRPr="00EC6838" w:rsidRDefault="001374F7" w:rsidP="00A22BA5">
      <w:pPr>
        <w:spacing w:after="0" w:line="240" w:lineRule="auto"/>
        <w:ind w:firstLine="720"/>
        <w:jc w:val="both"/>
        <w:rPr>
          <w:rFonts w:ascii="Segoe UI" w:hAnsi="Segoe UI" w:cs="Segoe UI"/>
          <w:color w:val="000000"/>
          <w:sz w:val="20"/>
          <w:szCs w:val="20"/>
        </w:rPr>
      </w:pPr>
      <w:r w:rsidRPr="00EC6838">
        <w:rPr>
          <w:rFonts w:ascii="Segoe UI" w:hAnsi="Segoe UI" w:cs="Segoe UI"/>
          <w:sz w:val="20"/>
          <w:szCs w:val="20"/>
        </w:rPr>
        <w:t xml:space="preserve">Metode yang digunakan dalam penelitian ini adalah metode eksperimen. Penelitian ini terdiri dari 6 perlakuan yaitu </w:t>
      </w:r>
      <w:r w:rsidRPr="00EC6838">
        <w:rPr>
          <w:rFonts w:ascii="Segoe UI" w:hAnsi="Segoe UI" w:cs="Segoe UI"/>
          <w:bCs/>
          <w:sz w:val="20"/>
          <w:szCs w:val="20"/>
        </w:rPr>
        <w:t>perlakuan A (merupakan kontrol, berisi ikan bandeng yang diberi pakan tanpa campuran chloramphenicol)</w:t>
      </w:r>
      <w:r w:rsidR="00B95EBF" w:rsidRPr="00EC6838">
        <w:rPr>
          <w:rFonts w:ascii="Segoe UI" w:hAnsi="Segoe UI" w:cs="Segoe UI"/>
          <w:bCs/>
          <w:sz w:val="20"/>
          <w:szCs w:val="20"/>
        </w:rPr>
        <w:t xml:space="preserve"> </w:t>
      </w:r>
      <w:r w:rsidRPr="00EC6838">
        <w:rPr>
          <w:rFonts w:ascii="Segoe UI" w:hAnsi="Segoe UI" w:cs="Segoe UI"/>
          <w:bCs/>
          <w:sz w:val="20"/>
          <w:szCs w:val="20"/>
        </w:rPr>
        <w:t>;  perlakuan B (ikan bandeng yang diberi pakan campuran chloramphenicol dengan dosisi 1g/kg pakan selama seminggu, kemudian dilakukan pengujian residu</w:t>
      </w:r>
      <w:r w:rsidR="00B95EBF" w:rsidRPr="00EC6838">
        <w:rPr>
          <w:rFonts w:ascii="Segoe UI" w:hAnsi="Segoe UI" w:cs="Segoe UI"/>
          <w:bCs/>
          <w:sz w:val="20"/>
          <w:szCs w:val="20"/>
        </w:rPr>
        <w:t xml:space="preserve"> </w:t>
      </w:r>
      <w:r w:rsidRPr="00EC6838">
        <w:rPr>
          <w:rFonts w:ascii="Segoe UI" w:hAnsi="Segoe UI" w:cs="Segoe UI"/>
          <w:bCs/>
          <w:sz w:val="20"/>
          <w:szCs w:val="20"/>
        </w:rPr>
        <w:t>;  perlakuan C (ikan bandeng yang diberi pakan campuran chloramphenicol dengan dosis 1g/kg pakan selama seminggu, setelah itu diberi pakan tanpa campuran chloramphenicol selama 2 minggu,  kemu</w:t>
      </w:r>
      <w:r w:rsidR="00B95EBF" w:rsidRPr="00EC6838">
        <w:rPr>
          <w:rFonts w:ascii="Segoe UI" w:hAnsi="Segoe UI" w:cs="Segoe UI"/>
          <w:bCs/>
          <w:sz w:val="20"/>
          <w:szCs w:val="20"/>
        </w:rPr>
        <w:t>dian dilakukan pengujian residu) ;  p</w:t>
      </w:r>
      <w:r w:rsidRPr="00EC6838">
        <w:rPr>
          <w:rFonts w:ascii="Segoe UI" w:hAnsi="Segoe UI" w:cs="Segoe UI"/>
          <w:bCs/>
          <w:sz w:val="20"/>
          <w:szCs w:val="20"/>
        </w:rPr>
        <w:t xml:space="preserve">erlakuan </w:t>
      </w:r>
      <w:r w:rsidR="00B95EBF" w:rsidRPr="00EC6838">
        <w:rPr>
          <w:rFonts w:ascii="Segoe UI" w:hAnsi="Segoe UI" w:cs="Segoe UI"/>
          <w:bCs/>
          <w:sz w:val="20"/>
          <w:szCs w:val="20"/>
        </w:rPr>
        <w:t>D  (i</w:t>
      </w:r>
      <w:r w:rsidRPr="00EC6838">
        <w:rPr>
          <w:rFonts w:ascii="Segoe UI" w:hAnsi="Segoe UI" w:cs="Segoe UI"/>
          <w:bCs/>
          <w:sz w:val="20"/>
          <w:szCs w:val="20"/>
        </w:rPr>
        <w:t>kan bandeng yang diberi pakan campuran chloramphenicol dengan dosisi 1g/kg pakan selama seminggu, setelah itu diberi pakan tanpa campuran chloramphenicol selama 3 minggu,  kemu</w:t>
      </w:r>
      <w:r w:rsidR="00B95EBF" w:rsidRPr="00EC6838">
        <w:rPr>
          <w:rFonts w:ascii="Segoe UI" w:hAnsi="Segoe UI" w:cs="Segoe UI"/>
          <w:bCs/>
          <w:sz w:val="20"/>
          <w:szCs w:val="20"/>
        </w:rPr>
        <w:t>dian dilakukan pengujian residu) ; p</w:t>
      </w:r>
      <w:r w:rsidRPr="00EC6838">
        <w:rPr>
          <w:rFonts w:ascii="Segoe UI" w:hAnsi="Segoe UI" w:cs="Segoe UI"/>
          <w:bCs/>
          <w:sz w:val="20"/>
          <w:szCs w:val="20"/>
        </w:rPr>
        <w:t xml:space="preserve">erlakuan </w:t>
      </w:r>
      <w:r w:rsidR="00B95EBF" w:rsidRPr="00EC6838">
        <w:rPr>
          <w:rFonts w:ascii="Segoe UI" w:hAnsi="Segoe UI" w:cs="Segoe UI"/>
          <w:bCs/>
          <w:sz w:val="20"/>
          <w:szCs w:val="20"/>
        </w:rPr>
        <w:t>E  (i</w:t>
      </w:r>
      <w:r w:rsidRPr="00EC6838">
        <w:rPr>
          <w:rFonts w:ascii="Segoe UI" w:hAnsi="Segoe UI" w:cs="Segoe UI"/>
          <w:bCs/>
          <w:sz w:val="20"/>
          <w:szCs w:val="20"/>
        </w:rPr>
        <w:t>kan bandeng yang diberi pakan campuran chloramphenicol dengan dosisi 1g/kg pakan selama seminggu, setelah itu diberi pakan tanpa campuran chloramphenicol selama 4 minggu,  kemudian dilakukan pengujian residu</w:t>
      </w:r>
      <w:r w:rsidR="00B95EBF" w:rsidRPr="00EC6838">
        <w:rPr>
          <w:rFonts w:ascii="Segoe UI" w:hAnsi="Segoe UI" w:cs="Segoe UI"/>
          <w:bCs/>
          <w:sz w:val="20"/>
          <w:szCs w:val="20"/>
        </w:rPr>
        <w:t>);  p</w:t>
      </w:r>
      <w:r w:rsidRPr="00EC6838">
        <w:rPr>
          <w:rFonts w:ascii="Segoe UI" w:hAnsi="Segoe UI" w:cs="Segoe UI"/>
          <w:bCs/>
          <w:sz w:val="20"/>
          <w:szCs w:val="20"/>
        </w:rPr>
        <w:t xml:space="preserve">erlakuan </w:t>
      </w:r>
      <w:r w:rsidR="00B95EBF" w:rsidRPr="00EC6838">
        <w:rPr>
          <w:rFonts w:ascii="Segoe UI" w:hAnsi="Segoe UI" w:cs="Segoe UI"/>
          <w:bCs/>
          <w:sz w:val="20"/>
          <w:szCs w:val="20"/>
        </w:rPr>
        <w:t>F (i</w:t>
      </w:r>
      <w:r w:rsidRPr="00EC6838">
        <w:rPr>
          <w:rFonts w:ascii="Segoe UI" w:hAnsi="Segoe UI" w:cs="Segoe UI"/>
          <w:bCs/>
          <w:sz w:val="20"/>
          <w:szCs w:val="20"/>
        </w:rPr>
        <w:t>kan bandeng yang diberi pakan campuran chloramphenicol dengan dosisi 1g/kg pakan selama seminggu, setelah itu diberi pakan tanpa campuran chloramphenicol selama 5 minggu,  kemudian dilakukan pengujian residu</w:t>
      </w:r>
      <w:r w:rsidR="00B95EBF" w:rsidRPr="00EC6838">
        <w:rPr>
          <w:rFonts w:ascii="Segoe UI" w:hAnsi="Segoe UI" w:cs="Segoe UI"/>
          <w:bCs/>
          <w:sz w:val="20"/>
          <w:szCs w:val="20"/>
        </w:rPr>
        <w:t>)</w:t>
      </w:r>
      <w:r w:rsidRPr="00EC6838">
        <w:rPr>
          <w:rFonts w:ascii="Segoe UI" w:hAnsi="Segoe UI" w:cs="Segoe UI"/>
          <w:bCs/>
          <w:sz w:val="20"/>
          <w:szCs w:val="20"/>
        </w:rPr>
        <w:t>.</w:t>
      </w:r>
      <w:r w:rsidR="00B95EBF" w:rsidRPr="00EC6838">
        <w:rPr>
          <w:rFonts w:ascii="Segoe UI" w:hAnsi="Segoe UI" w:cs="Segoe UI"/>
          <w:bCs/>
          <w:sz w:val="20"/>
          <w:szCs w:val="20"/>
        </w:rPr>
        <w:t xml:space="preserve">  Berdasarkan hasil penelitian bahwa ikan b</w:t>
      </w:r>
      <w:r w:rsidR="00954F83" w:rsidRPr="00EC6838">
        <w:rPr>
          <w:rFonts w:ascii="Segoe UI" w:hAnsi="Segoe UI" w:cs="Segoe UI"/>
          <w:iCs/>
          <w:sz w:val="20"/>
          <w:szCs w:val="20"/>
        </w:rPr>
        <w:t>andeng yang diberi pakan dengan campur</w:t>
      </w:r>
      <w:r w:rsidR="00954F83" w:rsidRPr="00EC6838">
        <w:rPr>
          <w:rFonts w:ascii="Segoe UI" w:hAnsi="Segoe UI" w:cs="Segoe UI"/>
          <w:iCs/>
          <w:sz w:val="20"/>
          <w:szCs w:val="20"/>
        </w:rPr>
        <w:t xml:space="preserve">an antibiotik chloramphenicol dengan dosis 1 ppm menghasilkan nilai residu tertinggi </w:t>
      </w:r>
      <w:r w:rsidR="00954F83" w:rsidRPr="00EC6838">
        <w:rPr>
          <w:rFonts w:ascii="Segoe UI" w:hAnsi="Segoe UI" w:cs="Segoe UI"/>
          <w:iCs/>
          <w:color w:val="000000"/>
          <w:sz w:val="20"/>
          <w:szCs w:val="20"/>
        </w:rPr>
        <w:t>4.6375</w:t>
      </w:r>
      <w:r w:rsidR="00954F83" w:rsidRPr="00EC6838">
        <w:rPr>
          <w:rFonts w:ascii="Segoe UI" w:hAnsi="Segoe UI" w:cs="Segoe UI"/>
          <w:iCs/>
          <w:sz w:val="20"/>
          <w:szCs w:val="20"/>
        </w:rPr>
        <w:t xml:space="preserve"> ppb pada minggu pertama dan terjadi penurunan residu menjadi </w:t>
      </w:r>
      <w:r w:rsidR="00954F83" w:rsidRPr="00EC6838">
        <w:rPr>
          <w:rFonts w:ascii="Segoe UI" w:hAnsi="Segoe UI" w:cs="Segoe UI"/>
          <w:iCs/>
          <w:color w:val="000000"/>
          <w:sz w:val="20"/>
          <w:szCs w:val="20"/>
        </w:rPr>
        <w:t>0.2363</w:t>
      </w:r>
      <w:r w:rsidR="00954F83" w:rsidRPr="00EC6838">
        <w:rPr>
          <w:rFonts w:ascii="Segoe UI" w:hAnsi="Segoe UI" w:cs="Segoe UI"/>
          <w:iCs/>
          <w:sz w:val="20"/>
          <w:szCs w:val="20"/>
        </w:rPr>
        <w:t xml:space="preserve"> ppb selama 5 minggu. </w:t>
      </w:r>
      <w:r w:rsidR="00B95EBF" w:rsidRPr="00EC6838">
        <w:rPr>
          <w:rFonts w:ascii="Segoe UI" w:hAnsi="Segoe UI" w:cs="Segoe UI"/>
          <w:sz w:val="20"/>
          <w:szCs w:val="20"/>
        </w:rPr>
        <w:t xml:space="preserve">Waktu henti antibiotik </w:t>
      </w:r>
      <w:r w:rsidR="00B95EBF" w:rsidRPr="00EC6838">
        <w:rPr>
          <w:rFonts w:ascii="Segoe UI" w:hAnsi="Segoe UI" w:cs="Segoe UI"/>
          <w:iCs/>
          <w:sz w:val="20"/>
          <w:szCs w:val="20"/>
        </w:rPr>
        <w:t xml:space="preserve">chloramphenicol </w:t>
      </w:r>
      <w:r w:rsidR="00B95EBF" w:rsidRPr="00EC6838">
        <w:rPr>
          <w:rFonts w:ascii="Segoe UI" w:hAnsi="Segoe UI" w:cs="Segoe UI"/>
          <w:sz w:val="20"/>
          <w:szCs w:val="20"/>
        </w:rPr>
        <w:t>terhadap perubahan kadar residu pada ikan bandeng (</w:t>
      </w:r>
      <w:r w:rsidR="00B95EBF" w:rsidRPr="00EC6838">
        <w:rPr>
          <w:rFonts w:ascii="Segoe UI" w:hAnsi="Segoe UI" w:cs="Segoe UI"/>
          <w:iCs/>
          <w:sz w:val="20"/>
          <w:szCs w:val="20"/>
        </w:rPr>
        <w:t>Chanos chanos</w:t>
      </w:r>
      <w:r w:rsidR="00B95EBF" w:rsidRPr="00EC6838">
        <w:rPr>
          <w:rFonts w:ascii="Segoe UI" w:hAnsi="Segoe UI" w:cs="Segoe UI"/>
          <w:sz w:val="20"/>
          <w:szCs w:val="20"/>
        </w:rPr>
        <w:t>) umur 30 hari pada perlakuan F (pemberhentian pemberian pakan antibiotic selama 5 minggu) menghasilkan batas aman untuk dikonsumsi.</w:t>
      </w:r>
    </w:p>
    <w:p w:rsidR="00B6533E" w:rsidRPr="002E324A" w:rsidRDefault="00B6533E" w:rsidP="009A0D79">
      <w:pPr>
        <w:spacing w:after="0" w:line="360" w:lineRule="auto"/>
        <w:ind w:firstLine="720"/>
        <w:jc w:val="both"/>
        <w:rPr>
          <w:rFonts w:ascii="Segoe UI" w:hAnsi="Segoe UI" w:cs="Segoe UI"/>
          <w:i/>
          <w:iCs/>
          <w:color w:val="000000"/>
          <w:sz w:val="20"/>
          <w:szCs w:val="20"/>
        </w:rPr>
      </w:pPr>
    </w:p>
    <w:p w:rsidR="00B6533E" w:rsidRPr="00A22BA5" w:rsidRDefault="00954F83" w:rsidP="009A0D79">
      <w:pPr>
        <w:spacing w:after="0"/>
        <w:jc w:val="both"/>
        <w:rPr>
          <w:rFonts w:ascii="Segoe UI" w:hAnsi="Segoe UI" w:cs="Segoe UI"/>
          <w:i/>
          <w:iCs/>
          <w:sz w:val="20"/>
          <w:szCs w:val="20"/>
        </w:rPr>
      </w:pPr>
      <w:r w:rsidRPr="002E324A">
        <w:rPr>
          <w:rFonts w:ascii="Segoe UI" w:hAnsi="Segoe UI" w:cs="Segoe UI"/>
          <w:b/>
          <w:bCs/>
          <w:i/>
          <w:iCs/>
          <w:sz w:val="20"/>
          <w:szCs w:val="20"/>
          <w:lang w:val="en-US"/>
        </w:rPr>
        <w:t>Kata kunci</w:t>
      </w:r>
      <w:r w:rsidRPr="002E324A">
        <w:rPr>
          <w:rFonts w:ascii="Segoe UI" w:hAnsi="Segoe UI" w:cs="Segoe UI"/>
          <w:i/>
          <w:iCs/>
          <w:sz w:val="20"/>
          <w:szCs w:val="20"/>
          <w:lang w:val="en-US"/>
        </w:rPr>
        <w:t xml:space="preserve"> : Waktu Henti, Ikan Bandeng (Chanos chan</w:t>
      </w:r>
      <w:r w:rsidR="00A22BA5">
        <w:rPr>
          <w:rFonts w:ascii="Segoe UI" w:hAnsi="Segoe UI" w:cs="Segoe UI"/>
          <w:i/>
          <w:iCs/>
          <w:sz w:val="20"/>
          <w:szCs w:val="20"/>
          <w:lang w:val="en-US"/>
        </w:rPr>
        <w:t>os), antibioik Chloramphenicol, residu</w:t>
      </w:r>
      <w:r w:rsidR="00A22BA5">
        <w:rPr>
          <w:rFonts w:ascii="Segoe UI" w:hAnsi="Segoe UI" w:cs="Segoe UI"/>
          <w:i/>
          <w:iCs/>
          <w:sz w:val="20"/>
          <w:szCs w:val="20"/>
        </w:rPr>
        <w:t xml:space="preserve"> </w:t>
      </w:r>
      <w:r w:rsidR="00A22BA5">
        <w:rPr>
          <w:rFonts w:ascii="Segoe UI" w:hAnsi="Segoe UI" w:cs="Segoe UI"/>
          <w:i/>
          <w:iCs/>
          <w:sz w:val="20"/>
          <w:szCs w:val="20"/>
          <w:lang w:val="en-US"/>
        </w:rPr>
        <w:t>Chloramphenicol</w:t>
      </w:r>
    </w:p>
    <w:p w:rsidR="000F2607" w:rsidRDefault="000F2607" w:rsidP="009A0D79">
      <w:pPr>
        <w:spacing w:line="360" w:lineRule="auto"/>
      </w:pPr>
    </w:p>
    <w:p w:rsidR="00EC6838" w:rsidRDefault="00EC6838" w:rsidP="009A0D79">
      <w:pPr>
        <w:spacing w:line="360" w:lineRule="auto"/>
      </w:pPr>
    </w:p>
    <w:p w:rsidR="00EC6838" w:rsidRDefault="00EC6838" w:rsidP="009A0D79">
      <w:pPr>
        <w:spacing w:line="360" w:lineRule="auto"/>
      </w:pPr>
    </w:p>
    <w:p w:rsidR="00EC6838" w:rsidRDefault="00EC6838" w:rsidP="009A0D79">
      <w:pPr>
        <w:spacing w:line="360" w:lineRule="auto"/>
      </w:pPr>
    </w:p>
    <w:p w:rsidR="00B6533E" w:rsidRPr="002E324A" w:rsidRDefault="00954F83" w:rsidP="009A0D79">
      <w:pPr>
        <w:pStyle w:val="ListParagraph"/>
        <w:spacing w:after="0" w:line="360" w:lineRule="auto"/>
        <w:ind w:left="0"/>
        <w:jc w:val="both"/>
        <w:rPr>
          <w:rFonts w:ascii="Segoe UI" w:hAnsi="Segoe UI" w:cs="Segoe UI"/>
          <w:b/>
          <w:sz w:val="20"/>
          <w:szCs w:val="20"/>
        </w:rPr>
      </w:pPr>
      <w:r w:rsidRPr="002E324A">
        <w:rPr>
          <w:rFonts w:ascii="Segoe UI" w:hAnsi="Segoe UI" w:cs="Segoe UI"/>
          <w:b/>
          <w:sz w:val="20"/>
          <w:szCs w:val="20"/>
        </w:rPr>
        <w:lastRenderedPageBreak/>
        <w:t>PENDAHULUAN</w:t>
      </w:r>
    </w:p>
    <w:p w:rsidR="00B6533E" w:rsidRPr="002E324A" w:rsidRDefault="00954F83" w:rsidP="009A0D79">
      <w:pPr>
        <w:spacing w:after="0" w:line="360" w:lineRule="auto"/>
        <w:ind w:firstLine="709"/>
        <w:jc w:val="both"/>
        <w:rPr>
          <w:rFonts w:ascii="Segoe UI" w:hAnsi="Segoe UI" w:cs="Segoe UI"/>
          <w:color w:val="000000"/>
          <w:sz w:val="20"/>
          <w:szCs w:val="20"/>
        </w:rPr>
      </w:pPr>
      <w:r w:rsidRPr="002E324A">
        <w:rPr>
          <w:rFonts w:ascii="Segoe UI" w:hAnsi="Segoe UI" w:cs="Segoe UI"/>
          <w:color w:val="000000"/>
          <w:sz w:val="20"/>
          <w:szCs w:val="20"/>
        </w:rPr>
        <w:t xml:space="preserve">Peningkatan produk perikanan meningkat dari sektor perikanan tangkap maupun budidaya. Hal ini sesuai dengan pernyataan Pudjiastuti dalam Indonesia-Investments (2015) </w:t>
      </w:r>
      <w:r w:rsidRPr="002E324A">
        <w:rPr>
          <w:rFonts w:ascii="Segoe UI" w:hAnsi="Segoe UI" w:cs="Segoe UI"/>
          <w:sz w:val="20"/>
          <w:szCs w:val="20"/>
        </w:rPr>
        <w:t>pertumbuhan sektor perikanan di Indonesia terutama didukun</w:t>
      </w:r>
      <w:r w:rsidRPr="002E324A">
        <w:rPr>
          <w:rFonts w:ascii="Segoe UI" w:hAnsi="Segoe UI" w:cs="Segoe UI"/>
          <w:sz w:val="20"/>
          <w:szCs w:val="20"/>
        </w:rPr>
        <w:t>g oleh peningkatan produksi ikan hasil tangkapan dan hasil budidaya.</w:t>
      </w:r>
      <w:r w:rsidRPr="002E324A">
        <w:rPr>
          <w:rFonts w:ascii="Segoe UI" w:hAnsi="Segoe UI" w:cs="Segoe UI"/>
          <w:sz w:val="20"/>
          <w:szCs w:val="20"/>
          <w:lang w:val="en-US"/>
        </w:rPr>
        <w:t xml:space="preserve"> </w:t>
      </w:r>
      <w:r w:rsidR="002E324A" w:rsidRPr="002E324A">
        <w:rPr>
          <w:rFonts w:ascii="Segoe UI" w:hAnsi="Segoe UI" w:cs="Segoe UI"/>
          <w:sz w:val="20"/>
          <w:szCs w:val="20"/>
        </w:rPr>
        <w:t>Menurut data dari BPS, produksi ikan hasil tangkapan naik 5,03% (y/y) menjadi 4,72 juta ton (khususnya tuna), sedangkan produksi ikan hasil budidaya naik 3,98% (y/y) menjadi 10,07 juta ton hingga kuartal ketiga tahun 2015</w:t>
      </w:r>
    </w:p>
    <w:p w:rsidR="00B6533E" w:rsidRPr="002E324A" w:rsidRDefault="00954F83" w:rsidP="009A0D79">
      <w:pPr>
        <w:spacing w:after="0" w:line="360" w:lineRule="auto"/>
        <w:ind w:firstLine="720"/>
        <w:jc w:val="both"/>
        <w:rPr>
          <w:rFonts w:ascii="Segoe UI" w:hAnsi="Segoe UI" w:cs="Segoe UI"/>
          <w:sz w:val="20"/>
          <w:szCs w:val="20"/>
          <w:lang w:val="en-US"/>
        </w:rPr>
      </w:pPr>
      <w:r w:rsidRPr="002E324A">
        <w:rPr>
          <w:rFonts w:ascii="Segoe UI" w:hAnsi="Segoe UI" w:cs="Segoe UI"/>
          <w:color w:val="000000"/>
          <w:sz w:val="20"/>
          <w:szCs w:val="20"/>
        </w:rPr>
        <w:t xml:space="preserve">Salah satunya adalah ikan bandeng pada sektor budidaya. Ikan Bandeng adalah komoditas perikanan yang banyak diminati oleh masyarakat Indonesia. Menurut Hikmayani dan Putri (2014) bandeng merupakan salah satu dari </w:t>
      </w:r>
      <w:r w:rsidRPr="002E324A">
        <w:rPr>
          <w:rFonts w:ascii="Segoe UI" w:hAnsi="Segoe UI" w:cs="Segoe UI"/>
          <w:color w:val="000000"/>
          <w:sz w:val="20"/>
          <w:szCs w:val="20"/>
        </w:rPr>
        <w:t>sebagaian besar produk budidaya perikanan yang sejak tahun 2010 dan sejalan dengan program industrialis oleh Kementerian Kelautan dan Perikanan (KKP) merupakan komoditas prioritas pengembangan.</w:t>
      </w:r>
      <w:r w:rsidR="002E324A">
        <w:rPr>
          <w:rFonts w:ascii="Segoe UI" w:hAnsi="Segoe UI" w:cs="Segoe UI"/>
          <w:color w:val="000000"/>
          <w:sz w:val="20"/>
          <w:szCs w:val="20"/>
        </w:rPr>
        <w:t xml:space="preserve"> </w:t>
      </w:r>
      <w:r w:rsidR="002E324A" w:rsidRPr="00EA6B0C">
        <w:rPr>
          <w:rFonts w:ascii="Segoe UI" w:hAnsi="Segoe UI" w:cs="Segoe UI"/>
          <w:color w:val="000000"/>
          <w:sz w:val="20"/>
          <w:szCs w:val="20"/>
        </w:rPr>
        <w:t>Karena ikan bandeng dominan dibudidayakan sebagian besar tambak di Indonesia dan dapat dibudidayakan secara polikultur. Selain itu pasar dalam negeri masih mendominasi ketersediaan pasar komoditas ikan bandeng. Sehingga sangat berpotensial dalam mendukung peningkatan konsumsi ikan masyarakat dan program ketahanan pangan. Serta keberadaan pasar bandeng telah berkontribusi dalam keberlanjutan industri bandeng di berbagai negara.</w:t>
      </w:r>
    </w:p>
    <w:p w:rsidR="00B6533E" w:rsidRPr="002E324A" w:rsidRDefault="00954F83" w:rsidP="009A0D79">
      <w:pPr>
        <w:spacing w:after="0" w:line="360" w:lineRule="auto"/>
        <w:ind w:firstLine="709"/>
        <w:jc w:val="both"/>
        <w:rPr>
          <w:rFonts w:ascii="Segoe UI" w:hAnsi="Segoe UI" w:cs="Segoe UI"/>
          <w:color w:val="000000"/>
          <w:sz w:val="20"/>
          <w:szCs w:val="20"/>
        </w:rPr>
      </w:pPr>
      <w:r w:rsidRPr="002E324A">
        <w:rPr>
          <w:rFonts w:ascii="Segoe UI" w:hAnsi="Segoe UI" w:cs="Segoe UI"/>
          <w:color w:val="000000"/>
          <w:sz w:val="20"/>
          <w:szCs w:val="20"/>
        </w:rPr>
        <w:t>Hasil produksi ikan tahun 2018 - 2019 mengalami peningkatan. Hal ini sesuai dengan yang disampaikan di Laporan Tahunan KKP (2019) produk p</w:t>
      </w:r>
      <w:r w:rsidRPr="002E324A">
        <w:rPr>
          <w:rFonts w:ascii="Segoe UI" w:hAnsi="Segoe UI" w:cs="Segoe UI"/>
          <w:color w:val="000000"/>
          <w:sz w:val="20"/>
          <w:szCs w:val="20"/>
        </w:rPr>
        <w:t>erikanan budidaya mengalami peningkatan sebanyak 960.560 ton. Dengan meningkatnya produksi ikan, maka ditemukan kendala yang dapat menghambat proses produksi yaitu terserangnya penyakit yang dapat menurunkan hasil produksi. Maka dari itu, untuk mencegah te</w:t>
      </w:r>
      <w:r w:rsidRPr="002E324A">
        <w:rPr>
          <w:rFonts w:ascii="Segoe UI" w:hAnsi="Segoe UI" w:cs="Segoe UI"/>
          <w:color w:val="000000"/>
          <w:sz w:val="20"/>
          <w:szCs w:val="20"/>
        </w:rPr>
        <w:t>rserangnya penyakit maupun untuk mengobati penyakit yang menyerang ikan para pembudidaya menggunakan antibotik.</w:t>
      </w:r>
    </w:p>
    <w:p w:rsidR="00B6533E" w:rsidRPr="002E324A" w:rsidRDefault="00954F83" w:rsidP="009A0D79">
      <w:pPr>
        <w:spacing w:after="0" w:line="360" w:lineRule="auto"/>
        <w:ind w:firstLine="720"/>
        <w:jc w:val="both"/>
        <w:rPr>
          <w:rFonts w:ascii="Segoe UI" w:hAnsi="Segoe UI" w:cs="Segoe UI"/>
          <w:sz w:val="20"/>
          <w:szCs w:val="20"/>
          <w:lang w:val="en-US"/>
        </w:rPr>
      </w:pPr>
      <w:r w:rsidRPr="002E324A">
        <w:rPr>
          <w:rFonts w:ascii="Segoe UI" w:hAnsi="Segoe UI" w:cs="Segoe UI"/>
          <w:color w:val="000000"/>
          <w:sz w:val="20"/>
          <w:szCs w:val="20"/>
        </w:rPr>
        <w:t>Antibiotik merupakan zat kimia yang dihasilkan oleh fungi dan bakteri, dimana mempunyai efek mematikan atau menghambat pertumbuhan kuman. Antibi</w:t>
      </w:r>
      <w:r w:rsidRPr="002E324A">
        <w:rPr>
          <w:rFonts w:ascii="Segoe UI" w:hAnsi="Segoe UI" w:cs="Segoe UI"/>
          <w:color w:val="000000"/>
          <w:sz w:val="20"/>
          <w:szCs w:val="20"/>
        </w:rPr>
        <w:t xml:space="preserve">otik digunakan sebagai pengobatan dan pencegahan infeksi bakteri (Galuh dan Maria, 2018). Menurut Jannah, dkk (2016) </w:t>
      </w:r>
      <w:r w:rsidRPr="002E324A">
        <w:rPr>
          <w:rFonts w:ascii="Segoe UI" w:hAnsi="Segoe UI" w:cs="Segoe UI"/>
          <w:i/>
          <w:iCs/>
          <w:color w:val="000000"/>
          <w:sz w:val="20"/>
          <w:szCs w:val="20"/>
        </w:rPr>
        <w:t>Chloramphenicol</w:t>
      </w:r>
      <w:r w:rsidRPr="002E324A">
        <w:rPr>
          <w:rFonts w:ascii="Segoe UI" w:hAnsi="Segoe UI" w:cs="Segoe UI"/>
          <w:color w:val="000000"/>
          <w:sz w:val="20"/>
          <w:szCs w:val="20"/>
        </w:rPr>
        <w:t xml:space="preserve"> merupakan salah satu antibiotic yang sering digunakan dalam industri perikanan sebagai bahan </w:t>
      </w:r>
      <w:r w:rsidRPr="002E324A">
        <w:rPr>
          <w:rFonts w:ascii="Segoe UI" w:hAnsi="Segoe UI" w:cs="Segoe UI"/>
          <w:i/>
          <w:iCs/>
          <w:color w:val="000000"/>
          <w:sz w:val="20"/>
          <w:szCs w:val="20"/>
        </w:rPr>
        <w:t>feed additive</w:t>
      </w:r>
      <w:r w:rsidRPr="002E324A">
        <w:rPr>
          <w:rFonts w:ascii="Segoe UI" w:hAnsi="Segoe UI" w:cs="Segoe UI"/>
          <w:color w:val="000000"/>
          <w:sz w:val="20"/>
          <w:szCs w:val="20"/>
        </w:rPr>
        <w:t xml:space="preserve"> yang bersifat se</w:t>
      </w:r>
      <w:r w:rsidRPr="002E324A">
        <w:rPr>
          <w:rFonts w:ascii="Segoe UI" w:hAnsi="Segoe UI" w:cs="Segoe UI"/>
          <w:color w:val="000000"/>
          <w:sz w:val="20"/>
          <w:szCs w:val="20"/>
        </w:rPr>
        <w:t xml:space="preserve">bagai obat. Residu yang tertinggal dalam tubuh ikan akan berdampak buruk pada kesehatan manusia yang </w:t>
      </w:r>
      <w:r w:rsidRPr="002E324A">
        <w:rPr>
          <w:rFonts w:ascii="Segoe UI" w:hAnsi="Segoe UI" w:cs="Segoe UI"/>
          <w:color w:val="000000"/>
          <w:sz w:val="20"/>
          <w:szCs w:val="20"/>
        </w:rPr>
        <w:lastRenderedPageBreak/>
        <w:t>mengonsumsinya seperti alergi, toksisitas bahkan menyebabkan kematian pada penderita anemia yang dapat berlajut ke leukemia.</w:t>
      </w:r>
    </w:p>
    <w:p w:rsidR="009A0D79" w:rsidRPr="00EA6B0C" w:rsidRDefault="00EA6B0C" w:rsidP="00EA6B0C">
      <w:pPr>
        <w:spacing w:after="0" w:line="360" w:lineRule="auto"/>
        <w:jc w:val="both"/>
        <w:rPr>
          <w:rFonts w:ascii="Segoe UI" w:hAnsi="Segoe UI" w:cs="Segoe UI"/>
          <w:color w:val="000000"/>
          <w:sz w:val="20"/>
          <w:szCs w:val="20"/>
        </w:rPr>
      </w:pPr>
      <w:r>
        <w:rPr>
          <w:rFonts w:ascii="Segoe UI" w:hAnsi="Segoe UI" w:cs="Segoe UI"/>
          <w:b/>
          <w:bCs/>
          <w:sz w:val="20"/>
          <w:szCs w:val="20"/>
        </w:rPr>
        <w:tab/>
      </w:r>
      <w:r w:rsidRPr="00EA6B0C">
        <w:rPr>
          <w:rFonts w:ascii="Segoe UI" w:hAnsi="Segoe UI" w:cs="Segoe UI"/>
          <w:color w:val="000000"/>
          <w:sz w:val="20"/>
          <w:szCs w:val="20"/>
        </w:rPr>
        <w:t xml:space="preserve">Penelitian ini berfokus pada </w:t>
      </w:r>
      <w:r w:rsidR="00C02361">
        <w:rPr>
          <w:rFonts w:ascii="Segoe UI" w:hAnsi="Segoe UI" w:cs="Segoe UI"/>
          <w:i/>
          <w:iCs/>
          <w:color w:val="000000"/>
          <w:sz w:val="20"/>
          <w:szCs w:val="20"/>
        </w:rPr>
        <w:t>withdraw</w:t>
      </w:r>
      <w:r w:rsidRPr="00EA6B0C">
        <w:rPr>
          <w:rFonts w:ascii="Segoe UI" w:hAnsi="Segoe UI" w:cs="Segoe UI"/>
          <w:i/>
          <w:iCs/>
          <w:color w:val="000000"/>
          <w:sz w:val="20"/>
          <w:szCs w:val="20"/>
        </w:rPr>
        <w:t>l time</w:t>
      </w:r>
      <w:r w:rsidRPr="00EA6B0C">
        <w:rPr>
          <w:rFonts w:ascii="Segoe UI" w:hAnsi="Segoe UI" w:cs="Segoe UI"/>
          <w:color w:val="000000"/>
          <w:sz w:val="20"/>
          <w:szCs w:val="20"/>
        </w:rPr>
        <w:t xml:space="preserve"> ikan bandeng terhadap batas aman konsumsi, sehingga dapat diketahui berapa lama waktu yang dibutuhkan untuk menurunkan kadar residu yang ada pada ikan bandeng. Oleh karena itu perlu dilakukan penelitian tentang waktu henti </w:t>
      </w:r>
      <w:r w:rsidRPr="00EA6B0C">
        <w:rPr>
          <w:rFonts w:ascii="Segoe UI" w:hAnsi="Segoe UI" w:cs="Segoe UI"/>
          <w:i/>
          <w:iCs/>
          <w:color w:val="000000"/>
          <w:sz w:val="20"/>
          <w:szCs w:val="20"/>
        </w:rPr>
        <w:t>chloramphenicol</w:t>
      </w:r>
      <w:r w:rsidRPr="00EA6B0C">
        <w:rPr>
          <w:rFonts w:ascii="Segoe UI" w:hAnsi="Segoe UI" w:cs="Segoe UI"/>
          <w:color w:val="000000"/>
          <w:sz w:val="20"/>
          <w:szCs w:val="20"/>
        </w:rPr>
        <w:t xml:space="preserve"> terhadap perubahan kadar residu pada ikan bandeng (</w:t>
      </w:r>
      <w:r w:rsidRPr="00EA6B0C">
        <w:rPr>
          <w:rFonts w:ascii="Segoe UI" w:hAnsi="Segoe UI" w:cs="Segoe UI"/>
          <w:i/>
          <w:iCs/>
          <w:color w:val="000000"/>
          <w:sz w:val="20"/>
          <w:szCs w:val="20"/>
        </w:rPr>
        <w:t>Chanos chanos</w:t>
      </w:r>
      <w:r w:rsidRPr="00EA6B0C">
        <w:rPr>
          <w:rFonts w:ascii="Segoe UI" w:hAnsi="Segoe UI" w:cs="Segoe UI"/>
          <w:color w:val="000000"/>
          <w:sz w:val="20"/>
          <w:szCs w:val="20"/>
        </w:rPr>
        <w:t>).</w:t>
      </w:r>
    </w:p>
    <w:p w:rsidR="00EA6B0C" w:rsidRPr="002E324A" w:rsidRDefault="00EA6B0C" w:rsidP="009A0D79">
      <w:pPr>
        <w:spacing w:after="0" w:line="360" w:lineRule="auto"/>
        <w:rPr>
          <w:rFonts w:ascii="Segoe UI" w:hAnsi="Segoe UI" w:cs="Segoe UI"/>
          <w:b/>
          <w:bCs/>
          <w:sz w:val="20"/>
          <w:szCs w:val="20"/>
        </w:rPr>
      </w:pPr>
    </w:p>
    <w:p w:rsidR="00C339B7" w:rsidRPr="002E324A" w:rsidRDefault="00B6533E" w:rsidP="00EA6B0C">
      <w:pPr>
        <w:spacing w:after="0" w:line="360" w:lineRule="auto"/>
        <w:rPr>
          <w:rFonts w:ascii="Segoe UI" w:hAnsi="Segoe UI" w:cs="Segoe UI"/>
          <w:b/>
          <w:bCs/>
          <w:sz w:val="20"/>
          <w:szCs w:val="20"/>
        </w:rPr>
      </w:pPr>
      <w:r w:rsidRPr="002E324A">
        <w:rPr>
          <w:rFonts w:ascii="Segoe UI" w:hAnsi="Segoe UI" w:cs="Segoe UI"/>
          <w:b/>
          <w:bCs/>
          <w:sz w:val="20"/>
          <w:szCs w:val="20"/>
        </w:rPr>
        <w:t>METODE PENELITIAN</w:t>
      </w:r>
    </w:p>
    <w:p w:rsidR="00EA6B0C" w:rsidRPr="00EA6B0C" w:rsidRDefault="00954F83" w:rsidP="00EA6B0C">
      <w:pPr>
        <w:spacing w:after="0" w:line="360" w:lineRule="auto"/>
        <w:rPr>
          <w:rFonts w:ascii="Segoe UI" w:hAnsi="Segoe UI" w:cs="Segoe UI"/>
          <w:b/>
          <w:sz w:val="20"/>
          <w:szCs w:val="20"/>
        </w:rPr>
      </w:pPr>
      <w:r w:rsidRPr="00EA6B0C">
        <w:rPr>
          <w:rFonts w:ascii="Segoe UI" w:hAnsi="Segoe UI" w:cs="Segoe UI"/>
          <w:b/>
          <w:sz w:val="20"/>
          <w:szCs w:val="20"/>
        </w:rPr>
        <w:t>Materi Penelitian</w:t>
      </w:r>
      <w:r>
        <w:rPr>
          <w:rFonts w:ascii="Segoe UI" w:hAnsi="Segoe UI" w:cs="Segoe UI"/>
          <w:b/>
          <w:sz w:val="20"/>
          <w:szCs w:val="20"/>
        </w:rPr>
        <w:t xml:space="preserve"> :</w:t>
      </w:r>
    </w:p>
    <w:p w:rsidR="00EA6B0C" w:rsidRPr="00EA6B0C" w:rsidRDefault="00954F83" w:rsidP="00EA6B0C">
      <w:pPr>
        <w:spacing w:after="0" w:line="360" w:lineRule="auto"/>
        <w:ind w:firstLine="720"/>
        <w:jc w:val="both"/>
        <w:rPr>
          <w:rFonts w:ascii="Segoe UI" w:hAnsi="Segoe UI" w:cs="Segoe UI"/>
          <w:sz w:val="20"/>
          <w:szCs w:val="20"/>
        </w:rPr>
      </w:pPr>
      <w:r w:rsidRPr="00EA6B0C">
        <w:rPr>
          <w:rFonts w:ascii="Segoe UI" w:hAnsi="Segoe UI" w:cs="Segoe UI"/>
          <w:sz w:val="20"/>
          <w:szCs w:val="20"/>
        </w:rPr>
        <w:t xml:space="preserve">Bahan – bahan yang digunakan dalam penelitian </w:t>
      </w:r>
      <w:r>
        <w:rPr>
          <w:rFonts w:ascii="Segoe UI" w:hAnsi="Segoe UI" w:cs="Segoe UI"/>
          <w:sz w:val="20"/>
          <w:szCs w:val="20"/>
        </w:rPr>
        <w:t>adalah i</w:t>
      </w:r>
      <w:r w:rsidRPr="00EA6B0C">
        <w:rPr>
          <w:rFonts w:ascii="Segoe UI" w:hAnsi="Segoe UI" w:cs="Segoe UI"/>
          <w:sz w:val="20"/>
          <w:szCs w:val="20"/>
        </w:rPr>
        <w:t xml:space="preserve">kan bandeng umur ± 30 hari yang berasal dari Bangil </w:t>
      </w:r>
      <w:r>
        <w:rPr>
          <w:rFonts w:ascii="Segoe UI" w:hAnsi="Segoe UI" w:cs="Segoe UI"/>
          <w:sz w:val="20"/>
          <w:szCs w:val="20"/>
        </w:rPr>
        <w:t>(</w:t>
      </w:r>
      <w:r w:rsidRPr="00EA6B0C">
        <w:rPr>
          <w:rFonts w:ascii="Segoe UI" w:hAnsi="Segoe UI" w:cs="Segoe UI"/>
          <w:sz w:val="20"/>
          <w:szCs w:val="20"/>
        </w:rPr>
        <w:t xml:space="preserve">sebanyak 120 ekor yang terbagi menjadi 24 </w:t>
      </w:r>
      <w:r w:rsidRPr="00EA6B0C">
        <w:rPr>
          <w:rFonts w:ascii="Segoe UI" w:hAnsi="Segoe UI" w:cs="Segoe UI"/>
          <w:sz w:val="20"/>
          <w:szCs w:val="20"/>
        </w:rPr>
        <w:t>bak, tiap – tiap bak berisi 5 ekor ikan bandeng</w:t>
      </w:r>
      <w:r>
        <w:rPr>
          <w:rFonts w:ascii="Segoe UI" w:hAnsi="Segoe UI" w:cs="Segoe UI"/>
          <w:sz w:val="20"/>
          <w:szCs w:val="20"/>
        </w:rPr>
        <w:t>), b</w:t>
      </w:r>
      <w:r w:rsidRPr="00EA6B0C">
        <w:rPr>
          <w:rFonts w:ascii="Segoe UI" w:hAnsi="Segoe UI" w:cs="Segoe UI"/>
          <w:sz w:val="20"/>
          <w:szCs w:val="20"/>
        </w:rPr>
        <w:t xml:space="preserve">ubuk </w:t>
      </w:r>
      <w:r w:rsidRPr="00EA6B0C">
        <w:rPr>
          <w:rFonts w:ascii="Segoe UI" w:hAnsi="Segoe UI" w:cs="Segoe UI"/>
          <w:i/>
          <w:iCs/>
          <w:sz w:val="20"/>
          <w:szCs w:val="20"/>
        </w:rPr>
        <w:t>chloramphenicol</w:t>
      </w:r>
      <w:r w:rsidRPr="00EA6B0C">
        <w:rPr>
          <w:rFonts w:ascii="Segoe UI" w:hAnsi="Segoe UI" w:cs="Segoe UI"/>
          <w:sz w:val="20"/>
          <w:szCs w:val="20"/>
        </w:rPr>
        <w:t xml:space="preserve"> 250 gr/kapsul sebanyak 4 kapsul</w:t>
      </w:r>
      <w:r>
        <w:rPr>
          <w:rFonts w:ascii="Segoe UI" w:hAnsi="Segoe UI" w:cs="Segoe UI"/>
          <w:sz w:val="20"/>
          <w:szCs w:val="20"/>
        </w:rPr>
        <w:t>, a</w:t>
      </w:r>
      <w:r w:rsidRPr="00EA6B0C">
        <w:rPr>
          <w:rFonts w:ascii="Segoe UI" w:hAnsi="Segoe UI" w:cs="Segoe UI"/>
          <w:sz w:val="20"/>
          <w:szCs w:val="20"/>
        </w:rPr>
        <w:t xml:space="preserve">ir secukupnya </w:t>
      </w:r>
      <w:r>
        <w:rPr>
          <w:rFonts w:ascii="Segoe UI" w:hAnsi="Segoe UI" w:cs="Segoe UI"/>
          <w:sz w:val="20"/>
          <w:szCs w:val="20"/>
        </w:rPr>
        <w:t>(</w:t>
      </w:r>
      <w:r w:rsidRPr="00EA6B0C">
        <w:rPr>
          <w:rFonts w:ascii="Segoe UI" w:hAnsi="Segoe UI" w:cs="Segoe UI"/>
          <w:sz w:val="20"/>
          <w:szCs w:val="20"/>
        </w:rPr>
        <w:t xml:space="preserve">untuk melarutkan bubuk </w:t>
      </w:r>
      <w:r w:rsidRPr="00EA6B0C">
        <w:rPr>
          <w:rFonts w:ascii="Segoe UI" w:hAnsi="Segoe UI" w:cs="Segoe UI"/>
          <w:i/>
          <w:iCs/>
          <w:sz w:val="20"/>
          <w:szCs w:val="20"/>
        </w:rPr>
        <w:t>chloramphenicol</w:t>
      </w:r>
      <w:r w:rsidRPr="00EA6B0C">
        <w:rPr>
          <w:rFonts w:ascii="Segoe UI" w:hAnsi="Segoe UI" w:cs="Segoe UI"/>
          <w:sz w:val="20"/>
          <w:szCs w:val="20"/>
        </w:rPr>
        <w:t xml:space="preserve"> yang akan dicampur dengan pakan</w:t>
      </w:r>
      <w:r>
        <w:rPr>
          <w:rFonts w:ascii="Segoe UI" w:hAnsi="Segoe UI" w:cs="Segoe UI"/>
          <w:sz w:val="20"/>
          <w:szCs w:val="20"/>
        </w:rPr>
        <w:t>), p</w:t>
      </w:r>
      <w:r w:rsidRPr="00EA6B0C">
        <w:rPr>
          <w:rFonts w:ascii="Segoe UI" w:hAnsi="Segoe UI" w:cs="Segoe UI"/>
          <w:sz w:val="20"/>
          <w:szCs w:val="20"/>
        </w:rPr>
        <w:t>akan pellet (bentuk crumble) 1 kg</w:t>
      </w:r>
      <w:r>
        <w:rPr>
          <w:rFonts w:ascii="Segoe UI" w:hAnsi="Segoe UI" w:cs="Segoe UI"/>
          <w:sz w:val="20"/>
          <w:szCs w:val="20"/>
        </w:rPr>
        <w:t>, s</w:t>
      </w:r>
      <w:r w:rsidRPr="00EA6B0C">
        <w:rPr>
          <w:rFonts w:ascii="Segoe UI" w:hAnsi="Segoe UI" w:cs="Segoe UI"/>
          <w:sz w:val="20"/>
          <w:szCs w:val="20"/>
        </w:rPr>
        <w:t xml:space="preserve">erangkaian bahan </w:t>
      </w:r>
      <w:r>
        <w:rPr>
          <w:rFonts w:ascii="Segoe UI" w:hAnsi="Segoe UI" w:cs="Segoe UI"/>
          <w:sz w:val="20"/>
          <w:szCs w:val="20"/>
        </w:rPr>
        <w:t xml:space="preserve">untuk </w:t>
      </w:r>
      <w:r w:rsidRPr="00EA6B0C">
        <w:rPr>
          <w:rFonts w:ascii="Segoe UI" w:hAnsi="Segoe UI" w:cs="Segoe UI"/>
          <w:sz w:val="20"/>
          <w:szCs w:val="20"/>
        </w:rPr>
        <w:t>uji ELISA.</w:t>
      </w:r>
    </w:p>
    <w:p w:rsidR="00EA6B0C" w:rsidRDefault="00954F83" w:rsidP="00C02361">
      <w:pPr>
        <w:spacing w:after="0" w:line="360" w:lineRule="auto"/>
        <w:ind w:firstLine="720"/>
        <w:jc w:val="both"/>
        <w:rPr>
          <w:rFonts w:ascii="Segoe UI" w:hAnsi="Segoe UI" w:cs="Segoe UI"/>
          <w:sz w:val="20"/>
          <w:szCs w:val="20"/>
        </w:rPr>
      </w:pPr>
      <w:r w:rsidRPr="00EA6B0C">
        <w:rPr>
          <w:rFonts w:ascii="Segoe UI" w:hAnsi="Segoe UI" w:cs="Segoe UI"/>
          <w:sz w:val="20"/>
          <w:szCs w:val="20"/>
        </w:rPr>
        <w:t>Alat – alat yang digunakan dalam penelitian ini sebagai berikut :</w:t>
      </w:r>
      <w:r>
        <w:rPr>
          <w:rFonts w:ascii="Segoe UI" w:hAnsi="Segoe UI" w:cs="Segoe UI"/>
          <w:sz w:val="20"/>
          <w:szCs w:val="20"/>
        </w:rPr>
        <w:t xml:space="preserve"> bak (u</w:t>
      </w:r>
      <w:r w:rsidRPr="00EA6B0C">
        <w:rPr>
          <w:rFonts w:ascii="Segoe UI" w:hAnsi="Segoe UI" w:cs="Segoe UI"/>
          <w:sz w:val="20"/>
          <w:szCs w:val="20"/>
        </w:rPr>
        <w:t>ntuk tempat pemeliharaan ikan bandeng</w:t>
      </w:r>
      <w:r>
        <w:rPr>
          <w:rFonts w:ascii="Segoe UI" w:hAnsi="Segoe UI" w:cs="Segoe UI"/>
          <w:sz w:val="20"/>
          <w:szCs w:val="20"/>
        </w:rPr>
        <w:t>),  aerator (u</w:t>
      </w:r>
      <w:r w:rsidRPr="00EA6B0C">
        <w:rPr>
          <w:rFonts w:ascii="Segoe UI" w:hAnsi="Segoe UI" w:cs="Segoe UI"/>
          <w:sz w:val="20"/>
          <w:szCs w:val="20"/>
        </w:rPr>
        <w:t>ntuk suplai oksigen</w:t>
      </w:r>
      <w:r>
        <w:rPr>
          <w:rFonts w:ascii="Segoe UI" w:hAnsi="Segoe UI" w:cs="Segoe UI"/>
          <w:sz w:val="20"/>
          <w:szCs w:val="20"/>
        </w:rPr>
        <w:t>),  selang (u</w:t>
      </w:r>
      <w:r w:rsidRPr="00EA6B0C">
        <w:rPr>
          <w:rFonts w:ascii="Segoe UI" w:hAnsi="Segoe UI" w:cs="Segoe UI"/>
          <w:sz w:val="20"/>
          <w:szCs w:val="20"/>
        </w:rPr>
        <w:t>ntuk saluran oksigen ke akuarium</w:t>
      </w:r>
      <w:r>
        <w:rPr>
          <w:rFonts w:ascii="Segoe UI" w:hAnsi="Segoe UI" w:cs="Segoe UI"/>
          <w:sz w:val="20"/>
          <w:szCs w:val="20"/>
        </w:rPr>
        <w:t>), a</w:t>
      </w:r>
      <w:r w:rsidRPr="00EA6B0C">
        <w:rPr>
          <w:rFonts w:ascii="Segoe UI" w:hAnsi="Segoe UI" w:cs="Segoe UI"/>
          <w:sz w:val="20"/>
          <w:szCs w:val="20"/>
        </w:rPr>
        <w:t xml:space="preserve">lat </w:t>
      </w:r>
      <w:r>
        <w:rPr>
          <w:rFonts w:ascii="Segoe UI" w:hAnsi="Segoe UI" w:cs="Segoe UI"/>
          <w:sz w:val="20"/>
          <w:szCs w:val="20"/>
        </w:rPr>
        <w:t>uji ELISA (u</w:t>
      </w:r>
      <w:r w:rsidRPr="00EA6B0C">
        <w:rPr>
          <w:rFonts w:ascii="Segoe UI" w:hAnsi="Segoe UI" w:cs="Segoe UI"/>
          <w:sz w:val="20"/>
          <w:szCs w:val="20"/>
        </w:rPr>
        <w:t>ntuk mengetahui kandungan residu</w:t>
      </w:r>
      <w:r>
        <w:rPr>
          <w:rFonts w:ascii="Segoe UI" w:hAnsi="Segoe UI" w:cs="Segoe UI"/>
          <w:sz w:val="20"/>
          <w:szCs w:val="20"/>
        </w:rPr>
        <w:t>).</w:t>
      </w:r>
    </w:p>
    <w:p w:rsidR="00C02361" w:rsidRPr="00C02361" w:rsidRDefault="00C02361" w:rsidP="00C02361">
      <w:pPr>
        <w:spacing w:after="0" w:line="360" w:lineRule="auto"/>
        <w:ind w:firstLine="720"/>
        <w:jc w:val="both"/>
        <w:rPr>
          <w:rFonts w:ascii="Segoe UI" w:hAnsi="Segoe UI" w:cs="Segoe UI"/>
          <w:sz w:val="20"/>
          <w:szCs w:val="20"/>
        </w:rPr>
      </w:pPr>
    </w:p>
    <w:p w:rsidR="003A4C7F" w:rsidRPr="002E324A" w:rsidRDefault="00954F83" w:rsidP="00C02361">
      <w:pPr>
        <w:spacing w:after="0" w:line="360" w:lineRule="auto"/>
        <w:jc w:val="both"/>
        <w:rPr>
          <w:rFonts w:ascii="Segoe UI" w:hAnsi="Segoe UI" w:cs="Segoe UI"/>
          <w:b/>
          <w:sz w:val="20"/>
          <w:szCs w:val="20"/>
        </w:rPr>
      </w:pPr>
      <w:r w:rsidRPr="002E324A">
        <w:rPr>
          <w:rFonts w:ascii="Segoe UI" w:hAnsi="Segoe UI" w:cs="Segoe UI"/>
          <w:b/>
          <w:sz w:val="20"/>
          <w:szCs w:val="20"/>
        </w:rPr>
        <w:t>Me</w:t>
      </w:r>
      <w:r w:rsidRPr="002E324A">
        <w:rPr>
          <w:rFonts w:ascii="Segoe UI" w:hAnsi="Segoe UI" w:cs="Segoe UI"/>
          <w:b/>
          <w:sz w:val="20"/>
          <w:szCs w:val="20"/>
        </w:rPr>
        <w:t>tode :</w:t>
      </w:r>
    </w:p>
    <w:p w:rsidR="00B6533E" w:rsidRPr="002E324A" w:rsidRDefault="00954F83" w:rsidP="00C02361">
      <w:pPr>
        <w:spacing w:after="0" w:line="360" w:lineRule="auto"/>
        <w:ind w:firstLine="720"/>
        <w:jc w:val="both"/>
        <w:rPr>
          <w:rFonts w:ascii="Segoe UI" w:hAnsi="Segoe UI" w:cs="Segoe UI"/>
          <w:sz w:val="20"/>
          <w:szCs w:val="20"/>
        </w:rPr>
      </w:pPr>
      <w:r w:rsidRPr="002E324A">
        <w:rPr>
          <w:rFonts w:ascii="Segoe UI" w:hAnsi="Segoe UI" w:cs="Segoe UI"/>
          <w:sz w:val="20"/>
          <w:szCs w:val="20"/>
        </w:rPr>
        <w:t xml:space="preserve">Metode yang digunakan dalam penelitian ini adalah metode eksperimen. Penelitian ini terdiri dari 6 perlakuan yaitu kontrol, 1 minggu pemberian pakan </w:t>
      </w:r>
      <w:r w:rsidRPr="002E324A">
        <w:rPr>
          <w:rFonts w:ascii="Segoe UI" w:hAnsi="Segoe UI" w:cs="Segoe UI"/>
          <w:i/>
          <w:sz w:val="20"/>
          <w:szCs w:val="20"/>
        </w:rPr>
        <w:t>Chloramphenicol</w:t>
      </w:r>
      <w:r w:rsidRPr="002E324A">
        <w:rPr>
          <w:rFonts w:ascii="Segoe UI" w:hAnsi="Segoe UI" w:cs="Segoe UI"/>
          <w:sz w:val="20"/>
          <w:szCs w:val="20"/>
        </w:rPr>
        <w:t>, 2 minggu pemberhentian, 3 minggu pemberhentian antibiotik, 4 minggu pemberhentian a</w:t>
      </w:r>
      <w:r w:rsidRPr="002E324A">
        <w:rPr>
          <w:rFonts w:ascii="Segoe UI" w:hAnsi="Segoe UI" w:cs="Segoe UI"/>
          <w:sz w:val="20"/>
          <w:szCs w:val="20"/>
        </w:rPr>
        <w:t>ntibiotik, 5 minggu pemberhentian antibiotik. Penelitian ini dilakukan pengulangan sebanyak 4 kali. Perlakuan antibiotik yang diberikan adalah perbedaan waktu pengujian residu dengan rincian sebagai berikut :</w:t>
      </w:r>
    </w:p>
    <w:p w:rsidR="00B6533E" w:rsidRPr="002E324A" w:rsidRDefault="00EA6B0C" w:rsidP="009A0D79">
      <w:pPr>
        <w:pStyle w:val="ListParagraph"/>
        <w:numPr>
          <w:ilvl w:val="0"/>
          <w:numId w:val="1"/>
        </w:numPr>
        <w:spacing w:after="0" w:line="360" w:lineRule="auto"/>
        <w:ind w:left="284" w:hanging="284"/>
        <w:jc w:val="both"/>
        <w:rPr>
          <w:rFonts w:ascii="Segoe UI" w:hAnsi="Segoe UI" w:cs="Segoe UI"/>
          <w:bCs/>
          <w:sz w:val="20"/>
          <w:szCs w:val="20"/>
        </w:rPr>
      </w:pPr>
      <w:r>
        <w:rPr>
          <w:rFonts w:ascii="Segoe UI" w:hAnsi="Segoe UI" w:cs="Segoe UI"/>
          <w:bCs/>
          <w:sz w:val="20"/>
          <w:szCs w:val="20"/>
          <w:lang w:val="id-ID"/>
        </w:rPr>
        <w:t xml:space="preserve">Perlakuan </w:t>
      </w:r>
      <w:r w:rsidR="00954F83" w:rsidRPr="002E324A">
        <w:rPr>
          <w:rFonts w:ascii="Segoe UI" w:hAnsi="Segoe UI" w:cs="Segoe UI"/>
          <w:bCs/>
          <w:sz w:val="20"/>
          <w:szCs w:val="20"/>
          <w:lang w:val="id-ID"/>
        </w:rPr>
        <w:t xml:space="preserve">A : Merupakan kontrol, berisi ikan bandeng yang diberi pakan tanpa campuran </w:t>
      </w:r>
      <w:r w:rsidR="00954F83" w:rsidRPr="002E324A">
        <w:rPr>
          <w:rFonts w:ascii="Segoe UI" w:hAnsi="Segoe UI" w:cs="Segoe UI"/>
          <w:bCs/>
          <w:i/>
          <w:sz w:val="20"/>
          <w:szCs w:val="20"/>
          <w:lang w:val="id-ID"/>
        </w:rPr>
        <w:t>chloramphenicol</w:t>
      </w:r>
      <w:r w:rsidR="00954F83" w:rsidRPr="002E324A">
        <w:rPr>
          <w:rFonts w:ascii="Segoe UI" w:hAnsi="Segoe UI" w:cs="Segoe UI"/>
          <w:bCs/>
          <w:sz w:val="20"/>
          <w:szCs w:val="20"/>
          <w:lang w:val="id-ID"/>
        </w:rPr>
        <w:t>.</w:t>
      </w:r>
    </w:p>
    <w:p w:rsidR="00B6533E" w:rsidRPr="002E324A" w:rsidRDefault="00EA6B0C" w:rsidP="009A0D79">
      <w:pPr>
        <w:pStyle w:val="ListParagraph"/>
        <w:numPr>
          <w:ilvl w:val="0"/>
          <w:numId w:val="1"/>
        </w:numPr>
        <w:spacing w:after="0" w:line="360" w:lineRule="auto"/>
        <w:ind w:left="284" w:hanging="284"/>
        <w:jc w:val="both"/>
        <w:rPr>
          <w:rFonts w:ascii="Segoe UI" w:hAnsi="Segoe UI" w:cs="Segoe UI"/>
          <w:bCs/>
          <w:sz w:val="20"/>
          <w:szCs w:val="20"/>
        </w:rPr>
      </w:pPr>
      <w:r>
        <w:rPr>
          <w:rFonts w:ascii="Segoe UI" w:hAnsi="Segoe UI" w:cs="Segoe UI"/>
          <w:bCs/>
          <w:sz w:val="20"/>
          <w:szCs w:val="20"/>
          <w:lang w:val="id-ID"/>
        </w:rPr>
        <w:t xml:space="preserve">Perlakuan </w:t>
      </w:r>
      <w:r w:rsidR="00954F83" w:rsidRPr="002E324A">
        <w:rPr>
          <w:rFonts w:ascii="Segoe UI" w:hAnsi="Segoe UI" w:cs="Segoe UI"/>
          <w:bCs/>
          <w:sz w:val="20"/>
          <w:szCs w:val="20"/>
          <w:lang w:val="id-ID"/>
        </w:rPr>
        <w:t xml:space="preserve">B : Ikan bandeng yang diberi pakan campuran </w:t>
      </w:r>
      <w:r w:rsidR="00954F83" w:rsidRPr="002E324A">
        <w:rPr>
          <w:rFonts w:ascii="Segoe UI" w:hAnsi="Segoe UI" w:cs="Segoe UI"/>
          <w:bCs/>
          <w:i/>
          <w:sz w:val="20"/>
          <w:szCs w:val="20"/>
          <w:lang w:val="id-ID"/>
        </w:rPr>
        <w:t>chloramphenicol</w:t>
      </w:r>
      <w:r w:rsidR="008C1FB9">
        <w:rPr>
          <w:rFonts w:ascii="Segoe UI" w:hAnsi="Segoe UI" w:cs="Segoe UI"/>
          <w:bCs/>
          <w:sz w:val="20"/>
          <w:szCs w:val="20"/>
          <w:lang w:val="id-ID"/>
        </w:rPr>
        <w:t xml:space="preserve"> dengan dosis</w:t>
      </w:r>
      <w:r w:rsidR="00954F83" w:rsidRPr="002E324A">
        <w:rPr>
          <w:rFonts w:ascii="Segoe UI" w:hAnsi="Segoe UI" w:cs="Segoe UI"/>
          <w:bCs/>
          <w:sz w:val="20"/>
          <w:szCs w:val="20"/>
          <w:lang w:val="id-ID"/>
        </w:rPr>
        <w:t xml:space="preserve"> 1g/kg pakan selama seminggu, kemudian dilakukan pengujian residu.</w:t>
      </w:r>
    </w:p>
    <w:p w:rsidR="00B6533E" w:rsidRPr="002E324A" w:rsidRDefault="00EA6B0C" w:rsidP="009A0D79">
      <w:pPr>
        <w:pStyle w:val="ListParagraph"/>
        <w:numPr>
          <w:ilvl w:val="0"/>
          <w:numId w:val="1"/>
        </w:numPr>
        <w:spacing w:after="0" w:line="360" w:lineRule="auto"/>
        <w:ind w:left="284" w:hanging="284"/>
        <w:jc w:val="both"/>
        <w:rPr>
          <w:rFonts w:ascii="Segoe UI" w:hAnsi="Segoe UI" w:cs="Segoe UI"/>
          <w:bCs/>
          <w:sz w:val="20"/>
          <w:szCs w:val="20"/>
        </w:rPr>
      </w:pPr>
      <w:r>
        <w:rPr>
          <w:rFonts w:ascii="Segoe UI" w:hAnsi="Segoe UI" w:cs="Segoe UI"/>
          <w:bCs/>
          <w:sz w:val="20"/>
          <w:szCs w:val="20"/>
          <w:lang w:val="id-ID"/>
        </w:rPr>
        <w:lastRenderedPageBreak/>
        <w:t>Perlakuan</w:t>
      </w:r>
      <w:r w:rsidRPr="002E324A">
        <w:rPr>
          <w:rFonts w:ascii="Segoe UI" w:hAnsi="Segoe UI" w:cs="Segoe UI"/>
          <w:bCs/>
          <w:sz w:val="20"/>
          <w:szCs w:val="20"/>
          <w:lang w:val="id-ID"/>
        </w:rPr>
        <w:t xml:space="preserve"> </w:t>
      </w:r>
      <w:r w:rsidR="00954F83" w:rsidRPr="002E324A">
        <w:rPr>
          <w:rFonts w:ascii="Segoe UI" w:hAnsi="Segoe UI" w:cs="Segoe UI"/>
          <w:bCs/>
          <w:sz w:val="20"/>
          <w:szCs w:val="20"/>
          <w:lang w:val="id-ID"/>
        </w:rPr>
        <w:t xml:space="preserve">C : Ikan bandeng yang diberi pakan campuran </w:t>
      </w:r>
      <w:r w:rsidR="00954F83" w:rsidRPr="002E324A">
        <w:rPr>
          <w:rFonts w:ascii="Segoe UI" w:hAnsi="Segoe UI" w:cs="Segoe UI"/>
          <w:bCs/>
          <w:i/>
          <w:sz w:val="20"/>
          <w:szCs w:val="20"/>
          <w:lang w:val="id-ID"/>
        </w:rPr>
        <w:t>chloramphenicol</w:t>
      </w:r>
      <w:r w:rsidR="00954F83" w:rsidRPr="002E324A">
        <w:rPr>
          <w:rFonts w:ascii="Segoe UI" w:hAnsi="Segoe UI" w:cs="Segoe UI"/>
          <w:bCs/>
          <w:sz w:val="20"/>
          <w:szCs w:val="20"/>
          <w:lang w:val="id-ID"/>
        </w:rPr>
        <w:t xml:space="preserve"> dengan dosisi 1g/kg pakan selama seminggu, setelah itu diberi pakan tanpa campuran </w:t>
      </w:r>
      <w:r w:rsidR="00954F83" w:rsidRPr="002E324A">
        <w:rPr>
          <w:rFonts w:ascii="Segoe UI" w:hAnsi="Segoe UI" w:cs="Segoe UI"/>
          <w:bCs/>
          <w:i/>
          <w:sz w:val="20"/>
          <w:szCs w:val="20"/>
          <w:lang w:val="id-ID"/>
        </w:rPr>
        <w:t>chloramphenicol</w:t>
      </w:r>
      <w:r w:rsidR="00954F83" w:rsidRPr="002E324A">
        <w:rPr>
          <w:rFonts w:ascii="Segoe UI" w:hAnsi="Segoe UI" w:cs="Segoe UI"/>
          <w:bCs/>
          <w:sz w:val="20"/>
          <w:szCs w:val="20"/>
          <w:lang w:val="id-ID"/>
        </w:rPr>
        <w:t xml:space="preserve"> selama 2 minggu,  kemudian dilakukan pengujian residu.</w:t>
      </w:r>
    </w:p>
    <w:p w:rsidR="00B6533E" w:rsidRPr="002E324A" w:rsidRDefault="00EA6B0C" w:rsidP="009A0D79">
      <w:pPr>
        <w:pStyle w:val="ListParagraph"/>
        <w:numPr>
          <w:ilvl w:val="0"/>
          <w:numId w:val="1"/>
        </w:numPr>
        <w:spacing w:after="0" w:line="360" w:lineRule="auto"/>
        <w:ind w:left="284" w:hanging="284"/>
        <w:jc w:val="both"/>
        <w:rPr>
          <w:rFonts w:ascii="Segoe UI" w:hAnsi="Segoe UI" w:cs="Segoe UI"/>
          <w:bCs/>
          <w:sz w:val="20"/>
          <w:szCs w:val="20"/>
        </w:rPr>
      </w:pPr>
      <w:r>
        <w:rPr>
          <w:rFonts w:ascii="Segoe UI" w:hAnsi="Segoe UI" w:cs="Segoe UI"/>
          <w:bCs/>
          <w:sz w:val="20"/>
          <w:szCs w:val="20"/>
          <w:lang w:val="id-ID"/>
        </w:rPr>
        <w:t>Perlakuan</w:t>
      </w:r>
      <w:r w:rsidRPr="002E324A">
        <w:rPr>
          <w:rFonts w:ascii="Segoe UI" w:hAnsi="Segoe UI" w:cs="Segoe UI"/>
          <w:bCs/>
          <w:sz w:val="20"/>
          <w:szCs w:val="20"/>
          <w:lang w:val="id-ID"/>
        </w:rPr>
        <w:t xml:space="preserve"> </w:t>
      </w:r>
      <w:r w:rsidR="00954F83" w:rsidRPr="002E324A">
        <w:rPr>
          <w:rFonts w:ascii="Segoe UI" w:hAnsi="Segoe UI" w:cs="Segoe UI"/>
          <w:bCs/>
          <w:sz w:val="20"/>
          <w:szCs w:val="20"/>
          <w:lang w:val="id-ID"/>
        </w:rPr>
        <w:t>D : Ikan bandeng yang diberi pak</w:t>
      </w:r>
      <w:r w:rsidR="00954F83" w:rsidRPr="002E324A">
        <w:rPr>
          <w:rFonts w:ascii="Segoe UI" w:hAnsi="Segoe UI" w:cs="Segoe UI"/>
          <w:bCs/>
          <w:sz w:val="20"/>
          <w:szCs w:val="20"/>
          <w:lang w:val="id-ID"/>
        </w:rPr>
        <w:t xml:space="preserve">an campuran </w:t>
      </w:r>
      <w:r w:rsidR="00954F83" w:rsidRPr="002E324A">
        <w:rPr>
          <w:rFonts w:ascii="Segoe UI" w:hAnsi="Segoe UI" w:cs="Segoe UI"/>
          <w:bCs/>
          <w:i/>
          <w:sz w:val="20"/>
          <w:szCs w:val="20"/>
          <w:lang w:val="id-ID"/>
        </w:rPr>
        <w:t>chloramphenicol</w:t>
      </w:r>
      <w:r w:rsidR="00954F83" w:rsidRPr="002E324A">
        <w:rPr>
          <w:rFonts w:ascii="Segoe UI" w:hAnsi="Segoe UI" w:cs="Segoe UI"/>
          <w:bCs/>
          <w:sz w:val="20"/>
          <w:szCs w:val="20"/>
          <w:lang w:val="id-ID"/>
        </w:rPr>
        <w:t xml:space="preserve"> dengan dosisi 1g/kg pakan selama seminggu, setelah itu diberi pakan tanpa campuran </w:t>
      </w:r>
      <w:r w:rsidR="00954F83" w:rsidRPr="002E324A">
        <w:rPr>
          <w:rFonts w:ascii="Segoe UI" w:hAnsi="Segoe UI" w:cs="Segoe UI"/>
          <w:bCs/>
          <w:i/>
          <w:sz w:val="20"/>
          <w:szCs w:val="20"/>
          <w:lang w:val="id-ID"/>
        </w:rPr>
        <w:t>chloramphenicol</w:t>
      </w:r>
      <w:r w:rsidR="00954F83" w:rsidRPr="002E324A">
        <w:rPr>
          <w:rFonts w:ascii="Segoe UI" w:hAnsi="Segoe UI" w:cs="Segoe UI"/>
          <w:bCs/>
          <w:sz w:val="20"/>
          <w:szCs w:val="20"/>
          <w:lang w:val="id-ID"/>
        </w:rPr>
        <w:t xml:space="preserve"> selama 3 minggu,  kemudian dilakukan pengujian residu.</w:t>
      </w:r>
    </w:p>
    <w:p w:rsidR="00B6533E" w:rsidRPr="002E324A" w:rsidRDefault="00EA6B0C" w:rsidP="009A0D79">
      <w:pPr>
        <w:pStyle w:val="ListParagraph"/>
        <w:numPr>
          <w:ilvl w:val="0"/>
          <w:numId w:val="1"/>
        </w:numPr>
        <w:spacing w:after="0" w:line="360" w:lineRule="auto"/>
        <w:ind w:left="284" w:hanging="284"/>
        <w:jc w:val="both"/>
        <w:rPr>
          <w:rFonts w:ascii="Segoe UI" w:hAnsi="Segoe UI" w:cs="Segoe UI"/>
          <w:bCs/>
          <w:sz w:val="20"/>
          <w:szCs w:val="20"/>
        </w:rPr>
      </w:pPr>
      <w:r>
        <w:rPr>
          <w:rFonts w:ascii="Segoe UI" w:hAnsi="Segoe UI" w:cs="Segoe UI"/>
          <w:bCs/>
          <w:sz w:val="20"/>
          <w:szCs w:val="20"/>
          <w:lang w:val="id-ID"/>
        </w:rPr>
        <w:t>Perlakuan</w:t>
      </w:r>
      <w:r w:rsidRPr="002E324A">
        <w:rPr>
          <w:rFonts w:ascii="Segoe UI" w:hAnsi="Segoe UI" w:cs="Segoe UI"/>
          <w:bCs/>
          <w:sz w:val="20"/>
          <w:szCs w:val="20"/>
          <w:lang w:val="id-ID"/>
        </w:rPr>
        <w:t xml:space="preserve"> </w:t>
      </w:r>
      <w:r w:rsidR="00954F83" w:rsidRPr="002E324A">
        <w:rPr>
          <w:rFonts w:ascii="Segoe UI" w:hAnsi="Segoe UI" w:cs="Segoe UI"/>
          <w:bCs/>
          <w:sz w:val="20"/>
          <w:szCs w:val="20"/>
          <w:lang w:val="id-ID"/>
        </w:rPr>
        <w:t xml:space="preserve">E : Ikan bandeng yang diberi pakan campuran </w:t>
      </w:r>
      <w:r w:rsidR="00954F83" w:rsidRPr="002E324A">
        <w:rPr>
          <w:rFonts w:ascii="Segoe UI" w:hAnsi="Segoe UI" w:cs="Segoe UI"/>
          <w:bCs/>
          <w:i/>
          <w:sz w:val="20"/>
          <w:szCs w:val="20"/>
          <w:lang w:val="id-ID"/>
        </w:rPr>
        <w:t>chloramphenicol</w:t>
      </w:r>
      <w:r w:rsidR="00954F83" w:rsidRPr="002E324A">
        <w:rPr>
          <w:rFonts w:ascii="Segoe UI" w:hAnsi="Segoe UI" w:cs="Segoe UI"/>
          <w:bCs/>
          <w:sz w:val="20"/>
          <w:szCs w:val="20"/>
          <w:lang w:val="id-ID"/>
        </w:rPr>
        <w:t xml:space="preserve"> deng</w:t>
      </w:r>
      <w:r w:rsidR="00954F83" w:rsidRPr="002E324A">
        <w:rPr>
          <w:rFonts w:ascii="Segoe UI" w:hAnsi="Segoe UI" w:cs="Segoe UI"/>
          <w:bCs/>
          <w:sz w:val="20"/>
          <w:szCs w:val="20"/>
          <w:lang w:val="id-ID"/>
        </w:rPr>
        <w:t xml:space="preserve">an dosisi 1g/kg pakan selama seminggu, setelah itu diberi pakan tanpa campuran </w:t>
      </w:r>
      <w:r w:rsidR="00954F83" w:rsidRPr="002E324A">
        <w:rPr>
          <w:rFonts w:ascii="Segoe UI" w:hAnsi="Segoe UI" w:cs="Segoe UI"/>
          <w:bCs/>
          <w:i/>
          <w:sz w:val="20"/>
          <w:szCs w:val="20"/>
          <w:lang w:val="id-ID"/>
        </w:rPr>
        <w:t>chloramphenicol</w:t>
      </w:r>
      <w:r w:rsidR="00954F83" w:rsidRPr="002E324A">
        <w:rPr>
          <w:rFonts w:ascii="Segoe UI" w:hAnsi="Segoe UI" w:cs="Segoe UI"/>
          <w:bCs/>
          <w:sz w:val="20"/>
          <w:szCs w:val="20"/>
          <w:lang w:val="id-ID"/>
        </w:rPr>
        <w:t xml:space="preserve"> selama 4 minggu,  kemudian dilakukan pengujian residu.</w:t>
      </w:r>
    </w:p>
    <w:p w:rsidR="00B6533E" w:rsidRPr="002E324A" w:rsidRDefault="00EA6B0C" w:rsidP="009A0D79">
      <w:pPr>
        <w:pStyle w:val="ListParagraph"/>
        <w:numPr>
          <w:ilvl w:val="0"/>
          <w:numId w:val="1"/>
        </w:numPr>
        <w:spacing w:after="0" w:line="360" w:lineRule="auto"/>
        <w:ind w:left="284" w:hanging="284"/>
        <w:jc w:val="both"/>
        <w:rPr>
          <w:rFonts w:ascii="Segoe UI" w:hAnsi="Segoe UI" w:cs="Segoe UI"/>
          <w:bCs/>
          <w:sz w:val="20"/>
          <w:szCs w:val="20"/>
        </w:rPr>
      </w:pPr>
      <w:r>
        <w:rPr>
          <w:rFonts w:ascii="Segoe UI" w:hAnsi="Segoe UI" w:cs="Segoe UI"/>
          <w:bCs/>
          <w:sz w:val="20"/>
          <w:szCs w:val="20"/>
          <w:lang w:val="id-ID"/>
        </w:rPr>
        <w:t>Perlakuan</w:t>
      </w:r>
      <w:r w:rsidRPr="002E324A">
        <w:rPr>
          <w:rFonts w:ascii="Segoe UI" w:hAnsi="Segoe UI" w:cs="Segoe UI"/>
          <w:bCs/>
          <w:sz w:val="20"/>
          <w:szCs w:val="20"/>
          <w:lang w:val="id-ID"/>
        </w:rPr>
        <w:t xml:space="preserve"> </w:t>
      </w:r>
      <w:r w:rsidR="00954F83" w:rsidRPr="002E324A">
        <w:rPr>
          <w:rFonts w:ascii="Segoe UI" w:hAnsi="Segoe UI" w:cs="Segoe UI"/>
          <w:bCs/>
          <w:sz w:val="20"/>
          <w:szCs w:val="20"/>
          <w:lang w:val="id-ID"/>
        </w:rPr>
        <w:t xml:space="preserve">F : Ikan bandeng yang diberi pakan campuran </w:t>
      </w:r>
      <w:r w:rsidR="00954F83" w:rsidRPr="002E324A">
        <w:rPr>
          <w:rFonts w:ascii="Segoe UI" w:hAnsi="Segoe UI" w:cs="Segoe UI"/>
          <w:bCs/>
          <w:i/>
          <w:sz w:val="20"/>
          <w:szCs w:val="20"/>
          <w:lang w:val="id-ID"/>
        </w:rPr>
        <w:t>chloramphenicol</w:t>
      </w:r>
      <w:r w:rsidR="00954F83" w:rsidRPr="002E324A">
        <w:rPr>
          <w:rFonts w:ascii="Segoe UI" w:hAnsi="Segoe UI" w:cs="Segoe UI"/>
          <w:bCs/>
          <w:sz w:val="20"/>
          <w:szCs w:val="20"/>
          <w:lang w:val="id-ID"/>
        </w:rPr>
        <w:t xml:space="preserve"> dengan dosisi 1g/kg pakan selama sem</w:t>
      </w:r>
      <w:r w:rsidR="00954F83" w:rsidRPr="002E324A">
        <w:rPr>
          <w:rFonts w:ascii="Segoe UI" w:hAnsi="Segoe UI" w:cs="Segoe UI"/>
          <w:bCs/>
          <w:sz w:val="20"/>
          <w:szCs w:val="20"/>
          <w:lang w:val="id-ID"/>
        </w:rPr>
        <w:t xml:space="preserve">inggu, setelah itu diberi pakan tanpa campuran </w:t>
      </w:r>
      <w:r w:rsidR="00954F83" w:rsidRPr="002E324A">
        <w:rPr>
          <w:rFonts w:ascii="Segoe UI" w:hAnsi="Segoe UI" w:cs="Segoe UI"/>
          <w:bCs/>
          <w:i/>
          <w:sz w:val="20"/>
          <w:szCs w:val="20"/>
          <w:lang w:val="id-ID"/>
        </w:rPr>
        <w:t>chloramphenicol</w:t>
      </w:r>
      <w:r w:rsidR="00954F83" w:rsidRPr="002E324A">
        <w:rPr>
          <w:rFonts w:ascii="Segoe UI" w:hAnsi="Segoe UI" w:cs="Segoe UI"/>
          <w:bCs/>
          <w:sz w:val="20"/>
          <w:szCs w:val="20"/>
          <w:lang w:val="id-ID"/>
        </w:rPr>
        <w:t xml:space="preserve"> selama 5 minggu,  kemudian dilakukan pengujian residu.</w:t>
      </w:r>
    </w:p>
    <w:p w:rsidR="003A4C7F" w:rsidRPr="002E324A" w:rsidRDefault="003A4C7F" w:rsidP="009A0D79">
      <w:pPr>
        <w:spacing w:after="0" w:line="360" w:lineRule="auto"/>
        <w:jc w:val="both"/>
        <w:rPr>
          <w:rFonts w:ascii="Segoe UI" w:hAnsi="Segoe UI" w:cs="Segoe UI"/>
          <w:b/>
          <w:bCs/>
          <w:sz w:val="20"/>
          <w:szCs w:val="20"/>
        </w:rPr>
      </w:pPr>
    </w:p>
    <w:p w:rsidR="003A4C7F" w:rsidRPr="002E324A" w:rsidRDefault="00954F83" w:rsidP="009A0D79">
      <w:pPr>
        <w:spacing w:after="0" w:line="360" w:lineRule="auto"/>
        <w:jc w:val="both"/>
        <w:rPr>
          <w:rFonts w:ascii="Segoe UI" w:hAnsi="Segoe UI" w:cs="Segoe UI"/>
          <w:b/>
          <w:bCs/>
          <w:sz w:val="20"/>
          <w:szCs w:val="20"/>
        </w:rPr>
      </w:pPr>
      <w:r w:rsidRPr="002E324A">
        <w:rPr>
          <w:rFonts w:ascii="Segoe UI" w:hAnsi="Segoe UI" w:cs="Segoe UI"/>
          <w:b/>
          <w:bCs/>
          <w:sz w:val="20"/>
          <w:szCs w:val="20"/>
        </w:rPr>
        <w:t>Prosedur penelitian :</w:t>
      </w:r>
    </w:p>
    <w:p w:rsidR="00B6533E" w:rsidRPr="002E324A" w:rsidRDefault="00954F83" w:rsidP="009A0D79">
      <w:pPr>
        <w:numPr>
          <w:ilvl w:val="0"/>
          <w:numId w:val="2"/>
        </w:numPr>
        <w:spacing w:after="0" w:line="360" w:lineRule="auto"/>
        <w:ind w:left="284" w:hanging="284"/>
        <w:jc w:val="both"/>
        <w:rPr>
          <w:rFonts w:ascii="Segoe UI" w:hAnsi="Segoe UI" w:cs="Segoe UI"/>
          <w:b/>
          <w:bCs/>
          <w:sz w:val="20"/>
          <w:szCs w:val="20"/>
        </w:rPr>
      </w:pPr>
      <w:r w:rsidRPr="002E324A">
        <w:rPr>
          <w:rFonts w:ascii="Segoe UI" w:hAnsi="Segoe UI" w:cs="Segoe UI"/>
          <w:b/>
          <w:bCs/>
          <w:sz w:val="20"/>
          <w:szCs w:val="20"/>
        </w:rPr>
        <w:t>Persiapan Bak dan Ikan Penelitian</w:t>
      </w:r>
    </w:p>
    <w:p w:rsidR="00B6533E" w:rsidRPr="002E324A" w:rsidRDefault="00954F83" w:rsidP="009A0D79">
      <w:pPr>
        <w:spacing w:after="0" w:line="360" w:lineRule="auto"/>
        <w:jc w:val="both"/>
        <w:rPr>
          <w:rFonts w:ascii="Segoe UI" w:hAnsi="Segoe UI" w:cs="Segoe UI"/>
          <w:bCs/>
          <w:sz w:val="20"/>
          <w:szCs w:val="20"/>
        </w:rPr>
      </w:pPr>
      <w:r w:rsidRPr="002E324A">
        <w:rPr>
          <w:rFonts w:ascii="Segoe UI" w:hAnsi="Segoe UI" w:cs="Segoe UI"/>
          <w:bCs/>
          <w:sz w:val="20"/>
          <w:szCs w:val="20"/>
        </w:rPr>
        <w:tab/>
      </w:r>
      <w:r w:rsidRPr="002E324A">
        <w:rPr>
          <w:rFonts w:ascii="Segoe UI" w:hAnsi="Segoe UI" w:cs="Segoe UI"/>
          <w:bCs/>
          <w:sz w:val="20"/>
          <w:szCs w:val="20"/>
        </w:rPr>
        <w:t xml:space="preserve">Bak yang akan digunakan dicuci terlebih dahulu menggunakan sabun dan dikeringkan hingga tidak meninggalkan bau sabun. Setelah kering bak diisi dengan air hingga 1/3 bak dan diberi </w:t>
      </w:r>
      <w:r w:rsidRPr="002E324A">
        <w:rPr>
          <w:rFonts w:ascii="Segoe UI" w:hAnsi="Segoe UI" w:cs="Segoe UI"/>
          <w:bCs/>
          <w:i/>
          <w:sz w:val="20"/>
          <w:szCs w:val="20"/>
        </w:rPr>
        <w:t>aerator</w:t>
      </w:r>
      <w:r w:rsidR="00B44BCE" w:rsidRPr="002E324A">
        <w:rPr>
          <w:rFonts w:ascii="Segoe UI" w:hAnsi="Segoe UI" w:cs="Segoe UI"/>
          <w:bCs/>
          <w:sz w:val="20"/>
          <w:szCs w:val="20"/>
        </w:rPr>
        <w:t xml:space="preserve">. </w:t>
      </w:r>
      <w:r w:rsidRPr="002E324A">
        <w:rPr>
          <w:rFonts w:ascii="Segoe UI" w:hAnsi="Segoe UI" w:cs="Segoe UI"/>
          <w:bCs/>
          <w:sz w:val="20"/>
          <w:szCs w:val="20"/>
        </w:rPr>
        <w:t xml:space="preserve">Ikan bandeng sebanyak </w:t>
      </w:r>
      <w:r w:rsidRPr="002E324A">
        <w:rPr>
          <w:rFonts w:ascii="Segoe UI" w:hAnsi="Segoe UI" w:cs="Segoe UI"/>
          <w:sz w:val="20"/>
          <w:szCs w:val="20"/>
        </w:rPr>
        <w:t xml:space="preserve">120 ekor yang terbagi menjadi 24 bak, tiap – </w:t>
      </w:r>
      <w:r w:rsidRPr="002E324A">
        <w:rPr>
          <w:rFonts w:ascii="Segoe UI" w:hAnsi="Segoe UI" w:cs="Segoe UI"/>
          <w:sz w:val="20"/>
          <w:szCs w:val="20"/>
        </w:rPr>
        <w:t xml:space="preserve">tiap bak berisi 5 ekor dan diberi pakan dengan campuran </w:t>
      </w:r>
      <w:r w:rsidRPr="002E324A">
        <w:rPr>
          <w:rFonts w:ascii="Segoe UI" w:hAnsi="Segoe UI" w:cs="Segoe UI"/>
          <w:i/>
          <w:sz w:val="20"/>
          <w:szCs w:val="20"/>
        </w:rPr>
        <w:t>chloramphenicol</w:t>
      </w:r>
      <w:r w:rsidRPr="002E324A">
        <w:rPr>
          <w:rFonts w:ascii="Segoe UI" w:hAnsi="Segoe UI" w:cs="Segoe UI"/>
          <w:sz w:val="20"/>
          <w:szCs w:val="20"/>
        </w:rPr>
        <w:t xml:space="preserve"> dan dilakukan uji residu pada minggu pertama pemberian antibiotik,  kemudian distop pemberian pakan campuran antibiotik  dan diuji pada minggu ke 2, 3, 4, 5.</w:t>
      </w:r>
    </w:p>
    <w:p w:rsidR="003A4C7F" w:rsidRPr="002E324A" w:rsidRDefault="00954F83" w:rsidP="009A0D79">
      <w:pPr>
        <w:numPr>
          <w:ilvl w:val="0"/>
          <w:numId w:val="2"/>
        </w:numPr>
        <w:spacing w:after="0" w:line="360" w:lineRule="auto"/>
        <w:ind w:left="284" w:hanging="284"/>
        <w:jc w:val="both"/>
        <w:rPr>
          <w:rFonts w:ascii="Segoe UI" w:hAnsi="Segoe UI" w:cs="Segoe UI"/>
          <w:b/>
          <w:sz w:val="20"/>
          <w:szCs w:val="20"/>
        </w:rPr>
      </w:pPr>
      <w:r w:rsidRPr="002E324A">
        <w:rPr>
          <w:rFonts w:ascii="Segoe UI" w:hAnsi="Segoe UI" w:cs="Segoe UI"/>
          <w:b/>
          <w:sz w:val="20"/>
          <w:szCs w:val="20"/>
        </w:rPr>
        <w:t>Pencampuran pakan dengan c</w:t>
      </w:r>
      <w:r w:rsidRPr="002E324A">
        <w:rPr>
          <w:rFonts w:ascii="Segoe UI" w:hAnsi="Segoe UI" w:cs="Segoe UI"/>
          <w:b/>
          <w:sz w:val="20"/>
          <w:szCs w:val="20"/>
        </w:rPr>
        <w:t>hloramphenicol</w:t>
      </w:r>
    </w:p>
    <w:p w:rsidR="00B6533E" w:rsidRPr="002E324A" w:rsidRDefault="00954F83" w:rsidP="009A0D79">
      <w:pPr>
        <w:spacing w:after="0" w:line="360" w:lineRule="auto"/>
        <w:ind w:firstLine="720"/>
        <w:jc w:val="both"/>
        <w:rPr>
          <w:rFonts w:ascii="Segoe UI" w:hAnsi="Segoe UI" w:cs="Segoe UI"/>
          <w:sz w:val="20"/>
          <w:szCs w:val="20"/>
        </w:rPr>
      </w:pPr>
      <w:r w:rsidRPr="002E324A">
        <w:rPr>
          <w:rFonts w:ascii="Segoe UI" w:hAnsi="Segoe UI" w:cs="Segoe UI"/>
          <w:sz w:val="20"/>
          <w:szCs w:val="20"/>
        </w:rPr>
        <w:t xml:space="preserve">Pakan yang dipakai ada dua jenis yaitu pakan tanpa campuran </w:t>
      </w:r>
      <w:r w:rsidRPr="002E324A">
        <w:rPr>
          <w:rFonts w:ascii="Segoe UI" w:hAnsi="Segoe UI" w:cs="Segoe UI"/>
          <w:i/>
          <w:sz w:val="20"/>
          <w:szCs w:val="20"/>
        </w:rPr>
        <w:t>cloramphenicol</w:t>
      </w:r>
      <w:r w:rsidRPr="002E324A">
        <w:rPr>
          <w:rFonts w:ascii="Segoe UI" w:hAnsi="Segoe UI" w:cs="Segoe UI"/>
          <w:sz w:val="20"/>
          <w:szCs w:val="20"/>
        </w:rPr>
        <w:t xml:space="preserve"> dan pakan campuran </w:t>
      </w:r>
      <w:r w:rsidRPr="002E324A">
        <w:rPr>
          <w:rFonts w:ascii="Segoe UI" w:hAnsi="Segoe UI" w:cs="Segoe UI"/>
          <w:i/>
          <w:sz w:val="20"/>
          <w:szCs w:val="20"/>
        </w:rPr>
        <w:t>c</w:t>
      </w:r>
      <w:r w:rsidR="003A4C7F" w:rsidRPr="002E324A">
        <w:rPr>
          <w:rFonts w:ascii="Segoe UI" w:hAnsi="Segoe UI" w:cs="Segoe UI"/>
          <w:i/>
          <w:sz w:val="20"/>
          <w:szCs w:val="20"/>
        </w:rPr>
        <w:t>h</w:t>
      </w:r>
      <w:r w:rsidRPr="002E324A">
        <w:rPr>
          <w:rFonts w:ascii="Segoe UI" w:hAnsi="Segoe UI" w:cs="Segoe UI"/>
          <w:i/>
          <w:sz w:val="20"/>
          <w:szCs w:val="20"/>
        </w:rPr>
        <w:t>loramphenicol</w:t>
      </w:r>
      <w:r w:rsidRPr="002E324A">
        <w:rPr>
          <w:rFonts w:ascii="Segoe UI" w:hAnsi="Segoe UI" w:cs="Segoe UI"/>
          <w:sz w:val="20"/>
          <w:szCs w:val="20"/>
        </w:rPr>
        <w:t xml:space="preserve">. Pakan campuran </w:t>
      </w:r>
      <w:r w:rsidRPr="002E324A">
        <w:rPr>
          <w:rFonts w:ascii="Segoe UI" w:hAnsi="Segoe UI" w:cs="Segoe UI"/>
          <w:i/>
          <w:sz w:val="20"/>
          <w:szCs w:val="20"/>
        </w:rPr>
        <w:t>cloramphenicol</w:t>
      </w:r>
      <w:r w:rsidRPr="002E324A">
        <w:rPr>
          <w:rFonts w:ascii="Segoe UI" w:hAnsi="Segoe UI" w:cs="Segoe UI"/>
          <w:sz w:val="20"/>
          <w:szCs w:val="20"/>
        </w:rPr>
        <w:t xml:space="preserve"> dibu</w:t>
      </w:r>
      <w:r w:rsidR="003A4C7F" w:rsidRPr="002E324A">
        <w:rPr>
          <w:rFonts w:ascii="Segoe UI" w:hAnsi="Segoe UI" w:cs="Segoe UI"/>
          <w:sz w:val="20"/>
          <w:szCs w:val="20"/>
        </w:rPr>
        <w:t xml:space="preserve">at dengan cara melarutkan  </w:t>
      </w:r>
      <w:r w:rsidRPr="002E324A">
        <w:rPr>
          <w:rFonts w:ascii="Segoe UI" w:hAnsi="Segoe UI" w:cs="Segoe UI"/>
          <w:sz w:val="20"/>
          <w:szCs w:val="20"/>
        </w:rPr>
        <w:t xml:space="preserve">sebanyak 1 gram </w:t>
      </w:r>
      <w:r w:rsidR="003A4C7F" w:rsidRPr="002E324A">
        <w:rPr>
          <w:rFonts w:ascii="Segoe UI" w:hAnsi="Segoe UI" w:cs="Segoe UI"/>
          <w:sz w:val="20"/>
          <w:szCs w:val="20"/>
        </w:rPr>
        <w:t xml:space="preserve">bubuk </w:t>
      </w:r>
      <w:r w:rsidR="003A4C7F" w:rsidRPr="002E324A">
        <w:rPr>
          <w:rFonts w:ascii="Segoe UI" w:hAnsi="Segoe UI" w:cs="Segoe UI"/>
          <w:i/>
          <w:iCs/>
          <w:sz w:val="20"/>
          <w:szCs w:val="20"/>
        </w:rPr>
        <w:t>chloramphenicol</w:t>
      </w:r>
      <w:r w:rsidR="003A4C7F" w:rsidRPr="002E324A">
        <w:rPr>
          <w:rFonts w:ascii="Segoe UI" w:hAnsi="Segoe UI" w:cs="Segoe UI"/>
          <w:sz w:val="20"/>
          <w:szCs w:val="20"/>
        </w:rPr>
        <w:t xml:space="preserve"> dengan 100 ml aquades</w:t>
      </w:r>
      <w:r w:rsidRPr="002E324A">
        <w:rPr>
          <w:rFonts w:ascii="Segoe UI" w:hAnsi="Segoe UI" w:cs="Segoe UI"/>
          <w:sz w:val="20"/>
          <w:szCs w:val="20"/>
        </w:rPr>
        <w:t>, kemudian</w:t>
      </w:r>
      <w:r w:rsidRPr="002E324A">
        <w:rPr>
          <w:rFonts w:ascii="Segoe UI" w:hAnsi="Segoe UI" w:cs="Segoe UI"/>
          <w:sz w:val="20"/>
          <w:szCs w:val="20"/>
        </w:rPr>
        <w:t xml:space="preserve"> dicampurkan dengan 1 kg pakan dan diratakan</w:t>
      </w:r>
      <w:r w:rsidR="003A4C7F" w:rsidRPr="002E324A">
        <w:rPr>
          <w:rFonts w:ascii="Segoe UI" w:hAnsi="Segoe UI" w:cs="Segoe UI"/>
          <w:sz w:val="20"/>
          <w:szCs w:val="20"/>
        </w:rPr>
        <w:t xml:space="preserve">. Selanjutnya pakan dikeringk anginkan selama 2 hari agar larutan </w:t>
      </w:r>
      <w:r w:rsidR="003A4C7F" w:rsidRPr="002E324A">
        <w:rPr>
          <w:rFonts w:ascii="Segoe UI" w:hAnsi="Segoe UI" w:cs="Segoe UI"/>
          <w:i/>
          <w:iCs/>
          <w:sz w:val="20"/>
          <w:szCs w:val="20"/>
        </w:rPr>
        <w:t>chloramphenicol</w:t>
      </w:r>
      <w:r w:rsidR="003A4C7F" w:rsidRPr="002E324A">
        <w:rPr>
          <w:rFonts w:ascii="Segoe UI" w:hAnsi="Segoe UI" w:cs="Segoe UI"/>
          <w:sz w:val="20"/>
          <w:szCs w:val="20"/>
        </w:rPr>
        <w:t xml:space="preserve"> meresap dalam pakan</w:t>
      </w:r>
    </w:p>
    <w:p w:rsidR="00B44BCE" w:rsidRPr="002E324A" w:rsidRDefault="00954F83" w:rsidP="009A0D79">
      <w:pPr>
        <w:numPr>
          <w:ilvl w:val="0"/>
          <w:numId w:val="2"/>
        </w:numPr>
        <w:spacing w:after="0" w:line="360" w:lineRule="auto"/>
        <w:ind w:left="284" w:hanging="284"/>
        <w:jc w:val="both"/>
        <w:rPr>
          <w:rFonts w:ascii="Segoe UI" w:hAnsi="Segoe UI" w:cs="Segoe UI"/>
          <w:b/>
          <w:bCs/>
          <w:sz w:val="20"/>
          <w:szCs w:val="20"/>
        </w:rPr>
      </w:pPr>
      <w:r w:rsidRPr="002E324A">
        <w:rPr>
          <w:rFonts w:ascii="Segoe UI" w:hAnsi="Segoe UI" w:cs="Segoe UI"/>
          <w:b/>
          <w:bCs/>
          <w:sz w:val="20"/>
          <w:szCs w:val="20"/>
        </w:rPr>
        <w:t>Pelaksanaan Penelitian</w:t>
      </w:r>
    </w:p>
    <w:p w:rsidR="00B44BCE" w:rsidRPr="002E324A" w:rsidRDefault="00954F83" w:rsidP="009A0D79">
      <w:pPr>
        <w:pStyle w:val="ListParagraph"/>
        <w:spacing w:after="0" w:line="360" w:lineRule="auto"/>
        <w:ind w:left="0" w:firstLine="720"/>
        <w:jc w:val="both"/>
        <w:rPr>
          <w:rFonts w:ascii="Segoe UI" w:hAnsi="Segoe UI" w:cs="Segoe UI"/>
          <w:sz w:val="20"/>
          <w:szCs w:val="20"/>
          <w:lang w:val="id-ID"/>
        </w:rPr>
      </w:pPr>
      <w:r w:rsidRPr="002E324A">
        <w:rPr>
          <w:rFonts w:ascii="Segoe UI" w:hAnsi="Segoe UI" w:cs="Segoe UI"/>
          <w:sz w:val="20"/>
          <w:szCs w:val="20"/>
        </w:rPr>
        <w:t>Memasukkan ikan bandeng uji kedalam bak pemeliharaan, tiap bak berisi 5 ekor.</w:t>
      </w:r>
      <w:r w:rsidRPr="002E324A">
        <w:rPr>
          <w:rFonts w:ascii="Segoe UI" w:hAnsi="Segoe UI" w:cs="Segoe UI"/>
          <w:sz w:val="20"/>
          <w:szCs w:val="20"/>
          <w:lang w:val="id-ID"/>
        </w:rPr>
        <w:t xml:space="preserve"> </w:t>
      </w:r>
      <w:r w:rsidRPr="002E324A">
        <w:rPr>
          <w:rFonts w:ascii="Segoe UI" w:hAnsi="Segoe UI" w:cs="Segoe UI"/>
          <w:sz w:val="20"/>
          <w:szCs w:val="20"/>
        </w:rPr>
        <w:t xml:space="preserve">Pakan </w:t>
      </w:r>
      <w:r w:rsidRPr="002E324A">
        <w:rPr>
          <w:rFonts w:ascii="Segoe UI" w:hAnsi="Segoe UI" w:cs="Segoe UI"/>
          <w:sz w:val="20"/>
          <w:szCs w:val="20"/>
          <w:lang w:val="id-ID"/>
        </w:rPr>
        <w:t xml:space="preserve"> (s</w:t>
      </w:r>
      <w:r w:rsidRPr="002E324A">
        <w:rPr>
          <w:rFonts w:ascii="Segoe UI" w:hAnsi="Segoe UI" w:cs="Segoe UI"/>
          <w:sz w:val="20"/>
          <w:szCs w:val="20"/>
        </w:rPr>
        <w:t xml:space="preserve">ebelumnya dilakukan pencampuran dengan </w:t>
      </w:r>
      <w:r w:rsidRPr="002E324A">
        <w:rPr>
          <w:rFonts w:ascii="Segoe UI" w:hAnsi="Segoe UI" w:cs="Segoe UI"/>
          <w:i/>
          <w:iCs/>
          <w:sz w:val="20"/>
          <w:szCs w:val="20"/>
        </w:rPr>
        <w:t>chloramphenicol</w:t>
      </w:r>
      <w:r w:rsidRPr="002E324A">
        <w:rPr>
          <w:rFonts w:ascii="Segoe UI" w:hAnsi="Segoe UI" w:cs="Segoe UI"/>
          <w:i/>
          <w:iCs/>
          <w:sz w:val="20"/>
          <w:szCs w:val="20"/>
          <w:lang w:val="id-ID"/>
        </w:rPr>
        <w:t xml:space="preserve">) </w:t>
      </w:r>
      <w:r w:rsidRPr="002E324A">
        <w:rPr>
          <w:rFonts w:ascii="Segoe UI" w:hAnsi="Segoe UI" w:cs="Segoe UI"/>
          <w:sz w:val="20"/>
          <w:szCs w:val="20"/>
          <w:lang w:val="id-ID"/>
        </w:rPr>
        <w:t xml:space="preserve"> d</w:t>
      </w:r>
      <w:r w:rsidRPr="002E324A">
        <w:rPr>
          <w:rFonts w:ascii="Segoe UI" w:hAnsi="Segoe UI" w:cs="Segoe UI"/>
          <w:sz w:val="20"/>
          <w:szCs w:val="20"/>
        </w:rPr>
        <w:t xml:space="preserve">iberikan dengan </w:t>
      </w:r>
      <w:r w:rsidRPr="002E324A">
        <w:rPr>
          <w:rFonts w:ascii="Segoe UI" w:hAnsi="Segoe UI" w:cs="Segoe UI"/>
          <w:sz w:val="20"/>
          <w:szCs w:val="20"/>
        </w:rPr>
        <w:lastRenderedPageBreak/>
        <w:t xml:space="preserve">dosis sebanyak 10% dari berat biomassa ikan bandeng dengan frekuensi 2 kali sehari yaitu pada jam 07.00 dan 16.00 WIB. </w:t>
      </w:r>
    </w:p>
    <w:p w:rsidR="00B6533E" w:rsidRPr="002E324A" w:rsidRDefault="00954F83" w:rsidP="009A0D79">
      <w:pPr>
        <w:spacing w:after="0" w:line="360" w:lineRule="auto"/>
        <w:ind w:firstLine="720"/>
        <w:jc w:val="both"/>
        <w:rPr>
          <w:rFonts w:ascii="Segoe UI" w:hAnsi="Segoe UI" w:cs="Segoe UI"/>
          <w:sz w:val="20"/>
          <w:szCs w:val="20"/>
        </w:rPr>
      </w:pPr>
      <w:r w:rsidRPr="002E324A">
        <w:rPr>
          <w:rFonts w:ascii="Segoe UI" w:hAnsi="Segoe UI" w:cs="Segoe UI"/>
          <w:sz w:val="20"/>
          <w:szCs w:val="20"/>
        </w:rPr>
        <w:t xml:space="preserve">Pengujian </w:t>
      </w:r>
      <w:r w:rsidR="0000125F" w:rsidRPr="002E324A">
        <w:rPr>
          <w:rFonts w:ascii="Segoe UI" w:hAnsi="Segoe UI" w:cs="Segoe UI"/>
          <w:sz w:val="20"/>
          <w:szCs w:val="20"/>
        </w:rPr>
        <w:t xml:space="preserve">kadar </w:t>
      </w:r>
      <w:r w:rsidRPr="002E324A">
        <w:rPr>
          <w:rFonts w:ascii="Segoe UI" w:hAnsi="Segoe UI" w:cs="Segoe UI"/>
          <w:sz w:val="20"/>
          <w:szCs w:val="20"/>
        </w:rPr>
        <w:t xml:space="preserve">residu dilakukan pada minggu pertama pemberian pakan campuran </w:t>
      </w:r>
      <w:r w:rsidRPr="002E324A">
        <w:rPr>
          <w:rFonts w:ascii="Segoe UI" w:hAnsi="Segoe UI" w:cs="Segoe UI"/>
          <w:i/>
          <w:sz w:val="20"/>
          <w:szCs w:val="20"/>
        </w:rPr>
        <w:t>chloramphenicol</w:t>
      </w:r>
      <w:r w:rsidRPr="002E324A">
        <w:rPr>
          <w:rFonts w:ascii="Segoe UI" w:hAnsi="Segoe UI" w:cs="Segoe UI"/>
          <w:sz w:val="20"/>
          <w:szCs w:val="20"/>
        </w:rPr>
        <w:t>, pemberhentian pada minggu ke-2, minggu ke-3, minggu ke-</w:t>
      </w:r>
      <w:r w:rsidR="009A0D79" w:rsidRPr="002E324A">
        <w:rPr>
          <w:rFonts w:ascii="Segoe UI" w:hAnsi="Segoe UI" w:cs="Segoe UI"/>
          <w:sz w:val="20"/>
          <w:szCs w:val="20"/>
        </w:rPr>
        <w:t xml:space="preserve">4, minggu ke-5. </w:t>
      </w:r>
    </w:p>
    <w:p w:rsidR="0000125F" w:rsidRPr="002E324A" w:rsidRDefault="00954F83" w:rsidP="009A0D79">
      <w:pPr>
        <w:numPr>
          <w:ilvl w:val="0"/>
          <w:numId w:val="2"/>
        </w:numPr>
        <w:spacing w:after="0" w:line="360" w:lineRule="auto"/>
        <w:ind w:left="284" w:hanging="284"/>
        <w:jc w:val="both"/>
        <w:rPr>
          <w:rFonts w:ascii="Segoe UI" w:hAnsi="Segoe UI" w:cs="Segoe UI"/>
          <w:b/>
          <w:sz w:val="20"/>
          <w:szCs w:val="20"/>
        </w:rPr>
      </w:pPr>
      <w:r w:rsidRPr="002E324A">
        <w:rPr>
          <w:rFonts w:ascii="Segoe UI" w:hAnsi="Segoe UI" w:cs="Segoe UI"/>
          <w:b/>
          <w:sz w:val="20"/>
          <w:szCs w:val="20"/>
        </w:rPr>
        <w:t>Pengujian residu</w:t>
      </w:r>
    </w:p>
    <w:p w:rsidR="0000125F" w:rsidRPr="002E324A" w:rsidRDefault="00954F83" w:rsidP="00EC6838">
      <w:pPr>
        <w:numPr>
          <w:ilvl w:val="0"/>
          <w:numId w:val="5"/>
        </w:numPr>
        <w:spacing w:after="0" w:line="360" w:lineRule="auto"/>
        <w:ind w:left="284" w:hanging="284"/>
        <w:rPr>
          <w:rFonts w:ascii="Segoe UI" w:hAnsi="Segoe UI" w:cs="Segoe UI"/>
          <w:bCs/>
          <w:sz w:val="20"/>
          <w:szCs w:val="20"/>
        </w:rPr>
      </w:pPr>
      <w:r w:rsidRPr="002E324A">
        <w:rPr>
          <w:rFonts w:ascii="Segoe UI" w:hAnsi="Segoe UI" w:cs="Segoe UI"/>
          <w:bCs/>
          <w:sz w:val="20"/>
          <w:szCs w:val="20"/>
        </w:rPr>
        <w:t>Proses preparasi sampel:</w:t>
      </w:r>
    </w:p>
    <w:p w:rsidR="0000125F" w:rsidRPr="002E324A" w:rsidRDefault="00954F83" w:rsidP="009A0D79">
      <w:pPr>
        <w:spacing w:after="0" w:line="360" w:lineRule="auto"/>
        <w:ind w:firstLine="709"/>
        <w:jc w:val="both"/>
        <w:rPr>
          <w:rFonts w:ascii="Segoe UI" w:hAnsi="Segoe UI" w:cs="Segoe UI"/>
          <w:bCs/>
          <w:sz w:val="20"/>
          <w:szCs w:val="20"/>
        </w:rPr>
      </w:pPr>
      <w:r w:rsidRPr="002E324A">
        <w:rPr>
          <w:rFonts w:ascii="Segoe UI" w:hAnsi="Segoe UI" w:cs="Segoe UI"/>
          <w:sz w:val="20"/>
          <w:szCs w:val="20"/>
        </w:rPr>
        <w:t xml:space="preserve">Sampel ikan diambil dagingnya dengan cara memisahkan dari </w:t>
      </w:r>
      <w:r w:rsidRPr="002E324A">
        <w:rPr>
          <w:rFonts w:ascii="Segoe UI" w:hAnsi="Segoe UI" w:cs="Segoe UI"/>
          <w:sz w:val="20"/>
          <w:szCs w:val="20"/>
        </w:rPr>
        <w:t>kulit, kepala,isi perut, duri dan ekor. Selanjutnya sampel dihaluskan agar homogen. Sampel daging ikan bandeng yang sudah homogen tersebut dimasukkan kedalam plastik klip yang sudah diberi label kode sampel. Setelah itu disiapkan tabung yang ditempeli deng</w:t>
      </w:r>
      <w:r w:rsidRPr="002E324A">
        <w:rPr>
          <w:rFonts w:ascii="Segoe UI" w:hAnsi="Segoe UI" w:cs="Segoe UI"/>
          <w:sz w:val="20"/>
          <w:szCs w:val="20"/>
        </w:rPr>
        <w:t>an kertas label berisi kode sampel. Daging ikan bandeng yang homogen diambil menggunakan spatula dan ditimbang sebesar 3 gram menggunakan timbangan analitik. Setelah itu sampel dimasukkan ke dalam tabung sesuai kode sampel.</w:t>
      </w:r>
    </w:p>
    <w:p w:rsidR="0000125F" w:rsidRPr="002E324A" w:rsidRDefault="00954F83" w:rsidP="00EC6838">
      <w:pPr>
        <w:numPr>
          <w:ilvl w:val="0"/>
          <w:numId w:val="5"/>
        </w:numPr>
        <w:spacing w:after="0" w:line="360" w:lineRule="auto"/>
        <w:ind w:left="284" w:hanging="284"/>
        <w:rPr>
          <w:rFonts w:ascii="Segoe UI" w:hAnsi="Segoe UI" w:cs="Segoe UI"/>
          <w:bCs/>
          <w:sz w:val="20"/>
          <w:szCs w:val="20"/>
        </w:rPr>
      </w:pPr>
      <w:r w:rsidRPr="002E324A">
        <w:rPr>
          <w:rFonts w:ascii="Segoe UI" w:hAnsi="Segoe UI" w:cs="Segoe UI"/>
          <w:bCs/>
          <w:sz w:val="20"/>
          <w:szCs w:val="20"/>
        </w:rPr>
        <w:t>Proses ekstraksi sampel:</w:t>
      </w:r>
    </w:p>
    <w:p w:rsidR="0000125F" w:rsidRPr="002E324A" w:rsidRDefault="00954F83" w:rsidP="009A0D79">
      <w:pPr>
        <w:pStyle w:val="ListParagraph"/>
        <w:spacing w:line="360" w:lineRule="auto"/>
        <w:ind w:left="0" w:firstLine="709"/>
        <w:jc w:val="both"/>
        <w:rPr>
          <w:rFonts w:ascii="Segoe UI" w:eastAsia="Times New Roman" w:hAnsi="Segoe UI" w:cs="Segoe UI"/>
          <w:sz w:val="20"/>
          <w:szCs w:val="20"/>
        </w:rPr>
      </w:pPr>
      <w:r w:rsidRPr="002E324A">
        <w:rPr>
          <w:rFonts w:ascii="Segoe UI" w:hAnsi="Segoe UI" w:cs="Segoe UI"/>
          <w:sz w:val="20"/>
          <w:szCs w:val="20"/>
        </w:rPr>
        <w:t xml:space="preserve">Proses </w:t>
      </w:r>
      <w:r w:rsidRPr="002E324A">
        <w:rPr>
          <w:rFonts w:ascii="Segoe UI" w:hAnsi="Segoe UI" w:cs="Segoe UI"/>
          <w:sz w:val="20"/>
          <w:szCs w:val="20"/>
        </w:rPr>
        <w:t xml:space="preserve">ekstraksi sampel berguna untuk memisahkan </w:t>
      </w:r>
      <w:r w:rsidRPr="002E324A">
        <w:rPr>
          <w:rFonts w:ascii="Segoe UI" w:hAnsi="Segoe UI" w:cs="Segoe UI"/>
          <w:i/>
          <w:sz w:val="20"/>
          <w:szCs w:val="20"/>
        </w:rPr>
        <w:t>chloramphenicol</w:t>
      </w:r>
      <w:r w:rsidRPr="002E324A">
        <w:rPr>
          <w:rFonts w:ascii="Segoe UI" w:hAnsi="Segoe UI" w:cs="Segoe UI"/>
          <w:sz w:val="20"/>
          <w:szCs w:val="20"/>
        </w:rPr>
        <w:t xml:space="preserve"> (CAP) dengan daging ikan. Prosesnya adalah mencampurkan sampel yang telah dihaluskan dengan</w:t>
      </w:r>
      <w:r w:rsidRPr="002E324A">
        <w:rPr>
          <w:rFonts w:ascii="Segoe UI" w:eastAsia="Times New Roman" w:hAnsi="Segoe UI" w:cs="Segoe UI"/>
          <w:sz w:val="20"/>
          <w:szCs w:val="20"/>
        </w:rPr>
        <w:t xml:space="preserve"> 6 mL </w:t>
      </w:r>
      <w:r w:rsidRPr="002E324A">
        <w:rPr>
          <w:rFonts w:ascii="Segoe UI" w:eastAsia="Times New Roman" w:hAnsi="Segoe UI" w:cs="Segoe UI"/>
          <w:i/>
          <w:sz w:val="20"/>
          <w:szCs w:val="20"/>
        </w:rPr>
        <w:t>ethyl acetate</w:t>
      </w:r>
      <w:r w:rsidRPr="002E324A">
        <w:rPr>
          <w:rFonts w:ascii="Segoe UI" w:eastAsia="Times New Roman" w:hAnsi="Segoe UI" w:cs="Segoe UI"/>
          <w:sz w:val="20"/>
          <w:szCs w:val="20"/>
        </w:rPr>
        <w:t>, dan vortex selama 1 menit. Larutan tersebut berguna untuk mempermudah proses ekstraksi</w:t>
      </w:r>
      <w:r w:rsidRPr="002E324A">
        <w:rPr>
          <w:rFonts w:ascii="Segoe UI" w:eastAsia="Times New Roman" w:hAnsi="Segoe UI" w:cs="Segoe UI"/>
          <w:sz w:val="20"/>
          <w:szCs w:val="20"/>
        </w:rPr>
        <w:t xml:space="preserve"> CAP yang mungkin terkandung pada daging sampel. </w:t>
      </w:r>
    </w:p>
    <w:p w:rsidR="0000125F" w:rsidRPr="002E324A" w:rsidRDefault="00954F83" w:rsidP="009A0D79">
      <w:pPr>
        <w:pStyle w:val="ListParagraph"/>
        <w:spacing w:line="360" w:lineRule="auto"/>
        <w:ind w:left="0" w:firstLine="709"/>
        <w:jc w:val="both"/>
        <w:rPr>
          <w:rFonts w:ascii="Segoe UI" w:eastAsia="Times New Roman" w:hAnsi="Segoe UI" w:cs="Segoe UI"/>
          <w:sz w:val="20"/>
          <w:szCs w:val="20"/>
        </w:rPr>
      </w:pPr>
      <w:r w:rsidRPr="002E324A">
        <w:rPr>
          <w:rFonts w:ascii="Segoe UI" w:eastAsia="Times New Roman" w:hAnsi="Segoe UI" w:cs="Segoe UI"/>
          <w:sz w:val="20"/>
          <w:szCs w:val="20"/>
        </w:rPr>
        <w:t xml:space="preserve">Setelah proses vortex, kemudian </w:t>
      </w:r>
      <w:r w:rsidRPr="002E324A">
        <w:rPr>
          <w:rFonts w:ascii="Segoe UI" w:eastAsia="Times New Roman" w:hAnsi="Segoe UI" w:cs="Segoe UI"/>
          <w:i/>
          <w:sz w:val="20"/>
          <w:szCs w:val="20"/>
        </w:rPr>
        <w:t>centrifuge</w:t>
      </w:r>
      <w:r w:rsidRPr="002E324A">
        <w:rPr>
          <w:rFonts w:ascii="Segoe UI" w:eastAsia="Times New Roman" w:hAnsi="Segoe UI" w:cs="Segoe UI"/>
          <w:sz w:val="20"/>
          <w:szCs w:val="20"/>
        </w:rPr>
        <w:t xml:space="preserve"> pada kecepatan 4000 rpm selama 15 menit. </w:t>
      </w:r>
      <w:r w:rsidRPr="002E324A">
        <w:rPr>
          <w:rFonts w:ascii="Segoe UI" w:eastAsia="Times New Roman" w:hAnsi="Segoe UI" w:cs="Segoe UI"/>
          <w:i/>
          <w:sz w:val="20"/>
          <w:szCs w:val="20"/>
        </w:rPr>
        <w:t>Centrifuge</w:t>
      </w:r>
      <w:r w:rsidRPr="002E324A">
        <w:rPr>
          <w:rFonts w:ascii="Segoe UI" w:eastAsia="Times New Roman" w:hAnsi="Segoe UI" w:cs="Segoe UI"/>
          <w:sz w:val="20"/>
          <w:szCs w:val="20"/>
        </w:rPr>
        <w:t xml:space="preserve"> berfungsi untuk memisahkan larutan agar terpisah dalam beberapa fase yang berdasarkan massa jenis larutan. Setelah proses centrifuge, maka supernatant </w:t>
      </w:r>
      <w:r w:rsidRPr="002E324A">
        <w:rPr>
          <w:rFonts w:ascii="Segoe UI" w:eastAsia="Times New Roman" w:hAnsi="Segoe UI" w:cs="Segoe UI"/>
          <w:i/>
          <w:sz w:val="20"/>
          <w:szCs w:val="20"/>
        </w:rPr>
        <w:t>ethyl acetate</w:t>
      </w:r>
      <w:r w:rsidRPr="002E324A">
        <w:rPr>
          <w:rFonts w:ascii="Segoe UI" w:eastAsia="Times New Roman" w:hAnsi="Segoe UI" w:cs="Segoe UI"/>
          <w:sz w:val="20"/>
          <w:szCs w:val="20"/>
        </w:rPr>
        <w:t xml:space="preserve"> akan berada di atas. </w:t>
      </w:r>
      <w:r w:rsidRPr="002E324A">
        <w:rPr>
          <w:rFonts w:ascii="Segoe UI" w:eastAsia="Times New Roman" w:hAnsi="Segoe UI" w:cs="Segoe UI"/>
          <w:i/>
          <w:sz w:val="20"/>
          <w:szCs w:val="20"/>
        </w:rPr>
        <w:t>Ethyl acetate</w:t>
      </w:r>
      <w:r w:rsidRPr="002E324A">
        <w:rPr>
          <w:rFonts w:ascii="Segoe UI" w:eastAsia="Times New Roman" w:hAnsi="Segoe UI" w:cs="Segoe UI"/>
          <w:sz w:val="20"/>
          <w:szCs w:val="20"/>
        </w:rPr>
        <w:t xml:space="preserve"> mengikat CAP yang mungkin terkandung pada daging ikan.</w:t>
      </w:r>
    </w:p>
    <w:p w:rsidR="0000125F" w:rsidRPr="002E324A" w:rsidRDefault="00954F83" w:rsidP="009A0D79">
      <w:pPr>
        <w:pStyle w:val="ListParagraph"/>
        <w:spacing w:after="0" w:line="360" w:lineRule="auto"/>
        <w:ind w:left="0" w:firstLine="709"/>
        <w:jc w:val="both"/>
        <w:rPr>
          <w:rFonts w:ascii="Segoe UI" w:hAnsi="Segoe UI" w:cs="Segoe UI"/>
          <w:b/>
          <w:sz w:val="20"/>
          <w:szCs w:val="20"/>
        </w:rPr>
      </w:pPr>
      <w:r w:rsidRPr="002E324A">
        <w:rPr>
          <w:rFonts w:ascii="Segoe UI" w:hAnsi="Segoe UI" w:cs="Segoe UI"/>
          <w:sz w:val="20"/>
          <w:szCs w:val="20"/>
        </w:rPr>
        <w:t xml:space="preserve">Mengeringkan 4 mL sampel </w:t>
      </w:r>
      <w:r w:rsidRPr="002E324A">
        <w:rPr>
          <w:rFonts w:ascii="Segoe UI" w:hAnsi="Segoe UI" w:cs="Segoe UI"/>
          <w:i/>
          <w:sz w:val="20"/>
          <w:szCs w:val="20"/>
        </w:rPr>
        <w:t>supernatant ethyl acetate</w:t>
      </w:r>
      <w:r w:rsidRPr="002E324A">
        <w:rPr>
          <w:rFonts w:ascii="Segoe UI" w:hAnsi="Segoe UI" w:cs="Segoe UI"/>
          <w:sz w:val="20"/>
          <w:szCs w:val="20"/>
        </w:rPr>
        <w:t xml:space="preserve"> dengan mengalirkan gas nitrogen pada nitrogen evaporator dengan suhu 60-70°C dan melarutkan residu kering dengan 1 mL </w:t>
      </w:r>
      <w:r w:rsidRPr="002E324A">
        <w:rPr>
          <w:rFonts w:ascii="Segoe UI" w:hAnsi="Segoe UI" w:cs="Segoe UI"/>
          <w:i/>
          <w:sz w:val="20"/>
          <w:szCs w:val="20"/>
        </w:rPr>
        <w:t>n-hexane</w:t>
      </w:r>
      <w:r w:rsidRPr="002E324A">
        <w:rPr>
          <w:rFonts w:ascii="Segoe UI" w:hAnsi="Segoe UI" w:cs="Segoe UI"/>
          <w:sz w:val="20"/>
          <w:szCs w:val="20"/>
        </w:rPr>
        <w:t>.</w:t>
      </w:r>
      <w:r w:rsidRPr="002E324A">
        <w:rPr>
          <w:rFonts w:ascii="Segoe UI" w:eastAsia="Times New Roman" w:hAnsi="Segoe UI" w:cs="Segoe UI"/>
          <w:sz w:val="20"/>
          <w:szCs w:val="20"/>
        </w:rPr>
        <w:t xml:space="preserve"> Kemudian menambahkan 1 mL </w:t>
      </w:r>
      <w:r w:rsidRPr="002E324A">
        <w:rPr>
          <w:rFonts w:ascii="Segoe UI" w:eastAsia="Times New Roman" w:hAnsi="Segoe UI" w:cs="Segoe UI"/>
          <w:i/>
          <w:sz w:val="20"/>
          <w:szCs w:val="20"/>
        </w:rPr>
        <w:t>extraction buffer</w:t>
      </w:r>
      <w:r w:rsidRPr="002E324A">
        <w:rPr>
          <w:rFonts w:ascii="Segoe UI" w:eastAsia="Times New Roman" w:hAnsi="Segoe UI" w:cs="Segoe UI"/>
          <w:sz w:val="20"/>
          <w:szCs w:val="20"/>
        </w:rPr>
        <w:t xml:space="preserve"> pada sampel, kemudian vortex sela</w:t>
      </w:r>
      <w:r w:rsidRPr="002E324A">
        <w:rPr>
          <w:rFonts w:ascii="Segoe UI" w:eastAsia="Times New Roman" w:hAnsi="Segoe UI" w:cs="Segoe UI"/>
          <w:sz w:val="20"/>
          <w:szCs w:val="20"/>
        </w:rPr>
        <w:t xml:space="preserve">ma 1 menit. Kemudian </w:t>
      </w:r>
      <w:r w:rsidRPr="002E324A">
        <w:rPr>
          <w:rFonts w:ascii="Segoe UI" w:eastAsia="Times New Roman" w:hAnsi="Segoe UI" w:cs="Segoe UI"/>
          <w:i/>
          <w:sz w:val="20"/>
          <w:szCs w:val="20"/>
        </w:rPr>
        <w:t>centrifuge</w:t>
      </w:r>
      <w:r w:rsidRPr="002E324A">
        <w:rPr>
          <w:rFonts w:ascii="Segoe UI" w:eastAsia="Times New Roman" w:hAnsi="Segoe UI" w:cs="Segoe UI"/>
          <w:sz w:val="20"/>
          <w:szCs w:val="20"/>
        </w:rPr>
        <w:t xml:space="preserve"> sampel dengan kecepatan 4000 rpm selama 15 menit pada suhu ruang. Akhirnya, larutan </w:t>
      </w:r>
      <w:r w:rsidRPr="002E324A">
        <w:rPr>
          <w:rFonts w:ascii="Segoe UI" w:eastAsia="Times New Roman" w:hAnsi="Segoe UI" w:cs="Segoe UI"/>
          <w:i/>
          <w:sz w:val="20"/>
          <w:szCs w:val="20"/>
        </w:rPr>
        <w:t>n-hexane</w:t>
      </w:r>
      <w:r w:rsidRPr="002E324A">
        <w:rPr>
          <w:rFonts w:ascii="Segoe UI" w:eastAsia="Times New Roman" w:hAnsi="Segoe UI" w:cs="Segoe UI"/>
          <w:sz w:val="20"/>
          <w:szCs w:val="20"/>
        </w:rPr>
        <w:t xml:space="preserve"> akan berada di lapisan atas. Larutan </w:t>
      </w:r>
      <w:r w:rsidRPr="002E324A">
        <w:rPr>
          <w:rFonts w:ascii="Segoe UI" w:eastAsia="Times New Roman" w:hAnsi="Segoe UI" w:cs="Segoe UI"/>
          <w:i/>
          <w:sz w:val="20"/>
          <w:szCs w:val="20"/>
        </w:rPr>
        <w:t>n-hexane</w:t>
      </w:r>
      <w:r w:rsidRPr="002E324A">
        <w:rPr>
          <w:rFonts w:ascii="Segoe UI" w:eastAsia="Times New Roman" w:hAnsi="Segoe UI" w:cs="Segoe UI"/>
          <w:sz w:val="20"/>
          <w:szCs w:val="20"/>
        </w:rPr>
        <w:t xml:space="preserve"> mengikat kotoran-kotoran yang tersisa pada supernatant. Residu CAP yang </w:t>
      </w:r>
      <w:r w:rsidRPr="002E324A">
        <w:rPr>
          <w:rFonts w:ascii="Segoe UI" w:eastAsia="Times New Roman" w:hAnsi="Segoe UI" w:cs="Segoe UI"/>
          <w:sz w:val="20"/>
          <w:szCs w:val="20"/>
        </w:rPr>
        <w:lastRenderedPageBreak/>
        <w:t>mungkin tersi</w:t>
      </w:r>
      <w:r w:rsidRPr="002E324A">
        <w:rPr>
          <w:rFonts w:ascii="Segoe UI" w:eastAsia="Times New Roman" w:hAnsi="Segoe UI" w:cs="Segoe UI"/>
          <w:sz w:val="20"/>
          <w:szCs w:val="20"/>
        </w:rPr>
        <w:t>sa makan akan diikat oleh larutan</w:t>
      </w:r>
      <w:r w:rsidRPr="002E324A">
        <w:rPr>
          <w:rFonts w:ascii="Segoe UI" w:eastAsia="Times New Roman" w:hAnsi="Segoe UI" w:cs="Segoe UI"/>
          <w:i/>
          <w:sz w:val="20"/>
          <w:szCs w:val="20"/>
        </w:rPr>
        <w:t xml:space="preserve"> extraction buffer </w:t>
      </w:r>
      <w:r w:rsidRPr="002E324A">
        <w:rPr>
          <w:rFonts w:ascii="Segoe UI" w:eastAsia="Times New Roman" w:hAnsi="Segoe UI" w:cs="Segoe UI"/>
          <w:sz w:val="20"/>
          <w:szCs w:val="20"/>
        </w:rPr>
        <w:t>yang berada di lapisan bawah. 100 µL bagian lapisan bawah digunakan untuk pengujian ELISA.</w:t>
      </w:r>
    </w:p>
    <w:p w:rsidR="0000125F" w:rsidRPr="002E324A" w:rsidRDefault="00954F83" w:rsidP="00EC6838">
      <w:pPr>
        <w:numPr>
          <w:ilvl w:val="0"/>
          <w:numId w:val="5"/>
        </w:numPr>
        <w:spacing w:after="0" w:line="360" w:lineRule="auto"/>
        <w:ind w:left="284" w:hanging="284"/>
        <w:rPr>
          <w:rFonts w:ascii="Segoe UI" w:hAnsi="Segoe UI" w:cs="Segoe UI"/>
          <w:bCs/>
          <w:sz w:val="20"/>
          <w:szCs w:val="20"/>
        </w:rPr>
      </w:pPr>
      <w:bookmarkStart w:id="2" w:name="_Hlk98424661"/>
      <w:r w:rsidRPr="002E324A">
        <w:rPr>
          <w:rFonts w:ascii="Segoe UI" w:hAnsi="Segoe UI" w:cs="Segoe UI"/>
          <w:bCs/>
          <w:sz w:val="20"/>
          <w:szCs w:val="20"/>
        </w:rPr>
        <w:t>Proses pengujian ELISA:</w:t>
      </w:r>
    </w:p>
    <w:p w:rsidR="0000125F" w:rsidRPr="002E324A" w:rsidRDefault="00954F83" w:rsidP="009A0D79">
      <w:pPr>
        <w:pStyle w:val="ListParagraph"/>
        <w:spacing w:after="0" w:line="360" w:lineRule="auto"/>
        <w:ind w:left="0" w:firstLine="720"/>
        <w:jc w:val="both"/>
        <w:rPr>
          <w:rFonts w:ascii="Segoe UI" w:hAnsi="Segoe UI" w:cs="Segoe UI"/>
          <w:sz w:val="20"/>
          <w:szCs w:val="20"/>
        </w:rPr>
      </w:pPr>
      <w:r w:rsidRPr="002E324A">
        <w:rPr>
          <w:rFonts w:ascii="Segoe UI" w:hAnsi="Segoe UI" w:cs="Segoe UI"/>
          <w:sz w:val="20"/>
          <w:szCs w:val="20"/>
        </w:rPr>
        <w:t xml:space="preserve">Dalam pengujian atau pembacan ELISA, alat yang perlu digunakan yaitu </w:t>
      </w:r>
      <w:r w:rsidRPr="002E324A">
        <w:rPr>
          <w:rFonts w:ascii="Segoe UI" w:hAnsi="Segoe UI" w:cs="Segoe UI"/>
          <w:i/>
          <w:sz w:val="20"/>
          <w:szCs w:val="20"/>
        </w:rPr>
        <w:t>multichannel micropi</w:t>
      </w:r>
      <w:r w:rsidRPr="002E324A">
        <w:rPr>
          <w:rFonts w:ascii="Segoe UI" w:hAnsi="Segoe UI" w:cs="Segoe UI"/>
          <w:i/>
          <w:sz w:val="20"/>
          <w:szCs w:val="20"/>
        </w:rPr>
        <w:t>pette</w:t>
      </w:r>
      <w:r w:rsidRPr="002E324A">
        <w:rPr>
          <w:rFonts w:ascii="Segoe UI" w:hAnsi="Segoe UI" w:cs="Segoe UI"/>
          <w:sz w:val="20"/>
          <w:szCs w:val="20"/>
        </w:rPr>
        <w:t xml:space="preserve">, </w:t>
      </w:r>
      <w:r w:rsidRPr="002E324A">
        <w:rPr>
          <w:rFonts w:ascii="Segoe UI" w:hAnsi="Segoe UI" w:cs="Segoe UI"/>
          <w:i/>
          <w:sz w:val="20"/>
          <w:szCs w:val="20"/>
        </w:rPr>
        <w:t>microtiter palte</w:t>
      </w:r>
      <w:r w:rsidRPr="002E324A">
        <w:rPr>
          <w:rFonts w:ascii="Segoe UI" w:hAnsi="Segoe UI" w:cs="Segoe UI"/>
          <w:sz w:val="20"/>
          <w:szCs w:val="20"/>
        </w:rPr>
        <w:t xml:space="preserve">, </w:t>
      </w:r>
      <w:r w:rsidRPr="002E324A">
        <w:rPr>
          <w:rFonts w:ascii="Segoe UI" w:hAnsi="Segoe UI" w:cs="Segoe UI"/>
          <w:i/>
          <w:sz w:val="20"/>
          <w:szCs w:val="20"/>
        </w:rPr>
        <w:t>micropipette</w:t>
      </w:r>
      <w:r w:rsidRPr="002E324A">
        <w:rPr>
          <w:rFonts w:ascii="Segoe UI" w:hAnsi="Segoe UI" w:cs="Segoe UI"/>
          <w:sz w:val="20"/>
          <w:szCs w:val="20"/>
        </w:rPr>
        <w:t xml:space="preserve">, ELISA </w:t>
      </w:r>
      <w:r w:rsidRPr="002E324A">
        <w:rPr>
          <w:rFonts w:ascii="Segoe UI" w:hAnsi="Segoe UI" w:cs="Segoe UI"/>
          <w:i/>
          <w:sz w:val="20"/>
          <w:szCs w:val="20"/>
        </w:rPr>
        <w:t>reader</w:t>
      </w:r>
      <w:r w:rsidRPr="002E324A">
        <w:rPr>
          <w:rFonts w:ascii="Segoe UI" w:hAnsi="Segoe UI" w:cs="Segoe UI"/>
          <w:sz w:val="20"/>
          <w:szCs w:val="20"/>
        </w:rPr>
        <w:t>. Setelah proses ekstraksi selesai maka larutan</w:t>
      </w:r>
      <w:r w:rsidRPr="002E324A">
        <w:rPr>
          <w:rFonts w:ascii="Segoe UI" w:eastAsia="Times New Roman" w:hAnsi="Segoe UI" w:cs="Segoe UI"/>
          <w:sz w:val="20"/>
          <w:szCs w:val="20"/>
        </w:rPr>
        <w:t xml:space="preserve"> 100 µL CAP – </w:t>
      </w:r>
      <w:r w:rsidRPr="002E324A">
        <w:rPr>
          <w:rFonts w:ascii="Segoe UI" w:eastAsia="Times New Roman" w:hAnsi="Segoe UI" w:cs="Segoe UI"/>
          <w:i/>
          <w:sz w:val="20"/>
          <w:szCs w:val="20"/>
        </w:rPr>
        <w:t>standart</w:t>
      </w:r>
      <w:r w:rsidRPr="002E324A">
        <w:rPr>
          <w:rFonts w:ascii="Segoe UI" w:eastAsia="Times New Roman" w:hAnsi="Segoe UI" w:cs="Segoe UI"/>
          <w:sz w:val="20"/>
          <w:szCs w:val="20"/>
        </w:rPr>
        <w:t xml:space="preserve"> harus ditambahkan dan diduplikasi pada </w:t>
      </w:r>
      <w:r w:rsidRPr="002E324A">
        <w:rPr>
          <w:rFonts w:ascii="Segoe UI" w:eastAsia="Times New Roman" w:hAnsi="Segoe UI" w:cs="Segoe UI"/>
          <w:i/>
          <w:sz w:val="20"/>
          <w:szCs w:val="20"/>
        </w:rPr>
        <w:t>wells</w:t>
      </w:r>
      <w:r w:rsidRPr="002E324A">
        <w:rPr>
          <w:rFonts w:ascii="Segoe UI" w:eastAsia="Times New Roman" w:hAnsi="Segoe UI" w:cs="Segoe UI"/>
          <w:sz w:val="20"/>
          <w:szCs w:val="20"/>
        </w:rPr>
        <w:t xml:space="preserve"> yang berbeda</w:t>
      </w:r>
      <w:r w:rsidRPr="002E324A">
        <w:rPr>
          <w:rFonts w:ascii="Segoe UI" w:hAnsi="Segoe UI" w:cs="Segoe UI"/>
          <w:sz w:val="20"/>
          <w:szCs w:val="20"/>
        </w:rPr>
        <w:t>. Kemudian men</w:t>
      </w:r>
      <w:r w:rsidRPr="002E324A">
        <w:rPr>
          <w:rFonts w:ascii="Segoe UI" w:eastAsia="Times New Roman" w:hAnsi="Segoe UI" w:cs="Segoe UI"/>
          <w:sz w:val="20"/>
          <w:szCs w:val="20"/>
        </w:rPr>
        <w:t xml:space="preserve">ambahkan 100 µL sampel pada masing-masing </w:t>
      </w:r>
      <w:r w:rsidRPr="002E324A">
        <w:rPr>
          <w:rFonts w:ascii="Segoe UI" w:eastAsia="Times New Roman" w:hAnsi="Segoe UI" w:cs="Segoe UI"/>
          <w:i/>
          <w:sz w:val="20"/>
          <w:szCs w:val="20"/>
        </w:rPr>
        <w:t>wells</w:t>
      </w:r>
      <w:r w:rsidRPr="002E324A">
        <w:rPr>
          <w:rFonts w:ascii="Segoe UI" w:eastAsia="Times New Roman" w:hAnsi="Segoe UI" w:cs="Segoe UI"/>
          <w:sz w:val="20"/>
          <w:szCs w:val="20"/>
        </w:rPr>
        <w:t xml:space="preserve"> yang berbeda. </w:t>
      </w:r>
      <w:r w:rsidRPr="002E324A">
        <w:rPr>
          <w:rFonts w:ascii="Segoe UI" w:hAnsi="Segoe UI" w:cs="Segoe UI"/>
          <w:sz w:val="20"/>
          <w:szCs w:val="20"/>
        </w:rPr>
        <w:t>Men</w:t>
      </w:r>
      <w:r w:rsidRPr="002E324A">
        <w:rPr>
          <w:rFonts w:ascii="Segoe UI" w:eastAsia="Times New Roman" w:hAnsi="Segoe UI" w:cs="Segoe UI"/>
          <w:sz w:val="20"/>
          <w:szCs w:val="20"/>
        </w:rPr>
        <w:t xml:space="preserve">ambahkan 50 µL CAP – HRP </w:t>
      </w:r>
      <w:r w:rsidRPr="002E324A">
        <w:rPr>
          <w:rFonts w:ascii="Segoe UI" w:eastAsia="Times New Roman" w:hAnsi="Segoe UI" w:cs="Segoe UI"/>
          <w:i/>
          <w:sz w:val="20"/>
          <w:szCs w:val="20"/>
        </w:rPr>
        <w:t>conjugate</w:t>
      </w:r>
      <w:r w:rsidRPr="002E324A">
        <w:rPr>
          <w:rFonts w:ascii="Segoe UI" w:eastAsia="Times New Roman" w:hAnsi="Segoe UI" w:cs="Segoe UI"/>
          <w:sz w:val="20"/>
          <w:szCs w:val="20"/>
        </w:rPr>
        <w:t xml:space="preserve"> dan campurkan secara merata dengan mengetuk secara manual selama 1 menit. Lalu menginkubasi plate selama 30 menit pada suhu (20-23°C).</w:t>
      </w:r>
    </w:p>
    <w:p w:rsidR="0000125F" w:rsidRPr="002E324A" w:rsidRDefault="00954F83" w:rsidP="009A0D79">
      <w:pPr>
        <w:spacing w:after="0" w:line="360" w:lineRule="auto"/>
        <w:ind w:firstLine="720"/>
        <w:jc w:val="both"/>
        <w:rPr>
          <w:rFonts w:ascii="Segoe UI" w:hAnsi="Segoe UI" w:cs="Segoe UI"/>
          <w:sz w:val="20"/>
          <w:szCs w:val="20"/>
        </w:rPr>
      </w:pPr>
      <w:r w:rsidRPr="002E324A">
        <w:rPr>
          <w:rFonts w:ascii="Segoe UI" w:eastAsia="Times New Roman" w:hAnsi="Segoe UI" w:cs="Segoe UI"/>
          <w:sz w:val="20"/>
          <w:szCs w:val="20"/>
        </w:rPr>
        <w:t xml:space="preserve">Kemudian plate harus dicuci sebanyak 3 kali dengan 250 µL/1 kali </w:t>
      </w:r>
      <w:r w:rsidRPr="002E324A">
        <w:rPr>
          <w:rFonts w:ascii="Segoe UI" w:eastAsia="Times New Roman" w:hAnsi="Segoe UI" w:cs="Segoe UI"/>
          <w:i/>
          <w:sz w:val="20"/>
          <w:szCs w:val="20"/>
        </w:rPr>
        <w:t>wash solution</w:t>
      </w:r>
      <w:r w:rsidRPr="002E324A">
        <w:rPr>
          <w:rFonts w:ascii="Segoe UI" w:eastAsia="Times New Roman" w:hAnsi="Segoe UI" w:cs="Segoe UI"/>
          <w:sz w:val="20"/>
          <w:szCs w:val="20"/>
        </w:rPr>
        <w:t>. Set</w:t>
      </w:r>
      <w:r w:rsidRPr="002E324A">
        <w:rPr>
          <w:rFonts w:ascii="Segoe UI" w:eastAsia="Times New Roman" w:hAnsi="Segoe UI" w:cs="Segoe UI"/>
          <w:sz w:val="20"/>
          <w:szCs w:val="20"/>
        </w:rPr>
        <w:t xml:space="preserve">elah pencucian </w:t>
      </w:r>
      <w:r w:rsidRPr="002E324A">
        <w:rPr>
          <w:rFonts w:ascii="Segoe UI" w:eastAsia="Times New Roman" w:hAnsi="Segoe UI" w:cs="Segoe UI"/>
          <w:i/>
          <w:sz w:val="20"/>
          <w:szCs w:val="20"/>
        </w:rPr>
        <w:t>plate</w:t>
      </w:r>
      <w:r w:rsidRPr="002E324A">
        <w:rPr>
          <w:rFonts w:ascii="Segoe UI" w:eastAsia="Times New Roman" w:hAnsi="Segoe UI" w:cs="Segoe UI"/>
          <w:sz w:val="20"/>
          <w:szCs w:val="20"/>
        </w:rPr>
        <w:t xml:space="preserve"> harus dikeringkan dengan tisu. </w:t>
      </w:r>
      <w:r w:rsidRPr="002E324A">
        <w:rPr>
          <w:rFonts w:ascii="Segoe UI" w:hAnsi="Segoe UI" w:cs="Segoe UI"/>
          <w:sz w:val="20"/>
          <w:szCs w:val="20"/>
        </w:rPr>
        <w:t>Men</w:t>
      </w:r>
      <w:r w:rsidRPr="002E324A">
        <w:rPr>
          <w:rFonts w:ascii="Segoe UI" w:eastAsia="Times New Roman" w:hAnsi="Segoe UI" w:cs="Segoe UI"/>
          <w:sz w:val="20"/>
          <w:szCs w:val="20"/>
        </w:rPr>
        <w:t xml:space="preserve">ambahkan 100 µL TMB – </w:t>
      </w:r>
      <w:r w:rsidRPr="002E324A">
        <w:rPr>
          <w:rFonts w:ascii="Segoe UI" w:eastAsia="Times New Roman" w:hAnsi="Segoe UI" w:cs="Segoe UI"/>
          <w:i/>
          <w:sz w:val="20"/>
          <w:szCs w:val="20"/>
        </w:rPr>
        <w:t>substrate</w:t>
      </w:r>
      <w:r w:rsidRPr="002E324A">
        <w:rPr>
          <w:rFonts w:ascii="Segoe UI" w:eastAsia="Times New Roman" w:hAnsi="Segoe UI" w:cs="Segoe UI"/>
          <w:sz w:val="20"/>
          <w:szCs w:val="20"/>
        </w:rPr>
        <w:t xml:space="preserve"> kemudian mengetuk </w:t>
      </w:r>
      <w:r w:rsidRPr="002E324A">
        <w:rPr>
          <w:rFonts w:ascii="Segoe UI" w:eastAsia="Times New Roman" w:hAnsi="Segoe UI" w:cs="Segoe UI"/>
          <w:i/>
          <w:sz w:val="20"/>
          <w:szCs w:val="20"/>
        </w:rPr>
        <w:t>plate</w:t>
      </w:r>
      <w:r w:rsidRPr="002E324A">
        <w:rPr>
          <w:rFonts w:ascii="Segoe UI" w:eastAsia="Times New Roman" w:hAnsi="Segoe UI" w:cs="Segoe UI"/>
          <w:sz w:val="20"/>
          <w:szCs w:val="20"/>
        </w:rPr>
        <w:t xml:space="preserve"> dengan halus secara manual selama 1 menit. Menginkubasi selama 20 menit, tambahkan 100 µL </w:t>
      </w:r>
      <w:r w:rsidRPr="002E324A">
        <w:rPr>
          <w:rFonts w:ascii="Segoe UI" w:eastAsia="Times New Roman" w:hAnsi="Segoe UI" w:cs="Segoe UI"/>
          <w:i/>
          <w:sz w:val="20"/>
          <w:szCs w:val="20"/>
        </w:rPr>
        <w:t>stop buffer</w:t>
      </w:r>
      <w:r w:rsidRPr="002E324A">
        <w:rPr>
          <w:rFonts w:ascii="Segoe UI" w:eastAsia="Times New Roman" w:hAnsi="Segoe UI" w:cs="Segoe UI"/>
          <w:sz w:val="20"/>
          <w:szCs w:val="20"/>
        </w:rPr>
        <w:t xml:space="preserve"> untuk mengehentikan reaksi enzim. </w:t>
      </w:r>
      <w:r w:rsidRPr="002E324A">
        <w:rPr>
          <w:rFonts w:ascii="Segoe UI" w:eastAsia="Times New Roman" w:hAnsi="Segoe UI" w:cs="Segoe UI"/>
          <w:i/>
          <w:sz w:val="20"/>
          <w:szCs w:val="20"/>
        </w:rPr>
        <w:t>Plate</w:t>
      </w:r>
      <w:r w:rsidRPr="002E324A">
        <w:rPr>
          <w:rFonts w:ascii="Segoe UI" w:eastAsia="Times New Roman" w:hAnsi="Segoe UI" w:cs="Segoe UI"/>
          <w:sz w:val="20"/>
          <w:szCs w:val="20"/>
        </w:rPr>
        <w:t xml:space="preserve"> har</w:t>
      </w:r>
      <w:r w:rsidRPr="002E324A">
        <w:rPr>
          <w:rFonts w:ascii="Segoe UI" w:eastAsia="Times New Roman" w:hAnsi="Segoe UI" w:cs="Segoe UI"/>
          <w:sz w:val="20"/>
          <w:szCs w:val="20"/>
        </w:rPr>
        <w:t xml:space="preserve">us segera dibaca setelah menambahkan </w:t>
      </w:r>
      <w:r w:rsidRPr="002E324A">
        <w:rPr>
          <w:rFonts w:ascii="Segoe UI" w:eastAsia="Times New Roman" w:hAnsi="Segoe UI" w:cs="Segoe UI"/>
          <w:i/>
          <w:sz w:val="20"/>
          <w:szCs w:val="20"/>
        </w:rPr>
        <w:t>stop buffer</w:t>
      </w:r>
      <w:r w:rsidRPr="002E324A">
        <w:rPr>
          <w:rFonts w:ascii="Segoe UI" w:eastAsia="Times New Roman" w:hAnsi="Segoe UI" w:cs="Segoe UI"/>
          <w:sz w:val="20"/>
          <w:szCs w:val="20"/>
        </w:rPr>
        <w:t xml:space="preserve"> pada gelombang 450 nm, karena jika </w:t>
      </w:r>
      <w:r w:rsidRPr="002E324A">
        <w:rPr>
          <w:rFonts w:ascii="Segoe UI" w:eastAsia="Times New Roman" w:hAnsi="Segoe UI" w:cs="Segoe UI"/>
          <w:i/>
          <w:sz w:val="20"/>
          <w:szCs w:val="20"/>
        </w:rPr>
        <w:t>plate</w:t>
      </w:r>
      <w:r w:rsidRPr="002E324A">
        <w:rPr>
          <w:rFonts w:ascii="Segoe UI" w:eastAsia="Times New Roman" w:hAnsi="Segoe UI" w:cs="Segoe UI"/>
          <w:sz w:val="20"/>
          <w:szCs w:val="20"/>
        </w:rPr>
        <w:t xml:space="preserve"> tidak segera dibaca oleh ELISA </w:t>
      </w:r>
      <w:r w:rsidRPr="002E324A">
        <w:rPr>
          <w:rFonts w:ascii="Segoe UI" w:eastAsia="Times New Roman" w:hAnsi="Segoe UI" w:cs="Segoe UI"/>
          <w:i/>
          <w:sz w:val="20"/>
          <w:szCs w:val="20"/>
        </w:rPr>
        <w:t>reader</w:t>
      </w:r>
      <w:r w:rsidRPr="002E324A">
        <w:rPr>
          <w:rFonts w:ascii="Segoe UI" w:eastAsia="Times New Roman" w:hAnsi="Segoe UI" w:cs="Segoe UI"/>
          <w:sz w:val="20"/>
          <w:szCs w:val="20"/>
        </w:rPr>
        <w:t xml:space="preserve"> maka enzim akan rusak sehingga merusak proses pembacaan </w:t>
      </w:r>
      <w:r w:rsidRPr="002E324A">
        <w:rPr>
          <w:rFonts w:ascii="Segoe UI" w:eastAsia="Times New Roman" w:hAnsi="Segoe UI" w:cs="Segoe UI"/>
          <w:i/>
          <w:sz w:val="20"/>
          <w:szCs w:val="20"/>
        </w:rPr>
        <w:t>plate</w:t>
      </w:r>
      <w:r w:rsidRPr="002E324A">
        <w:rPr>
          <w:rFonts w:ascii="Segoe UI" w:eastAsia="Times New Roman" w:hAnsi="Segoe UI" w:cs="Segoe UI"/>
          <w:sz w:val="20"/>
          <w:szCs w:val="20"/>
        </w:rPr>
        <w:t>.</w:t>
      </w:r>
      <w:bookmarkEnd w:id="2"/>
    </w:p>
    <w:p w:rsidR="00B6533E" w:rsidRPr="002E324A" w:rsidRDefault="00B6533E" w:rsidP="009A0D79">
      <w:pPr>
        <w:spacing w:after="0" w:line="360" w:lineRule="auto"/>
        <w:ind w:firstLine="720"/>
        <w:jc w:val="both"/>
        <w:rPr>
          <w:rFonts w:ascii="Segoe UI" w:hAnsi="Segoe UI" w:cs="Segoe UI"/>
          <w:bCs/>
          <w:sz w:val="20"/>
          <w:szCs w:val="20"/>
        </w:rPr>
      </w:pPr>
    </w:p>
    <w:p w:rsidR="00B6533E" w:rsidRPr="002E324A" w:rsidRDefault="00954F83" w:rsidP="009A0D79">
      <w:pPr>
        <w:spacing w:after="0" w:line="360" w:lineRule="auto"/>
        <w:rPr>
          <w:rFonts w:ascii="Segoe UI" w:hAnsi="Segoe UI" w:cs="Segoe UI"/>
          <w:b/>
          <w:bCs/>
          <w:sz w:val="20"/>
          <w:szCs w:val="20"/>
        </w:rPr>
      </w:pPr>
      <w:r w:rsidRPr="002E324A">
        <w:rPr>
          <w:rFonts w:ascii="Segoe UI" w:hAnsi="Segoe UI" w:cs="Segoe UI"/>
          <w:b/>
          <w:bCs/>
          <w:sz w:val="20"/>
          <w:szCs w:val="20"/>
        </w:rPr>
        <w:t>HASIL DAN PEMBAHASAN</w:t>
      </w:r>
    </w:p>
    <w:p w:rsidR="00B6533E" w:rsidRPr="002E324A" w:rsidRDefault="002B3A66" w:rsidP="008B1AC6">
      <w:pPr>
        <w:tabs>
          <w:tab w:val="left" w:pos="360"/>
        </w:tabs>
        <w:spacing w:line="360" w:lineRule="auto"/>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008B1AC6">
        <w:rPr>
          <w:rFonts w:ascii="Segoe UI" w:hAnsi="Segoe UI" w:cs="Segoe UI"/>
          <w:sz w:val="20"/>
          <w:szCs w:val="20"/>
        </w:rPr>
        <w:t xml:space="preserve">Berdasarkan hasil penelitian </w:t>
      </w:r>
      <w:r w:rsidR="008B1AC6" w:rsidRPr="002E324A">
        <w:rPr>
          <w:rFonts w:ascii="Segoe UI" w:hAnsi="Segoe UI" w:cs="Segoe UI"/>
          <w:sz w:val="20"/>
          <w:szCs w:val="20"/>
        </w:rPr>
        <w:t xml:space="preserve">tentang Waktu Henti Antibiotik </w:t>
      </w:r>
      <w:r w:rsidR="008B1AC6" w:rsidRPr="002E324A">
        <w:rPr>
          <w:rFonts w:ascii="Segoe UI" w:hAnsi="Segoe UI" w:cs="Segoe UI"/>
          <w:i/>
          <w:iCs/>
          <w:sz w:val="20"/>
          <w:szCs w:val="20"/>
        </w:rPr>
        <w:t xml:space="preserve">Chloramphenicol </w:t>
      </w:r>
      <w:r w:rsidR="008B1AC6" w:rsidRPr="002E324A">
        <w:rPr>
          <w:rFonts w:ascii="Segoe UI" w:hAnsi="Segoe UI" w:cs="Segoe UI"/>
          <w:sz w:val="20"/>
          <w:szCs w:val="20"/>
        </w:rPr>
        <w:t>Terhadap Perubahan Kadar Residu pada Ikan Bandeng (</w:t>
      </w:r>
      <w:r w:rsidR="008B1AC6" w:rsidRPr="002E324A">
        <w:rPr>
          <w:rFonts w:ascii="Segoe UI" w:hAnsi="Segoe UI" w:cs="Segoe UI"/>
          <w:i/>
          <w:iCs/>
          <w:sz w:val="20"/>
          <w:szCs w:val="20"/>
        </w:rPr>
        <w:t>Chanos chanos</w:t>
      </w:r>
      <w:r w:rsidR="008B1AC6" w:rsidRPr="002E324A">
        <w:rPr>
          <w:rFonts w:ascii="Segoe UI" w:hAnsi="Segoe UI" w:cs="Segoe UI"/>
          <w:sz w:val="20"/>
          <w:szCs w:val="20"/>
        </w:rPr>
        <w:t xml:space="preserve">) Umur 30 </w:t>
      </w:r>
      <w:r>
        <w:rPr>
          <w:rFonts w:ascii="Segoe UI" w:hAnsi="Segoe UI" w:cs="Segoe UI"/>
          <w:sz w:val="20"/>
          <w:szCs w:val="20"/>
        </w:rPr>
        <w:t xml:space="preserve">hari </w:t>
      </w:r>
      <w:r w:rsidR="008B1AC6">
        <w:rPr>
          <w:rFonts w:ascii="Segoe UI" w:hAnsi="Segoe UI" w:cs="Segoe UI"/>
          <w:sz w:val="20"/>
          <w:szCs w:val="20"/>
        </w:rPr>
        <w:t xml:space="preserve">diperoleh nilai rata-rata kadar residu Chloramphenicol </w:t>
      </w:r>
      <w:r w:rsidR="00EC6838">
        <w:rPr>
          <w:rFonts w:ascii="Segoe UI" w:hAnsi="Segoe UI" w:cs="Segoe UI"/>
          <w:sz w:val="20"/>
          <w:szCs w:val="20"/>
        </w:rPr>
        <w:t xml:space="preserve">dan </w:t>
      </w:r>
      <w:r w:rsidR="00954F83" w:rsidRPr="002E324A">
        <w:rPr>
          <w:rFonts w:ascii="Segoe UI" w:hAnsi="Segoe UI" w:cs="Segoe UI"/>
          <w:sz w:val="20"/>
          <w:szCs w:val="20"/>
        </w:rPr>
        <w:t>standar deviasi seperti yang terlihat pada tabel berikut ini :</w:t>
      </w:r>
    </w:p>
    <w:p w:rsidR="00B6533E" w:rsidRPr="00745A6C" w:rsidRDefault="00954F83" w:rsidP="00745A6C">
      <w:pPr>
        <w:tabs>
          <w:tab w:val="left" w:pos="426"/>
        </w:tabs>
        <w:spacing w:after="0" w:line="240" w:lineRule="auto"/>
        <w:rPr>
          <w:rFonts w:ascii="Segoe UI" w:hAnsi="Segoe UI" w:cs="Segoe UI"/>
          <w:b/>
          <w:bCs/>
          <w:sz w:val="20"/>
          <w:szCs w:val="20"/>
        </w:rPr>
      </w:pPr>
      <w:r w:rsidRPr="00745A6C">
        <w:rPr>
          <w:rFonts w:ascii="Segoe UI" w:hAnsi="Segoe UI" w:cs="Segoe UI"/>
          <w:b/>
          <w:bCs/>
          <w:sz w:val="20"/>
          <w:szCs w:val="20"/>
        </w:rPr>
        <w:t xml:space="preserve">Tabel </w:t>
      </w:r>
      <w:bookmarkStart w:id="3" w:name="_Hlk63071253"/>
      <w:r w:rsidR="008B1AC6" w:rsidRPr="00745A6C">
        <w:rPr>
          <w:rFonts w:ascii="Segoe UI" w:hAnsi="Segoe UI" w:cs="Segoe UI"/>
          <w:b/>
          <w:bCs/>
          <w:sz w:val="20"/>
          <w:szCs w:val="20"/>
        </w:rPr>
        <w:t xml:space="preserve">1. </w:t>
      </w:r>
      <w:r w:rsidR="00EC6838" w:rsidRPr="00745A6C">
        <w:rPr>
          <w:rFonts w:ascii="Segoe UI" w:hAnsi="Segoe UI" w:cs="Segoe UI"/>
          <w:b/>
          <w:bCs/>
          <w:sz w:val="20"/>
          <w:szCs w:val="20"/>
        </w:rPr>
        <w:t xml:space="preserve"> </w:t>
      </w:r>
      <w:r w:rsidRPr="00745A6C">
        <w:rPr>
          <w:rFonts w:ascii="Segoe UI" w:hAnsi="Segoe UI" w:cs="Segoe UI"/>
          <w:b/>
          <w:bCs/>
          <w:sz w:val="20"/>
          <w:szCs w:val="20"/>
        </w:rPr>
        <w:t xml:space="preserve">Nilai </w:t>
      </w:r>
      <w:bookmarkEnd w:id="3"/>
      <w:r w:rsidR="008B1AC6" w:rsidRPr="00745A6C">
        <w:rPr>
          <w:rFonts w:ascii="Segoe UI" w:hAnsi="Segoe UI" w:cs="Segoe UI"/>
          <w:b/>
          <w:sz w:val="20"/>
          <w:szCs w:val="20"/>
        </w:rPr>
        <w:t>rata-rata kadar residu</w:t>
      </w:r>
      <w:r w:rsidR="00D22515" w:rsidRPr="00745A6C">
        <w:rPr>
          <w:rFonts w:ascii="Segoe UI" w:hAnsi="Segoe UI" w:cs="Segoe UI"/>
          <w:b/>
          <w:sz w:val="20"/>
          <w:szCs w:val="20"/>
        </w:rPr>
        <w:t xml:space="preserve"> antibiotik</w:t>
      </w:r>
      <w:r w:rsidR="008B1AC6" w:rsidRPr="00745A6C">
        <w:rPr>
          <w:rFonts w:ascii="Segoe UI" w:hAnsi="Segoe UI" w:cs="Segoe UI"/>
          <w:b/>
          <w:sz w:val="20"/>
          <w:szCs w:val="20"/>
        </w:rPr>
        <w:t xml:space="preserve"> Chloramphenicol</w:t>
      </w:r>
      <w:r w:rsidR="00EC6838" w:rsidRPr="00745A6C">
        <w:rPr>
          <w:rFonts w:ascii="Segoe UI" w:hAnsi="Segoe UI" w:cs="Segoe UI"/>
          <w:b/>
          <w:sz w:val="20"/>
          <w:szCs w:val="20"/>
        </w:rPr>
        <w:t xml:space="preserve"> </w:t>
      </w:r>
      <w:r w:rsidR="00D22515" w:rsidRPr="00745A6C">
        <w:rPr>
          <w:rFonts w:ascii="Segoe UI" w:hAnsi="Segoe UI" w:cs="Segoe UI"/>
          <w:b/>
          <w:sz w:val="20"/>
          <w:szCs w:val="20"/>
        </w:rPr>
        <w:t xml:space="preserve">(ppb) </w:t>
      </w:r>
      <w:r w:rsidR="00EC6838" w:rsidRPr="00745A6C">
        <w:rPr>
          <w:rFonts w:ascii="Segoe UI" w:hAnsi="Segoe UI" w:cs="Segoe UI"/>
          <w:b/>
          <w:sz w:val="20"/>
          <w:szCs w:val="20"/>
        </w:rPr>
        <w:t>pada setiap perlakuan</w:t>
      </w:r>
    </w:p>
    <w:p w:rsidR="00B6533E" w:rsidRPr="002E324A" w:rsidRDefault="00B6533E" w:rsidP="009A0D79">
      <w:pPr>
        <w:tabs>
          <w:tab w:val="left" w:pos="426"/>
        </w:tabs>
        <w:spacing w:after="0" w:line="360" w:lineRule="auto"/>
        <w:jc w:val="center"/>
        <w:rPr>
          <w:rFonts w:ascii="Segoe UI" w:hAnsi="Segoe UI" w:cs="Segoe UI"/>
          <w:b/>
          <w:sz w:val="20"/>
          <w:szCs w:val="20"/>
        </w:rPr>
      </w:pPr>
    </w:p>
    <w:tbl>
      <w:tblPr>
        <w:tblW w:w="7488" w:type="dxa"/>
        <w:jc w:val="center"/>
        <w:tblInd w:w="-1965" w:type="dxa"/>
        <w:tblBorders>
          <w:top w:val="single" w:sz="4" w:space="0" w:color="auto"/>
          <w:bottom w:val="single" w:sz="4" w:space="0" w:color="auto"/>
          <w:insideH w:val="single" w:sz="4" w:space="0" w:color="auto"/>
        </w:tblBorders>
        <w:tblLook w:val="04A0" w:firstRow="1" w:lastRow="0" w:firstColumn="1" w:lastColumn="0" w:noHBand="0" w:noVBand="1"/>
      </w:tblPr>
      <w:tblGrid>
        <w:gridCol w:w="4210"/>
        <w:gridCol w:w="1326"/>
        <w:gridCol w:w="512"/>
        <w:gridCol w:w="1440"/>
      </w:tblGrid>
      <w:tr w:rsidR="00916934" w:rsidTr="00900078">
        <w:trPr>
          <w:trHeight w:val="237"/>
          <w:jc w:val="center"/>
        </w:trPr>
        <w:tc>
          <w:tcPr>
            <w:tcW w:w="4210" w:type="dxa"/>
          </w:tcPr>
          <w:p w:rsidR="00B6533E" w:rsidRPr="002E324A" w:rsidRDefault="008B1AC6" w:rsidP="009A0D79">
            <w:pPr>
              <w:tabs>
                <w:tab w:val="left" w:pos="426"/>
              </w:tabs>
              <w:spacing w:after="0" w:line="360" w:lineRule="auto"/>
              <w:jc w:val="center"/>
              <w:rPr>
                <w:rFonts w:ascii="Segoe UI" w:hAnsi="Segoe UI" w:cs="Segoe UI"/>
                <w:b/>
                <w:sz w:val="20"/>
                <w:szCs w:val="20"/>
              </w:rPr>
            </w:pPr>
            <w:r>
              <w:rPr>
                <w:rFonts w:ascii="Segoe UI" w:hAnsi="Segoe UI" w:cs="Segoe UI"/>
                <w:b/>
                <w:sz w:val="20"/>
                <w:szCs w:val="20"/>
              </w:rPr>
              <w:t>Perlakuan</w:t>
            </w:r>
          </w:p>
        </w:tc>
        <w:tc>
          <w:tcPr>
            <w:tcW w:w="1326" w:type="dxa"/>
          </w:tcPr>
          <w:p w:rsidR="00B6533E" w:rsidRPr="002E324A" w:rsidRDefault="00954F83" w:rsidP="009A0D79">
            <w:pPr>
              <w:tabs>
                <w:tab w:val="left" w:pos="426"/>
              </w:tabs>
              <w:spacing w:after="0" w:line="360" w:lineRule="auto"/>
              <w:jc w:val="center"/>
              <w:rPr>
                <w:rFonts w:ascii="Segoe UI" w:hAnsi="Segoe UI" w:cs="Segoe UI"/>
                <w:sz w:val="20"/>
                <w:szCs w:val="20"/>
              </w:rPr>
            </w:pPr>
            <w:r w:rsidRPr="002E324A">
              <w:rPr>
                <w:rFonts w:ascii="Segoe UI" w:hAnsi="Segoe UI" w:cs="Segoe UI"/>
                <w:b/>
                <w:sz w:val="20"/>
                <w:szCs w:val="20"/>
              </w:rPr>
              <w:t>Mean</w:t>
            </w:r>
          </w:p>
        </w:tc>
        <w:tc>
          <w:tcPr>
            <w:tcW w:w="1952" w:type="dxa"/>
            <w:gridSpan w:val="2"/>
            <w:shd w:val="clear" w:color="auto" w:fill="auto"/>
          </w:tcPr>
          <w:p w:rsidR="00B6533E" w:rsidRPr="002E324A" w:rsidRDefault="00954F83" w:rsidP="009A0D79">
            <w:pPr>
              <w:tabs>
                <w:tab w:val="left" w:pos="426"/>
              </w:tabs>
              <w:spacing w:after="0" w:line="360" w:lineRule="auto"/>
              <w:jc w:val="center"/>
              <w:rPr>
                <w:rFonts w:ascii="Segoe UI" w:hAnsi="Segoe UI" w:cs="Segoe UI"/>
                <w:b/>
                <w:sz w:val="20"/>
                <w:szCs w:val="20"/>
              </w:rPr>
            </w:pPr>
            <w:r w:rsidRPr="002E324A">
              <w:rPr>
                <w:rFonts w:ascii="Segoe UI" w:hAnsi="Segoe UI" w:cs="Segoe UI"/>
                <w:b/>
                <w:sz w:val="20"/>
                <w:szCs w:val="20"/>
              </w:rPr>
              <w:t>SD</w:t>
            </w:r>
          </w:p>
        </w:tc>
      </w:tr>
      <w:tr w:rsidR="00916934" w:rsidTr="00900078">
        <w:trPr>
          <w:trHeight w:val="237"/>
          <w:jc w:val="center"/>
        </w:trPr>
        <w:tc>
          <w:tcPr>
            <w:tcW w:w="4210" w:type="dxa"/>
          </w:tcPr>
          <w:p w:rsidR="00B6533E" w:rsidRPr="002E324A" w:rsidRDefault="00954F83" w:rsidP="009A0D79">
            <w:pPr>
              <w:tabs>
                <w:tab w:val="left" w:pos="426"/>
              </w:tabs>
              <w:spacing w:after="0" w:line="360" w:lineRule="auto"/>
              <w:rPr>
                <w:rFonts w:ascii="Segoe UI" w:hAnsi="Segoe UI" w:cs="Segoe UI"/>
                <w:sz w:val="20"/>
                <w:szCs w:val="20"/>
              </w:rPr>
            </w:pPr>
            <w:r w:rsidRPr="002E324A">
              <w:rPr>
                <w:rFonts w:ascii="Segoe UI" w:hAnsi="Segoe UI" w:cs="Segoe UI"/>
                <w:sz w:val="20"/>
                <w:szCs w:val="20"/>
              </w:rPr>
              <w:t>A = Kontrol</w:t>
            </w:r>
          </w:p>
        </w:tc>
        <w:tc>
          <w:tcPr>
            <w:tcW w:w="1838" w:type="dxa"/>
            <w:gridSpan w:val="2"/>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0.0455 ppb</w:t>
            </w:r>
          </w:p>
        </w:tc>
        <w:tc>
          <w:tcPr>
            <w:tcW w:w="1440" w:type="dxa"/>
            <w:shd w:val="clear" w:color="auto" w:fill="auto"/>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0.00058</w:t>
            </w:r>
          </w:p>
        </w:tc>
      </w:tr>
      <w:tr w:rsidR="00916934" w:rsidTr="00900078">
        <w:trPr>
          <w:trHeight w:val="474"/>
          <w:jc w:val="center"/>
        </w:trPr>
        <w:tc>
          <w:tcPr>
            <w:tcW w:w="4210" w:type="dxa"/>
          </w:tcPr>
          <w:p w:rsidR="00B6533E" w:rsidRPr="002E324A" w:rsidRDefault="00954F83" w:rsidP="009A0D79">
            <w:pPr>
              <w:tabs>
                <w:tab w:val="left" w:pos="426"/>
              </w:tabs>
              <w:spacing w:after="0" w:line="360" w:lineRule="auto"/>
              <w:rPr>
                <w:rFonts w:ascii="Segoe UI" w:hAnsi="Segoe UI" w:cs="Segoe UI"/>
                <w:sz w:val="20"/>
                <w:szCs w:val="20"/>
              </w:rPr>
            </w:pPr>
            <w:r w:rsidRPr="002E324A">
              <w:rPr>
                <w:rFonts w:ascii="Segoe UI" w:hAnsi="Segoe UI" w:cs="Segoe UI"/>
                <w:sz w:val="20"/>
                <w:szCs w:val="20"/>
              </w:rPr>
              <w:t>B = 1 minggu pemberian antibiotik</w:t>
            </w:r>
          </w:p>
        </w:tc>
        <w:tc>
          <w:tcPr>
            <w:tcW w:w="1838" w:type="dxa"/>
            <w:gridSpan w:val="2"/>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4.6375 ppb</w:t>
            </w:r>
          </w:p>
        </w:tc>
        <w:tc>
          <w:tcPr>
            <w:tcW w:w="1440" w:type="dxa"/>
            <w:shd w:val="clear" w:color="auto" w:fill="auto"/>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0.07365</w:t>
            </w:r>
          </w:p>
        </w:tc>
      </w:tr>
      <w:tr w:rsidR="00916934" w:rsidTr="00900078">
        <w:trPr>
          <w:trHeight w:val="487"/>
          <w:jc w:val="center"/>
        </w:trPr>
        <w:tc>
          <w:tcPr>
            <w:tcW w:w="4210" w:type="dxa"/>
          </w:tcPr>
          <w:p w:rsidR="00B6533E" w:rsidRPr="002E324A" w:rsidRDefault="00954F83" w:rsidP="009A0D79">
            <w:pPr>
              <w:spacing w:after="0" w:line="360" w:lineRule="auto"/>
              <w:rPr>
                <w:rFonts w:ascii="Segoe UI" w:hAnsi="Segoe UI" w:cs="Segoe UI"/>
                <w:sz w:val="20"/>
                <w:szCs w:val="20"/>
              </w:rPr>
            </w:pPr>
            <w:r w:rsidRPr="002E324A">
              <w:rPr>
                <w:rFonts w:ascii="Segoe UI" w:hAnsi="Segoe UI" w:cs="Segoe UI"/>
                <w:sz w:val="20"/>
                <w:szCs w:val="20"/>
              </w:rPr>
              <w:t>C = 2 minggu pemberhentian antibiotik</w:t>
            </w:r>
          </w:p>
        </w:tc>
        <w:tc>
          <w:tcPr>
            <w:tcW w:w="1838" w:type="dxa"/>
            <w:gridSpan w:val="2"/>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3.1175 ppb</w:t>
            </w:r>
          </w:p>
        </w:tc>
        <w:tc>
          <w:tcPr>
            <w:tcW w:w="1440" w:type="dxa"/>
            <w:shd w:val="clear" w:color="auto" w:fill="auto"/>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0.08770</w:t>
            </w:r>
          </w:p>
        </w:tc>
      </w:tr>
      <w:tr w:rsidR="00916934" w:rsidTr="00900078">
        <w:trPr>
          <w:trHeight w:val="474"/>
          <w:jc w:val="center"/>
        </w:trPr>
        <w:tc>
          <w:tcPr>
            <w:tcW w:w="4210" w:type="dxa"/>
          </w:tcPr>
          <w:p w:rsidR="00B6533E" w:rsidRPr="002E324A" w:rsidRDefault="00954F83" w:rsidP="009A0D79">
            <w:pPr>
              <w:spacing w:after="0" w:line="360" w:lineRule="auto"/>
              <w:rPr>
                <w:rFonts w:ascii="Segoe UI" w:hAnsi="Segoe UI" w:cs="Segoe UI"/>
                <w:sz w:val="20"/>
                <w:szCs w:val="20"/>
              </w:rPr>
            </w:pPr>
            <w:r w:rsidRPr="002E324A">
              <w:rPr>
                <w:rFonts w:ascii="Segoe UI" w:hAnsi="Segoe UI" w:cs="Segoe UI"/>
                <w:sz w:val="20"/>
                <w:szCs w:val="20"/>
              </w:rPr>
              <w:lastRenderedPageBreak/>
              <w:t xml:space="preserve">D = </w:t>
            </w:r>
            <w:r w:rsidRPr="002E324A">
              <w:rPr>
                <w:rFonts w:ascii="Segoe UI" w:hAnsi="Segoe UI" w:cs="Segoe UI"/>
                <w:sz w:val="20"/>
                <w:szCs w:val="20"/>
              </w:rPr>
              <w:t>3 minggu pemberhentian antibiotik</w:t>
            </w:r>
          </w:p>
        </w:tc>
        <w:tc>
          <w:tcPr>
            <w:tcW w:w="1838" w:type="dxa"/>
            <w:gridSpan w:val="2"/>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1.7825 ppb</w:t>
            </w:r>
          </w:p>
        </w:tc>
        <w:tc>
          <w:tcPr>
            <w:tcW w:w="1440" w:type="dxa"/>
            <w:shd w:val="clear" w:color="auto" w:fill="auto"/>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0.04193</w:t>
            </w:r>
          </w:p>
        </w:tc>
      </w:tr>
      <w:tr w:rsidR="00916934" w:rsidTr="00900078">
        <w:trPr>
          <w:trHeight w:val="237"/>
          <w:jc w:val="center"/>
        </w:trPr>
        <w:tc>
          <w:tcPr>
            <w:tcW w:w="4210" w:type="dxa"/>
          </w:tcPr>
          <w:p w:rsidR="00B6533E" w:rsidRPr="002E324A" w:rsidRDefault="00954F83" w:rsidP="009A0D79">
            <w:pPr>
              <w:spacing w:after="0" w:line="360" w:lineRule="auto"/>
              <w:rPr>
                <w:rFonts w:ascii="Segoe UI" w:hAnsi="Segoe UI" w:cs="Segoe UI"/>
                <w:sz w:val="20"/>
                <w:szCs w:val="20"/>
              </w:rPr>
            </w:pPr>
            <w:r w:rsidRPr="002E324A">
              <w:rPr>
                <w:rFonts w:ascii="Segoe UI" w:hAnsi="Segoe UI" w:cs="Segoe UI"/>
                <w:sz w:val="20"/>
                <w:szCs w:val="20"/>
              </w:rPr>
              <w:t>E = 4 minggu pemberhentian antibiotik</w:t>
            </w:r>
          </w:p>
        </w:tc>
        <w:tc>
          <w:tcPr>
            <w:tcW w:w="1838" w:type="dxa"/>
            <w:gridSpan w:val="2"/>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0.6385 ppb</w:t>
            </w:r>
          </w:p>
        </w:tc>
        <w:tc>
          <w:tcPr>
            <w:tcW w:w="1440" w:type="dxa"/>
            <w:shd w:val="clear" w:color="auto" w:fill="auto"/>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0.01448</w:t>
            </w:r>
          </w:p>
        </w:tc>
      </w:tr>
      <w:tr w:rsidR="00916934" w:rsidTr="00900078">
        <w:trPr>
          <w:trHeight w:val="237"/>
          <w:jc w:val="center"/>
        </w:trPr>
        <w:tc>
          <w:tcPr>
            <w:tcW w:w="4210" w:type="dxa"/>
          </w:tcPr>
          <w:p w:rsidR="00B6533E" w:rsidRPr="002E324A" w:rsidRDefault="00954F83" w:rsidP="009A0D79">
            <w:pPr>
              <w:spacing w:after="0" w:line="360" w:lineRule="auto"/>
              <w:rPr>
                <w:rFonts w:ascii="Segoe UI" w:hAnsi="Segoe UI" w:cs="Segoe UI"/>
                <w:sz w:val="20"/>
                <w:szCs w:val="20"/>
              </w:rPr>
            </w:pPr>
            <w:r w:rsidRPr="002E324A">
              <w:rPr>
                <w:rFonts w:ascii="Segoe UI" w:hAnsi="Segoe UI" w:cs="Segoe UI"/>
                <w:sz w:val="20"/>
                <w:szCs w:val="20"/>
              </w:rPr>
              <w:t>F = 5 minggu pemberhentian antibiotik</w:t>
            </w:r>
          </w:p>
        </w:tc>
        <w:tc>
          <w:tcPr>
            <w:tcW w:w="1838" w:type="dxa"/>
            <w:gridSpan w:val="2"/>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0.2363 ppb</w:t>
            </w:r>
          </w:p>
        </w:tc>
        <w:tc>
          <w:tcPr>
            <w:tcW w:w="1440" w:type="dxa"/>
            <w:shd w:val="clear" w:color="auto" w:fill="auto"/>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0.00450</w:t>
            </w:r>
          </w:p>
        </w:tc>
      </w:tr>
    </w:tbl>
    <w:p w:rsidR="00EC6838" w:rsidRDefault="00B6533E" w:rsidP="009A0D79">
      <w:pPr>
        <w:tabs>
          <w:tab w:val="left" w:pos="426"/>
        </w:tabs>
        <w:spacing w:line="360" w:lineRule="auto"/>
        <w:jc w:val="both"/>
        <w:rPr>
          <w:rFonts w:ascii="Segoe UI" w:hAnsi="Segoe UI" w:cs="Segoe UI"/>
          <w:sz w:val="20"/>
          <w:szCs w:val="20"/>
        </w:rPr>
      </w:pPr>
      <w:r w:rsidRPr="002E324A">
        <w:rPr>
          <w:rFonts w:ascii="Segoe UI" w:hAnsi="Segoe UI" w:cs="Segoe UI"/>
          <w:sz w:val="20"/>
          <w:szCs w:val="20"/>
        </w:rPr>
        <w:tab/>
      </w:r>
      <w:r w:rsidRPr="002E324A">
        <w:rPr>
          <w:rFonts w:ascii="Segoe UI" w:hAnsi="Segoe UI" w:cs="Segoe UI"/>
          <w:sz w:val="20"/>
          <w:szCs w:val="20"/>
        </w:rPr>
        <w:tab/>
      </w:r>
    </w:p>
    <w:p w:rsidR="00B6533E" w:rsidRPr="00C02361" w:rsidRDefault="00EC6838" w:rsidP="009A0D79">
      <w:pPr>
        <w:tabs>
          <w:tab w:val="left" w:pos="426"/>
        </w:tabs>
        <w:spacing w:line="360" w:lineRule="auto"/>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C02361">
        <w:rPr>
          <w:rFonts w:ascii="Segoe UI" w:hAnsi="Segoe UI" w:cs="Segoe UI"/>
          <w:sz w:val="20"/>
          <w:szCs w:val="20"/>
        </w:rPr>
        <w:t xml:space="preserve">Berdasarkan Tabel 1 perlakuan A (kontrol) menghasilkan kadar residu sebesar  </w:t>
      </w:r>
      <w:r w:rsidRPr="00C02361">
        <w:rPr>
          <w:rFonts w:ascii="Segoe UI" w:hAnsi="Segoe UI" w:cs="Segoe UI"/>
          <w:color w:val="000000"/>
          <w:sz w:val="20"/>
          <w:szCs w:val="20"/>
        </w:rPr>
        <w:t>0.0455 ppb</w:t>
      </w:r>
      <w:r w:rsidRPr="00C02361">
        <w:rPr>
          <w:rFonts w:ascii="Segoe UI" w:hAnsi="Segoe UI" w:cs="Segoe UI"/>
          <w:sz w:val="20"/>
          <w:szCs w:val="20"/>
        </w:rPr>
        <w:t xml:space="preserve"> dengan penyimpangan dari nilai rata-rata (sd=</w:t>
      </w:r>
      <w:r w:rsidRPr="00C02361">
        <w:rPr>
          <w:rFonts w:ascii="Segoe UI" w:hAnsi="Segoe UI" w:cs="Segoe UI"/>
          <w:color w:val="000000"/>
          <w:sz w:val="20"/>
          <w:szCs w:val="20"/>
        </w:rPr>
        <w:t>0.00058</w:t>
      </w:r>
      <w:r w:rsidRPr="00C02361">
        <w:rPr>
          <w:rFonts w:ascii="Segoe UI" w:hAnsi="Segoe UI" w:cs="Segoe UI"/>
          <w:sz w:val="20"/>
          <w:szCs w:val="20"/>
        </w:rPr>
        <w:t xml:space="preserve">), perlakuan B dengan </w:t>
      </w:r>
      <w:r w:rsidR="00231804" w:rsidRPr="00C02361">
        <w:rPr>
          <w:rFonts w:ascii="Segoe UI" w:hAnsi="Segoe UI" w:cs="Segoe UI"/>
          <w:sz w:val="20"/>
          <w:szCs w:val="20"/>
        </w:rPr>
        <w:t>waktu henti 1 minggu</w:t>
      </w:r>
      <w:r w:rsidRPr="00C02361">
        <w:rPr>
          <w:rFonts w:ascii="Segoe UI" w:hAnsi="Segoe UI" w:cs="Segoe UI"/>
          <w:sz w:val="20"/>
          <w:szCs w:val="20"/>
        </w:rPr>
        <w:t xml:space="preserve"> menghasilkan </w:t>
      </w:r>
      <w:r w:rsidR="00231804" w:rsidRPr="00C02361">
        <w:rPr>
          <w:rFonts w:ascii="Segoe UI" w:hAnsi="Segoe UI" w:cs="Segoe UI"/>
          <w:sz w:val="20"/>
          <w:szCs w:val="20"/>
        </w:rPr>
        <w:t xml:space="preserve">kadar residu sebesar </w:t>
      </w:r>
      <w:r w:rsidR="00231804" w:rsidRPr="00C02361">
        <w:rPr>
          <w:rFonts w:ascii="Segoe UI" w:hAnsi="Segoe UI" w:cs="Segoe UI"/>
          <w:color w:val="000000"/>
          <w:sz w:val="20"/>
          <w:szCs w:val="20"/>
        </w:rPr>
        <w:t>4.6375 ppb</w:t>
      </w:r>
      <w:r w:rsidR="00231804" w:rsidRPr="00C02361">
        <w:rPr>
          <w:rFonts w:ascii="Segoe UI" w:hAnsi="Segoe UI" w:cs="Segoe UI"/>
          <w:sz w:val="20"/>
          <w:szCs w:val="20"/>
        </w:rPr>
        <w:t xml:space="preserve"> </w:t>
      </w:r>
      <w:r w:rsidRPr="00C02361">
        <w:rPr>
          <w:rFonts w:ascii="Segoe UI" w:hAnsi="Segoe UI" w:cs="Segoe UI"/>
          <w:sz w:val="20"/>
          <w:szCs w:val="20"/>
        </w:rPr>
        <w:t>dengan penyimpangan dari nilai rata-rata (sd=</w:t>
      </w:r>
      <w:r w:rsidR="00231804" w:rsidRPr="00C02361">
        <w:rPr>
          <w:rFonts w:ascii="Segoe UI" w:hAnsi="Segoe UI" w:cs="Segoe UI"/>
          <w:color w:val="000000"/>
          <w:sz w:val="20"/>
          <w:szCs w:val="20"/>
        </w:rPr>
        <w:t>0.07365</w:t>
      </w:r>
      <w:r w:rsidRPr="00C02361">
        <w:rPr>
          <w:rFonts w:ascii="Segoe UI" w:hAnsi="Segoe UI" w:cs="Segoe UI"/>
          <w:sz w:val="20"/>
          <w:szCs w:val="20"/>
        </w:rPr>
        <w:t xml:space="preserve">), perlakuan C </w:t>
      </w:r>
      <w:r w:rsidR="00231804" w:rsidRPr="00C02361">
        <w:rPr>
          <w:rFonts w:ascii="Segoe UI" w:hAnsi="Segoe UI" w:cs="Segoe UI"/>
          <w:sz w:val="20"/>
          <w:szCs w:val="20"/>
        </w:rPr>
        <w:t>dengan waktu henti 2 minggu</w:t>
      </w:r>
      <w:r w:rsidRPr="00C02361">
        <w:rPr>
          <w:rFonts w:ascii="Segoe UI" w:hAnsi="Segoe UI" w:cs="Segoe UI"/>
          <w:sz w:val="20"/>
          <w:szCs w:val="20"/>
        </w:rPr>
        <w:t xml:space="preserve"> menghasilkan </w:t>
      </w:r>
      <w:r w:rsidR="00231804" w:rsidRPr="00C02361">
        <w:rPr>
          <w:rFonts w:ascii="Segoe UI" w:hAnsi="Segoe UI" w:cs="Segoe UI"/>
          <w:sz w:val="20"/>
          <w:szCs w:val="20"/>
        </w:rPr>
        <w:t xml:space="preserve">menghasilkan kadar residu sebesar </w:t>
      </w:r>
      <w:r w:rsidR="00231804" w:rsidRPr="00C02361">
        <w:rPr>
          <w:rFonts w:ascii="Segoe UI" w:hAnsi="Segoe UI" w:cs="Segoe UI"/>
          <w:color w:val="000000"/>
          <w:sz w:val="20"/>
          <w:szCs w:val="20"/>
        </w:rPr>
        <w:t>3.1175 ppb</w:t>
      </w:r>
      <w:r w:rsidR="00231804" w:rsidRPr="00C02361">
        <w:rPr>
          <w:rFonts w:ascii="Segoe UI" w:hAnsi="Segoe UI" w:cs="Segoe UI"/>
          <w:sz w:val="20"/>
          <w:szCs w:val="20"/>
        </w:rPr>
        <w:t xml:space="preserve"> </w:t>
      </w:r>
      <w:r w:rsidRPr="00C02361">
        <w:rPr>
          <w:rFonts w:ascii="Segoe UI" w:hAnsi="Segoe UI" w:cs="Segoe UI"/>
          <w:sz w:val="20"/>
          <w:szCs w:val="20"/>
        </w:rPr>
        <w:t>dengan penyimpangan dari nilai rata-rata (sd=</w:t>
      </w:r>
      <w:r w:rsidR="00231804" w:rsidRPr="00C02361">
        <w:rPr>
          <w:rFonts w:ascii="Segoe UI" w:hAnsi="Segoe UI" w:cs="Segoe UI"/>
          <w:color w:val="000000"/>
          <w:sz w:val="20"/>
          <w:szCs w:val="20"/>
        </w:rPr>
        <w:t>0.08770</w:t>
      </w:r>
      <w:r w:rsidRPr="00C02361">
        <w:rPr>
          <w:rFonts w:ascii="Segoe UI" w:hAnsi="Segoe UI" w:cs="Segoe UI"/>
          <w:sz w:val="20"/>
          <w:szCs w:val="20"/>
        </w:rPr>
        <w:t xml:space="preserve">), dan perlakuan D dengan </w:t>
      </w:r>
      <w:r w:rsidR="00231804" w:rsidRPr="00C02361">
        <w:rPr>
          <w:rFonts w:ascii="Segoe UI" w:hAnsi="Segoe UI" w:cs="Segoe UI"/>
          <w:sz w:val="20"/>
          <w:szCs w:val="20"/>
        </w:rPr>
        <w:t xml:space="preserve">dengan waktu henti 3 minggu menghasilkan menghasilkan kadar residu sebesar </w:t>
      </w:r>
      <w:r w:rsidR="00231804" w:rsidRPr="00C02361">
        <w:rPr>
          <w:rFonts w:ascii="Segoe UI" w:hAnsi="Segoe UI" w:cs="Segoe UI"/>
          <w:color w:val="000000"/>
          <w:sz w:val="20"/>
          <w:szCs w:val="20"/>
        </w:rPr>
        <w:t>1.7825 ppb</w:t>
      </w:r>
      <w:r w:rsidR="00231804" w:rsidRPr="00C02361">
        <w:rPr>
          <w:rFonts w:ascii="Segoe UI" w:hAnsi="Segoe UI" w:cs="Segoe UI"/>
          <w:sz w:val="20"/>
          <w:szCs w:val="20"/>
        </w:rPr>
        <w:t xml:space="preserve"> dengan penyimpangan dari nilai rata-rata (sd=</w:t>
      </w:r>
      <w:r w:rsidR="00231804" w:rsidRPr="00C02361">
        <w:rPr>
          <w:rFonts w:ascii="Segoe UI" w:hAnsi="Segoe UI" w:cs="Segoe UI"/>
          <w:color w:val="000000"/>
          <w:sz w:val="20"/>
          <w:szCs w:val="20"/>
        </w:rPr>
        <w:t>0.04193</w:t>
      </w:r>
      <w:r w:rsidR="00231804" w:rsidRPr="00C02361">
        <w:rPr>
          <w:rFonts w:ascii="Segoe UI" w:hAnsi="Segoe UI" w:cs="Segoe UI"/>
          <w:sz w:val="20"/>
          <w:szCs w:val="20"/>
        </w:rPr>
        <w:t>)</w:t>
      </w:r>
      <w:r w:rsidRPr="00C02361">
        <w:rPr>
          <w:rFonts w:ascii="Segoe UI" w:hAnsi="Segoe UI" w:cs="Segoe UI"/>
          <w:sz w:val="20"/>
          <w:szCs w:val="20"/>
        </w:rPr>
        <w:t xml:space="preserve">. </w:t>
      </w:r>
      <w:r w:rsidR="00231804" w:rsidRPr="00C02361">
        <w:rPr>
          <w:rFonts w:ascii="Segoe UI" w:hAnsi="Segoe UI" w:cs="Segoe UI"/>
          <w:sz w:val="20"/>
          <w:szCs w:val="20"/>
        </w:rPr>
        <w:t xml:space="preserve"> perlakuan E dengan dengan waktu henti 4 minggu menghasilkan menghasilkan kadar residu sebesar </w:t>
      </w:r>
      <w:r w:rsidR="00231804" w:rsidRPr="00C02361">
        <w:rPr>
          <w:rFonts w:ascii="Segoe UI" w:hAnsi="Segoe UI" w:cs="Segoe UI"/>
          <w:color w:val="000000"/>
          <w:sz w:val="20"/>
          <w:szCs w:val="20"/>
        </w:rPr>
        <w:t>0.6385 ppb</w:t>
      </w:r>
      <w:r w:rsidR="00231804" w:rsidRPr="00C02361">
        <w:rPr>
          <w:rFonts w:ascii="Segoe UI" w:hAnsi="Segoe UI" w:cs="Segoe UI"/>
          <w:sz w:val="20"/>
          <w:szCs w:val="20"/>
        </w:rPr>
        <w:t xml:space="preserve"> dengan penyimpangan dari nilai rata-rata (sd=</w:t>
      </w:r>
      <w:r w:rsidR="00231804" w:rsidRPr="00C02361">
        <w:rPr>
          <w:rFonts w:ascii="Segoe UI" w:hAnsi="Segoe UI" w:cs="Segoe UI"/>
          <w:color w:val="000000"/>
          <w:sz w:val="20"/>
          <w:szCs w:val="20"/>
        </w:rPr>
        <w:t>0.01448</w:t>
      </w:r>
      <w:r w:rsidR="00231804" w:rsidRPr="00C02361">
        <w:rPr>
          <w:rFonts w:ascii="Segoe UI" w:hAnsi="Segoe UI" w:cs="Segoe UI"/>
          <w:sz w:val="20"/>
          <w:szCs w:val="20"/>
        </w:rPr>
        <w:t xml:space="preserve">). perlakuan F dengan dengan waktu henti 5 minggu menghasilkan menghasilkan kadar residu sebesar </w:t>
      </w:r>
      <w:r w:rsidR="00231804" w:rsidRPr="00C02361">
        <w:rPr>
          <w:rFonts w:ascii="Segoe UI" w:hAnsi="Segoe UI" w:cs="Segoe UI"/>
          <w:color w:val="000000"/>
          <w:sz w:val="20"/>
          <w:szCs w:val="20"/>
        </w:rPr>
        <w:t>0.2363 ppb</w:t>
      </w:r>
      <w:r w:rsidR="00231804" w:rsidRPr="00C02361">
        <w:rPr>
          <w:rFonts w:ascii="Segoe UI" w:hAnsi="Segoe UI" w:cs="Segoe UI"/>
          <w:sz w:val="20"/>
          <w:szCs w:val="20"/>
        </w:rPr>
        <w:t xml:space="preserve"> dengan penyimpangan dari nilai rata-rata (sd=</w:t>
      </w:r>
      <w:r w:rsidR="00231804" w:rsidRPr="00C02361">
        <w:rPr>
          <w:rFonts w:ascii="Segoe UI" w:hAnsi="Segoe UI" w:cs="Segoe UI"/>
          <w:color w:val="000000"/>
          <w:sz w:val="20"/>
          <w:szCs w:val="20"/>
        </w:rPr>
        <w:t>0.00450</w:t>
      </w:r>
      <w:r w:rsidR="00231804" w:rsidRPr="00C02361">
        <w:rPr>
          <w:rFonts w:ascii="Segoe UI" w:hAnsi="Segoe UI" w:cs="Segoe UI"/>
          <w:sz w:val="20"/>
          <w:szCs w:val="20"/>
        </w:rPr>
        <w:t xml:space="preserve">). </w:t>
      </w:r>
      <w:r w:rsidRPr="00C02361">
        <w:rPr>
          <w:rFonts w:ascii="Segoe UI" w:hAnsi="Segoe UI" w:cs="Segoe UI"/>
          <w:sz w:val="20"/>
          <w:szCs w:val="20"/>
        </w:rPr>
        <w:t>Dari Tabel 1 dapat dibuat grafik rata-rata survival rate benih ikan Lele yang tersaji pada Gambar 1</w:t>
      </w:r>
    </w:p>
    <w:p w:rsidR="00B6533E" w:rsidRPr="002E324A" w:rsidRDefault="00954F83" w:rsidP="009A0D79">
      <w:pPr>
        <w:tabs>
          <w:tab w:val="left" w:pos="426"/>
        </w:tabs>
        <w:spacing w:line="360" w:lineRule="auto"/>
        <w:jc w:val="both"/>
        <w:rPr>
          <w:rFonts w:ascii="Segoe UI" w:hAnsi="Segoe UI" w:cs="Segoe UI"/>
          <w:sz w:val="20"/>
          <w:szCs w:val="20"/>
        </w:rPr>
      </w:pPr>
      <w:r>
        <w:rPr>
          <w:rFonts w:ascii="Segoe UI" w:hAnsi="Segoe UI" w:cs="Segoe UI"/>
          <w:noProof/>
          <w:sz w:val="20"/>
          <w:szCs w:val="20"/>
        </w:rPr>
        <w:pict>
          <v:shape id="Picture 1" o:spid="_x0000_s1028" type="#_x0000_t75" style="position:absolute;left:0;text-align:left;margin-left:54.65pt;margin-top:17.9pt;width:295.95pt;height:180.7pt;z-index:1;visibility:visible">
            <v:imagedata r:id="rId10" o:title=""/>
          </v:shape>
        </w:pict>
      </w:r>
    </w:p>
    <w:p w:rsidR="00B6533E" w:rsidRPr="002E324A" w:rsidRDefault="00B6533E" w:rsidP="009A0D79">
      <w:pPr>
        <w:tabs>
          <w:tab w:val="left" w:pos="426"/>
        </w:tabs>
        <w:spacing w:line="360" w:lineRule="auto"/>
        <w:jc w:val="both"/>
        <w:rPr>
          <w:rFonts w:ascii="Segoe UI" w:hAnsi="Segoe UI" w:cs="Segoe UI"/>
          <w:sz w:val="20"/>
          <w:szCs w:val="20"/>
        </w:rPr>
      </w:pPr>
    </w:p>
    <w:p w:rsidR="00B6533E" w:rsidRPr="002E324A" w:rsidRDefault="00B6533E" w:rsidP="009A0D79">
      <w:pPr>
        <w:tabs>
          <w:tab w:val="left" w:pos="426"/>
        </w:tabs>
        <w:spacing w:line="360" w:lineRule="auto"/>
        <w:jc w:val="both"/>
        <w:rPr>
          <w:rFonts w:ascii="Segoe UI" w:hAnsi="Segoe UI" w:cs="Segoe UI"/>
          <w:sz w:val="20"/>
          <w:szCs w:val="20"/>
        </w:rPr>
      </w:pPr>
    </w:p>
    <w:p w:rsidR="00B6533E" w:rsidRPr="002E324A" w:rsidRDefault="00B6533E" w:rsidP="009A0D79">
      <w:pPr>
        <w:tabs>
          <w:tab w:val="left" w:pos="426"/>
        </w:tabs>
        <w:spacing w:line="360" w:lineRule="auto"/>
        <w:jc w:val="both"/>
        <w:rPr>
          <w:rFonts w:ascii="Segoe UI" w:hAnsi="Segoe UI" w:cs="Segoe UI"/>
          <w:sz w:val="20"/>
          <w:szCs w:val="20"/>
        </w:rPr>
      </w:pPr>
    </w:p>
    <w:p w:rsidR="00B6533E" w:rsidRPr="002E324A" w:rsidRDefault="00B6533E" w:rsidP="009A0D79">
      <w:pPr>
        <w:tabs>
          <w:tab w:val="left" w:pos="426"/>
        </w:tabs>
        <w:spacing w:line="360" w:lineRule="auto"/>
        <w:jc w:val="both"/>
        <w:rPr>
          <w:rFonts w:ascii="Segoe UI" w:hAnsi="Segoe UI" w:cs="Segoe UI"/>
          <w:sz w:val="20"/>
          <w:szCs w:val="20"/>
        </w:rPr>
      </w:pPr>
    </w:p>
    <w:p w:rsidR="00B6533E" w:rsidRPr="002E324A" w:rsidRDefault="00B6533E" w:rsidP="009A0D79">
      <w:pPr>
        <w:spacing w:line="360" w:lineRule="auto"/>
        <w:rPr>
          <w:rFonts w:ascii="Segoe UI" w:hAnsi="Segoe UI" w:cs="Segoe UI"/>
          <w:sz w:val="20"/>
          <w:szCs w:val="20"/>
        </w:rPr>
      </w:pPr>
    </w:p>
    <w:p w:rsidR="00FE6EAE" w:rsidRDefault="00B6533E" w:rsidP="00D22515">
      <w:pPr>
        <w:tabs>
          <w:tab w:val="left" w:pos="426"/>
        </w:tabs>
        <w:spacing w:line="360" w:lineRule="auto"/>
        <w:jc w:val="both"/>
        <w:rPr>
          <w:rFonts w:ascii="Segoe UI" w:hAnsi="Segoe UI" w:cs="Segoe UI"/>
          <w:sz w:val="20"/>
          <w:szCs w:val="20"/>
        </w:rPr>
      </w:pPr>
      <w:bookmarkStart w:id="4" w:name="_Hlk63071684"/>
      <w:r w:rsidRPr="002E324A">
        <w:rPr>
          <w:rFonts w:ascii="Segoe UI" w:hAnsi="Segoe UI" w:cs="Segoe UI"/>
          <w:sz w:val="20"/>
          <w:szCs w:val="20"/>
        </w:rPr>
        <w:tab/>
      </w:r>
    </w:p>
    <w:p w:rsidR="00D22515" w:rsidRPr="00745A6C" w:rsidRDefault="00954F83" w:rsidP="00745A6C">
      <w:pPr>
        <w:tabs>
          <w:tab w:val="left" w:pos="426"/>
        </w:tabs>
        <w:spacing w:line="240" w:lineRule="auto"/>
        <w:jc w:val="both"/>
        <w:rPr>
          <w:rFonts w:ascii="Segoe UI" w:hAnsi="Segoe UI" w:cs="Segoe UI"/>
          <w:b/>
          <w:sz w:val="20"/>
          <w:szCs w:val="20"/>
        </w:rPr>
      </w:pPr>
      <w:r w:rsidRPr="00745A6C">
        <w:rPr>
          <w:rFonts w:ascii="Segoe UI" w:hAnsi="Segoe UI" w:cs="Segoe UI"/>
          <w:b/>
          <w:sz w:val="20"/>
          <w:szCs w:val="20"/>
        </w:rPr>
        <w:t xml:space="preserve">Gambar 1. Grafik </w:t>
      </w:r>
      <w:r w:rsidRPr="00745A6C">
        <w:rPr>
          <w:rFonts w:ascii="Segoe UI" w:hAnsi="Segoe UI" w:cs="Segoe UI"/>
          <w:b/>
          <w:bCs/>
          <w:sz w:val="20"/>
          <w:szCs w:val="20"/>
        </w:rPr>
        <w:t xml:space="preserve">Nilai </w:t>
      </w:r>
      <w:r w:rsidRPr="00745A6C">
        <w:rPr>
          <w:rFonts w:ascii="Segoe UI" w:hAnsi="Segoe UI" w:cs="Segoe UI"/>
          <w:b/>
          <w:sz w:val="20"/>
          <w:szCs w:val="20"/>
        </w:rPr>
        <w:t xml:space="preserve">rata-rata kadar residu antibiotik </w:t>
      </w:r>
      <w:r w:rsidRPr="00745A6C">
        <w:rPr>
          <w:rFonts w:ascii="Segoe UI" w:hAnsi="Segoe UI" w:cs="Segoe UI"/>
          <w:b/>
          <w:sz w:val="20"/>
          <w:szCs w:val="20"/>
        </w:rPr>
        <w:t>Chloramphenicol (ppb) pada setiap perlakuan</w:t>
      </w:r>
    </w:p>
    <w:p w:rsidR="008C1FB9" w:rsidRPr="00FE6EAE" w:rsidRDefault="00D22515" w:rsidP="00745A6C">
      <w:pPr>
        <w:tabs>
          <w:tab w:val="left" w:pos="426"/>
        </w:tabs>
        <w:spacing w:after="0" w:line="360" w:lineRule="auto"/>
        <w:jc w:val="both"/>
        <w:rPr>
          <w:rFonts w:ascii="Segoe UI" w:hAnsi="Segoe UI" w:cs="Segoe UI"/>
          <w:sz w:val="20"/>
          <w:szCs w:val="20"/>
        </w:rPr>
      </w:pPr>
      <w:r>
        <w:rPr>
          <w:rFonts w:ascii="Segoe UI" w:hAnsi="Segoe UI" w:cs="Segoe UI"/>
          <w:sz w:val="20"/>
          <w:szCs w:val="20"/>
        </w:rPr>
        <w:lastRenderedPageBreak/>
        <w:tab/>
      </w:r>
      <w:r>
        <w:rPr>
          <w:rFonts w:ascii="Segoe UI" w:hAnsi="Segoe UI" w:cs="Segoe UI"/>
          <w:sz w:val="20"/>
          <w:szCs w:val="20"/>
        </w:rPr>
        <w:tab/>
        <w:t xml:space="preserve">Pada gambar 1 dapat dijelaskan </w:t>
      </w:r>
      <w:r w:rsidRPr="002E324A">
        <w:rPr>
          <w:rFonts w:ascii="Segoe UI" w:hAnsi="Segoe UI" w:cs="Segoe UI"/>
          <w:sz w:val="20"/>
          <w:szCs w:val="20"/>
        </w:rPr>
        <w:t xml:space="preserve"> bahwa perlakuan A (</w:t>
      </w:r>
      <w:r>
        <w:rPr>
          <w:rFonts w:ascii="Segoe UI" w:hAnsi="Segoe UI" w:cs="Segoe UI"/>
          <w:sz w:val="20"/>
          <w:szCs w:val="20"/>
        </w:rPr>
        <w:t>kontrol/</w:t>
      </w:r>
      <w:r w:rsidRPr="002E324A">
        <w:rPr>
          <w:rFonts w:ascii="Segoe UI" w:hAnsi="Segoe UI" w:cs="Segoe UI"/>
          <w:sz w:val="20"/>
          <w:szCs w:val="20"/>
        </w:rPr>
        <w:t>tanpa antibiot</w:t>
      </w:r>
      <w:r>
        <w:rPr>
          <w:rFonts w:ascii="Segoe UI" w:hAnsi="Segoe UI" w:cs="Segoe UI"/>
          <w:sz w:val="20"/>
          <w:szCs w:val="20"/>
        </w:rPr>
        <w:t>ik) memiliki nilai rata-rata kadar residu antibiotik Chloramphenicol terendah</w:t>
      </w:r>
      <w:r w:rsidR="00954F83">
        <w:rPr>
          <w:rFonts w:ascii="Segoe UI" w:hAnsi="Segoe UI" w:cs="Segoe UI"/>
          <w:sz w:val="20"/>
          <w:szCs w:val="20"/>
        </w:rPr>
        <w:t xml:space="preserve"> sebesar </w:t>
      </w:r>
      <w:r w:rsidR="00954F83" w:rsidRPr="002E324A">
        <w:rPr>
          <w:rFonts w:ascii="Segoe UI" w:hAnsi="Segoe UI" w:cs="Segoe UI"/>
          <w:color w:val="000000"/>
          <w:sz w:val="20"/>
          <w:szCs w:val="20"/>
        </w:rPr>
        <w:t>0.0455 ppb</w:t>
      </w:r>
      <w:r>
        <w:rPr>
          <w:rFonts w:ascii="Segoe UI" w:hAnsi="Segoe UI" w:cs="Segoe UI"/>
          <w:sz w:val="20"/>
          <w:szCs w:val="20"/>
        </w:rPr>
        <w:t>, h</w:t>
      </w:r>
      <w:r w:rsidRPr="002E324A">
        <w:rPr>
          <w:rFonts w:ascii="Segoe UI" w:hAnsi="Segoe UI" w:cs="Segoe UI"/>
          <w:sz w:val="20"/>
          <w:szCs w:val="20"/>
        </w:rPr>
        <w:t xml:space="preserve">al ini disebabkan </w:t>
      </w:r>
      <w:r>
        <w:rPr>
          <w:rFonts w:ascii="Segoe UI" w:hAnsi="Segoe UI" w:cs="Segoe UI"/>
          <w:sz w:val="20"/>
          <w:szCs w:val="20"/>
        </w:rPr>
        <w:t xml:space="preserve">karena </w:t>
      </w:r>
      <w:r w:rsidRPr="002E324A">
        <w:rPr>
          <w:rFonts w:ascii="Segoe UI" w:hAnsi="Segoe UI" w:cs="Segoe UI"/>
          <w:sz w:val="20"/>
          <w:szCs w:val="20"/>
        </w:rPr>
        <w:t xml:space="preserve">pada perlakuan A </w:t>
      </w:r>
      <w:r>
        <w:rPr>
          <w:rFonts w:ascii="Segoe UI" w:hAnsi="Segoe UI" w:cs="Segoe UI"/>
          <w:sz w:val="20"/>
          <w:szCs w:val="20"/>
        </w:rPr>
        <w:t xml:space="preserve">pada pakan </w:t>
      </w:r>
      <w:r w:rsidRPr="002E324A">
        <w:rPr>
          <w:rFonts w:ascii="Segoe UI" w:hAnsi="Segoe UI" w:cs="Segoe UI"/>
          <w:sz w:val="20"/>
          <w:szCs w:val="20"/>
        </w:rPr>
        <w:t>t</w:t>
      </w:r>
      <w:r w:rsidR="00954F83">
        <w:rPr>
          <w:rFonts w:ascii="Segoe UI" w:hAnsi="Segoe UI" w:cs="Segoe UI"/>
          <w:sz w:val="20"/>
          <w:szCs w:val="20"/>
        </w:rPr>
        <w:t xml:space="preserve">idak diberi campuran antibiotik. </w:t>
      </w:r>
      <w:r w:rsidRPr="002E324A">
        <w:rPr>
          <w:rFonts w:ascii="Segoe UI" w:hAnsi="Segoe UI" w:cs="Segoe UI"/>
          <w:sz w:val="20"/>
          <w:szCs w:val="20"/>
        </w:rPr>
        <w:t xml:space="preserve"> </w:t>
      </w:r>
      <w:r w:rsidR="00954F83">
        <w:rPr>
          <w:rFonts w:ascii="Segoe UI" w:hAnsi="Segoe UI" w:cs="Segoe UI"/>
          <w:sz w:val="20"/>
          <w:szCs w:val="20"/>
        </w:rPr>
        <w:t>Sebaliknya</w:t>
      </w:r>
      <w:r w:rsidRPr="002E324A">
        <w:rPr>
          <w:rFonts w:ascii="Segoe UI" w:hAnsi="Segoe UI" w:cs="Segoe UI"/>
          <w:sz w:val="20"/>
          <w:szCs w:val="20"/>
        </w:rPr>
        <w:t xml:space="preserve"> pada perlakuan B </w:t>
      </w:r>
      <w:r w:rsidR="00954F83">
        <w:rPr>
          <w:rFonts w:ascii="Segoe UI" w:hAnsi="Segoe UI" w:cs="Segoe UI"/>
          <w:sz w:val="20"/>
          <w:szCs w:val="20"/>
        </w:rPr>
        <w:t xml:space="preserve">mempunyai </w:t>
      </w:r>
      <w:r w:rsidRPr="002E324A">
        <w:rPr>
          <w:rFonts w:ascii="Segoe UI" w:hAnsi="Segoe UI" w:cs="Segoe UI"/>
          <w:sz w:val="20"/>
          <w:szCs w:val="20"/>
        </w:rPr>
        <w:t xml:space="preserve">nilai </w:t>
      </w:r>
      <w:r w:rsidR="00954F83">
        <w:rPr>
          <w:rFonts w:ascii="Segoe UI" w:hAnsi="Segoe UI" w:cs="Segoe UI"/>
          <w:sz w:val="20"/>
          <w:szCs w:val="20"/>
        </w:rPr>
        <w:t xml:space="preserve">rata-rata </w:t>
      </w:r>
      <w:r w:rsidRPr="002E324A">
        <w:rPr>
          <w:rFonts w:ascii="Segoe UI" w:hAnsi="Segoe UI" w:cs="Segoe UI"/>
          <w:sz w:val="20"/>
          <w:szCs w:val="20"/>
        </w:rPr>
        <w:t xml:space="preserve">kadar residu </w:t>
      </w:r>
      <w:r w:rsidR="00954F83">
        <w:rPr>
          <w:rFonts w:ascii="Segoe UI" w:hAnsi="Segoe UI" w:cs="Segoe UI"/>
          <w:sz w:val="20"/>
          <w:szCs w:val="20"/>
        </w:rPr>
        <w:t>antibiotik Chloramphenicol tertinggi</w:t>
      </w:r>
      <w:r w:rsidRPr="002E324A">
        <w:rPr>
          <w:rFonts w:ascii="Segoe UI" w:hAnsi="Segoe UI" w:cs="Segoe UI"/>
          <w:sz w:val="20"/>
          <w:szCs w:val="20"/>
        </w:rPr>
        <w:t xml:space="preserve"> </w:t>
      </w:r>
      <w:r w:rsidR="00954F83">
        <w:rPr>
          <w:rFonts w:ascii="Segoe UI" w:hAnsi="Segoe UI" w:cs="Segoe UI"/>
          <w:sz w:val="20"/>
          <w:szCs w:val="20"/>
        </w:rPr>
        <w:t xml:space="preserve">sebesar </w:t>
      </w:r>
      <w:r w:rsidR="00954F83" w:rsidRPr="002E324A">
        <w:rPr>
          <w:rFonts w:ascii="Segoe UI" w:hAnsi="Segoe UI" w:cs="Segoe UI"/>
          <w:color w:val="000000"/>
          <w:sz w:val="20"/>
          <w:szCs w:val="20"/>
        </w:rPr>
        <w:t>4.6375 ppb</w:t>
      </w:r>
      <w:r w:rsidR="00954F83" w:rsidRPr="002E324A">
        <w:rPr>
          <w:rFonts w:ascii="Segoe UI" w:hAnsi="Segoe UI" w:cs="Segoe UI"/>
          <w:sz w:val="20"/>
          <w:szCs w:val="20"/>
        </w:rPr>
        <w:t xml:space="preserve"> </w:t>
      </w:r>
      <w:r w:rsidRPr="002E324A">
        <w:rPr>
          <w:rFonts w:ascii="Segoe UI" w:hAnsi="Segoe UI" w:cs="Segoe UI"/>
          <w:sz w:val="20"/>
          <w:szCs w:val="20"/>
        </w:rPr>
        <w:t xml:space="preserve">karena setelah pemberian pakan </w:t>
      </w:r>
      <w:r w:rsidR="00954F83">
        <w:rPr>
          <w:rFonts w:ascii="Segoe UI" w:hAnsi="Segoe UI" w:cs="Segoe UI"/>
          <w:sz w:val="20"/>
          <w:szCs w:val="20"/>
        </w:rPr>
        <w:t>yang diberi campuran antibiotik Chloram</w:t>
      </w:r>
      <w:r w:rsidR="00954F83">
        <w:rPr>
          <w:rFonts w:ascii="Segoe UI" w:hAnsi="Segoe UI" w:cs="Segoe UI"/>
          <w:sz w:val="20"/>
          <w:szCs w:val="20"/>
        </w:rPr>
        <w:t xml:space="preserve">phenicol selama 1 minggu langsung dilakukan uji residu antibiotik Chloramphenicol. </w:t>
      </w:r>
      <w:r w:rsidR="00FE6EAE">
        <w:rPr>
          <w:rFonts w:ascii="Segoe UI" w:hAnsi="Segoe UI" w:cs="Segoe UI"/>
          <w:sz w:val="20"/>
          <w:szCs w:val="20"/>
        </w:rPr>
        <w:t xml:space="preserve"> K</w:t>
      </w:r>
      <w:r w:rsidR="00FE6EAE" w:rsidRPr="002E324A">
        <w:rPr>
          <w:rFonts w:ascii="Segoe UI" w:hAnsi="Segoe UI" w:cs="Segoe UI"/>
          <w:sz w:val="20"/>
          <w:szCs w:val="20"/>
        </w:rPr>
        <w:t>emudian saat pemberhentian antibiotik 2 minggu hingga 5 minggu</w:t>
      </w:r>
      <w:r w:rsidR="00FE6EAE">
        <w:rPr>
          <w:rFonts w:ascii="Segoe UI" w:hAnsi="Segoe UI" w:cs="Segoe UI"/>
          <w:sz w:val="20"/>
          <w:szCs w:val="20"/>
        </w:rPr>
        <w:t xml:space="preserve"> (perlakuan C, D, E, dan F</w:t>
      </w:r>
      <w:r w:rsidR="00FE6EAE" w:rsidRPr="002E324A">
        <w:rPr>
          <w:rFonts w:ascii="Segoe UI" w:hAnsi="Segoe UI" w:cs="Segoe UI"/>
          <w:sz w:val="20"/>
          <w:szCs w:val="20"/>
        </w:rPr>
        <w:t xml:space="preserve"> </w:t>
      </w:r>
      <w:r w:rsidR="00FE6EAE">
        <w:rPr>
          <w:rFonts w:ascii="Segoe UI" w:hAnsi="Segoe UI" w:cs="Segoe UI"/>
          <w:sz w:val="20"/>
          <w:szCs w:val="20"/>
        </w:rPr>
        <w:t xml:space="preserve">) </w:t>
      </w:r>
      <w:r w:rsidR="00FE6EAE" w:rsidRPr="002E324A">
        <w:rPr>
          <w:rFonts w:ascii="Segoe UI" w:hAnsi="Segoe UI" w:cs="Segoe UI"/>
          <w:sz w:val="20"/>
          <w:szCs w:val="20"/>
        </w:rPr>
        <w:t xml:space="preserve">didapatkan </w:t>
      </w:r>
      <w:r w:rsidR="002B3A66">
        <w:rPr>
          <w:rFonts w:ascii="Segoe UI" w:hAnsi="Segoe UI" w:cs="Segoe UI"/>
          <w:sz w:val="20"/>
          <w:szCs w:val="20"/>
        </w:rPr>
        <w:t>nilai</w:t>
      </w:r>
      <w:r w:rsidR="00FE6EAE" w:rsidRPr="002E324A">
        <w:rPr>
          <w:rFonts w:ascii="Segoe UI" w:hAnsi="Segoe UI" w:cs="Segoe UI"/>
          <w:sz w:val="20"/>
          <w:szCs w:val="20"/>
        </w:rPr>
        <w:t xml:space="preserve"> rata-rata kadar residu </w:t>
      </w:r>
      <w:r w:rsidR="00FE6EAE">
        <w:rPr>
          <w:rFonts w:ascii="Segoe UI" w:hAnsi="Segoe UI" w:cs="Segoe UI"/>
          <w:sz w:val="20"/>
          <w:szCs w:val="20"/>
        </w:rPr>
        <w:t>antibiotik Chloramphenicol</w:t>
      </w:r>
      <w:r w:rsidR="002B3A66">
        <w:rPr>
          <w:rFonts w:ascii="Segoe UI" w:hAnsi="Segoe UI" w:cs="Segoe UI"/>
          <w:sz w:val="20"/>
          <w:szCs w:val="20"/>
        </w:rPr>
        <w:t xml:space="preserve"> yang trend menurun</w:t>
      </w:r>
      <w:r w:rsidR="00FE6EAE">
        <w:rPr>
          <w:rFonts w:ascii="Segoe UI" w:hAnsi="Segoe UI" w:cs="Segoe UI"/>
          <w:sz w:val="20"/>
          <w:szCs w:val="20"/>
        </w:rPr>
        <w:t xml:space="preserve">. </w:t>
      </w:r>
      <w:r w:rsidR="00954F83">
        <w:rPr>
          <w:rFonts w:ascii="Segoe UI" w:hAnsi="Segoe UI" w:cs="Segoe UI"/>
          <w:sz w:val="20"/>
          <w:szCs w:val="20"/>
        </w:rPr>
        <w:t>Pada p</w:t>
      </w:r>
      <w:r w:rsidR="00954F83">
        <w:rPr>
          <w:rFonts w:ascii="Segoe UI" w:hAnsi="Segoe UI" w:cs="Segoe UI"/>
          <w:bCs/>
          <w:sz w:val="20"/>
          <w:szCs w:val="20"/>
        </w:rPr>
        <w:t>erlakuan</w:t>
      </w:r>
      <w:r w:rsidR="00954F83" w:rsidRPr="002E324A">
        <w:rPr>
          <w:rFonts w:ascii="Segoe UI" w:hAnsi="Segoe UI" w:cs="Segoe UI"/>
          <w:bCs/>
          <w:sz w:val="20"/>
          <w:szCs w:val="20"/>
        </w:rPr>
        <w:t xml:space="preserve"> </w:t>
      </w:r>
      <w:r w:rsidR="00954F83">
        <w:rPr>
          <w:rFonts w:ascii="Segoe UI" w:hAnsi="Segoe UI" w:cs="Segoe UI"/>
          <w:bCs/>
          <w:sz w:val="20"/>
          <w:szCs w:val="20"/>
        </w:rPr>
        <w:t>C  i</w:t>
      </w:r>
      <w:r w:rsidR="00954F83" w:rsidRPr="002E324A">
        <w:rPr>
          <w:rFonts w:ascii="Segoe UI" w:hAnsi="Segoe UI" w:cs="Segoe UI"/>
          <w:bCs/>
          <w:sz w:val="20"/>
          <w:szCs w:val="20"/>
        </w:rPr>
        <w:t xml:space="preserve">kan bandeng yang diberi pakan campuran </w:t>
      </w:r>
      <w:r w:rsidR="00954F83" w:rsidRPr="002E324A">
        <w:rPr>
          <w:rFonts w:ascii="Segoe UI" w:hAnsi="Segoe UI" w:cs="Segoe UI"/>
          <w:bCs/>
          <w:i/>
          <w:sz w:val="20"/>
          <w:szCs w:val="20"/>
        </w:rPr>
        <w:t>chloramphenicol</w:t>
      </w:r>
      <w:r w:rsidR="00954F83">
        <w:rPr>
          <w:rFonts w:ascii="Segoe UI" w:hAnsi="Segoe UI" w:cs="Segoe UI"/>
          <w:bCs/>
          <w:sz w:val="20"/>
          <w:szCs w:val="20"/>
        </w:rPr>
        <w:t xml:space="preserve"> </w:t>
      </w:r>
      <w:r w:rsidR="00954F83" w:rsidRPr="002E324A">
        <w:rPr>
          <w:rFonts w:ascii="Segoe UI" w:hAnsi="Segoe UI" w:cs="Segoe UI"/>
          <w:bCs/>
          <w:sz w:val="20"/>
          <w:szCs w:val="20"/>
        </w:rPr>
        <w:t xml:space="preserve">selama seminggu, setelah itu diberi pakan tanpa campuran </w:t>
      </w:r>
      <w:r w:rsidR="00954F83" w:rsidRPr="002E324A">
        <w:rPr>
          <w:rFonts w:ascii="Segoe UI" w:hAnsi="Segoe UI" w:cs="Segoe UI"/>
          <w:bCs/>
          <w:i/>
          <w:sz w:val="20"/>
          <w:szCs w:val="20"/>
        </w:rPr>
        <w:t>chloramphenicol</w:t>
      </w:r>
      <w:r w:rsidR="00954F83" w:rsidRPr="002E324A">
        <w:rPr>
          <w:rFonts w:ascii="Segoe UI" w:hAnsi="Segoe UI" w:cs="Segoe UI"/>
          <w:bCs/>
          <w:sz w:val="20"/>
          <w:szCs w:val="20"/>
        </w:rPr>
        <w:t xml:space="preserve"> selama 2 minggu,  kemu</w:t>
      </w:r>
      <w:r w:rsidR="00954F83">
        <w:rPr>
          <w:rFonts w:ascii="Segoe UI" w:hAnsi="Segoe UI" w:cs="Segoe UI"/>
          <w:bCs/>
          <w:sz w:val="20"/>
          <w:szCs w:val="20"/>
        </w:rPr>
        <w:t xml:space="preserve">dian dilakukan pengujian residu sehingga </w:t>
      </w:r>
      <w:r w:rsidR="00954F83" w:rsidRPr="002E324A">
        <w:rPr>
          <w:rFonts w:ascii="Segoe UI" w:hAnsi="Segoe UI" w:cs="Segoe UI"/>
          <w:sz w:val="20"/>
          <w:szCs w:val="20"/>
        </w:rPr>
        <w:t xml:space="preserve">kadar residu </w:t>
      </w:r>
      <w:r w:rsidR="00954F83">
        <w:rPr>
          <w:rFonts w:ascii="Segoe UI" w:hAnsi="Segoe UI" w:cs="Segoe UI"/>
          <w:sz w:val="20"/>
          <w:szCs w:val="20"/>
        </w:rPr>
        <w:t>antibiotik Chloramphenicol</w:t>
      </w:r>
      <w:r w:rsidR="00954F83">
        <w:rPr>
          <w:rFonts w:ascii="Segoe UI" w:hAnsi="Segoe UI" w:cs="Segoe UI"/>
          <w:sz w:val="20"/>
          <w:szCs w:val="20"/>
        </w:rPr>
        <w:t xml:space="preserve"> menurun</w:t>
      </w:r>
      <w:r w:rsidR="00FE6EAE">
        <w:rPr>
          <w:rFonts w:ascii="Segoe UI" w:hAnsi="Segoe UI" w:cs="Segoe UI"/>
          <w:sz w:val="20"/>
          <w:szCs w:val="20"/>
        </w:rPr>
        <w:t xml:space="preserve"> sebesar </w:t>
      </w:r>
      <w:r w:rsidR="00FE6EAE" w:rsidRPr="002E324A">
        <w:rPr>
          <w:rFonts w:ascii="Segoe UI" w:hAnsi="Segoe UI" w:cs="Segoe UI"/>
          <w:color w:val="000000"/>
          <w:sz w:val="20"/>
          <w:szCs w:val="20"/>
        </w:rPr>
        <w:t>3.1175 ppb</w:t>
      </w:r>
      <w:r w:rsidR="00FE6EAE">
        <w:rPr>
          <w:rFonts w:ascii="Segoe UI" w:hAnsi="Segoe UI" w:cs="Segoe UI"/>
          <w:sz w:val="20"/>
          <w:szCs w:val="20"/>
        </w:rPr>
        <w:t xml:space="preserve"> </w:t>
      </w:r>
      <w:r w:rsidR="00954F83">
        <w:rPr>
          <w:rFonts w:ascii="Segoe UI" w:hAnsi="Segoe UI" w:cs="Segoe UI"/>
          <w:sz w:val="20"/>
          <w:szCs w:val="20"/>
        </w:rPr>
        <w:t>.  P</w:t>
      </w:r>
      <w:r w:rsidR="00954F83">
        <w:rPr>
          <w:rFonts w:ascii="Segoe UI" w:hAnsi="Segoe UI" w:cs="Segoe UI"/>
          <w:bCs/>
          <w:sz w:val="20"/>
          <w:szCs w:val="20"/>
        </w:rPr>
        <w:t>erlakuan</w:t>
      </w:r>
      <w:r w:rsidR="00954F83" w:rsidRPr="002E324A">
        <w:rPr>
          <w:rFonts w:ascii="Segoe UI" w:hAnsi="Segoe UI" w:cs="Segoe UI"/>
          <w:bCs/>
          <w:sz w:val="20"/>
          <w:szCs w:val="20"/>
        </w:rPr>
        <w:t xml:space="preserve"> </w:t>
      </w:r>
      <w:r w:rsidR="00954F83">
        <w:rPr>
          <w:rFonts w:ascii="Segoe UI" w:hAnsi="Segoe UI" w:cs="Segoe UI"/>
          <w:bCs/>
          <w:sz w:val="20"/>
          <w:szCs w:val="20"/>
        </w:rPr>
        <w:t>D i</w:t>
      </w:r>
      <w:r w:rsidR="00954F83" w:rsidRPr="002E324A">
        <w:rPr>
          <w:rFonts w:ascii="Segoe UI" w:hAnsi="Segoe UI" w:cs="Segoe UI"/>
          <w:bCs/>
          <w:sz w:val="20"/>
          <w:szCs w:val="20"/>
        </w:rPr>
        <w:t xml:space="preserve">kan bandeng yang diberi pakan campuran </w:t>
      </w:r>
      <w:r w:rsidR="00954F83" w:rsidRPr="002E324A">
        <w:rPr>
          <w:rFonts w:ascii="Segoe UI" w:hAnsi="Segoe UI" w:cs="Segoe UI"/>
          <w:bCs/>
          <w:i/>
          <w:sz w:val="20"/>
          <w:szCs w:val="20"/>
        </w:rPr>
        <w:t>chloramphenicol</w:t>
      </w:r>
      <w:r w:rsidR="00954F83" w:rsidRPr="002E324A">
        <w:rPr>
          <w:rFonts w:ascii="Segoe UI" w:hAnsi="Segoe UI" w:cs="Segoe UI"/>
          <w:bCs/>
          <w:sz w:val="20"/>
          <w:szCs w:val="20"/>
        </w:rPr>
        <w:t xml:space="preserve"> selama seminggu, setelah itu diberi pakan tanpa campuran </w:t>
      </w:r>
      <w:r w:rsidR="00954F83" w:rsidRPr="002E324A">
        <w:rPr>
          <w:rFonts w:ascii="Segoe UI" w:hAnsi="Segoe UI" w:cs="Segoe UI"/>
          <w:bCs/>
          <w:i/>
          <w:sz w:val="20"/>
          <w:szCs w:val="20"/>
        </w:rPr>
        <w:t>chloramphenicol</w:t>
      </w:r>
      <w:r w:rsidR="00954F83" w:rsidRPr="002E324A">
        <w:rPr>
          <w:rFonts w:ascii="Segoe UI" w:hAnsi="Segoe UI" w:cs="Segoe UI"/>
          <w:bCs/>
          <w:sz w:val="20"/>
          <w:szCs w:val="20"/>
        </w:rPr>
        <w:t xml:space="preserve"> selama 3 minggu,  kemu</w:t>
      </w:r>
      <w:r w:rsidR="00FE6EAE">
        <w:rPr>
          <w:rFonts w:ascii="Segoe UI" w:hAnsi="Segoe UI" w:cs="Segoe UI"/>
          <w:bCs/>
          <w:sz w:val="20"/>
          <w:szCs w:val="20"/>
        </w:rPr>
        <w:t xml:space="preserve">dian dilakukan pengujian residu sehingga </w:t>
      </w:r>
      <w:r w:rsidR="00FE6EAE" w:rsidRPr="002E324A">
        <w:rPr>
          <w:rFonts w:ascii="Segoe UI" w:hAnsi="Segoe UI" w:cs="Segoe UI"/>
          <w:sz w:val="20"/>
          <w:szCs w:val="20"/>
        </w:rPr>
        <w:t xml:space="preserve">kadar residu </w:t>
      </w:r>
      <w:r w:rsidR="00FE6EAE">
        <w:rPr>
          <w:rFonts w:ascii="Segoe UI" w:hAnsi="Segoe UI" w:cs="Segoe UI"/>
          <w:sz w:val="20"/>
          <w:szCs w:val="20"/>
        </w:rPr>
        <w:t xml:space="preserve">antibiotik Chloramphenicol menurun sebesar </w:t>
      </w:r>
      <w:r w:rsidR="00FE6EAE" w:rsidRPr="002E324A">
        <w:rPr>
          <w:rFonts w:ascii="Segoe UI" w:hAnsi="Segoe UI" w:cs="Segoe UI"/>
          <w:color w:val="000000"/>
          <w:sz w:val="20"/>
          <w:szCs w:val="20"/>
        </w:rPr>
        <w:t>1.7825 ppb</w:t>
      </w:r>
      <w:r w:rsidR="00FE6EAE">
        <w:rPr>
          <w:rFonts w:ascii="Segoe UI" w:hAnsi="Segoe UI" w:cs="Segoe UI"/>
          <w:color w:val="000000"/>
          <w:sz w:val="20"/>
          <w:szCs w:val="20"/>
        </w:rPr>
        <w:t xml:space="preserve">.  </w:t>
      </w:r>
      <w:r w:rsidR="00954F83">
        <w:rPr>
          <w:rFonts w:ascii="Segoe UI" w:hAnsi="Segoe UI" w:cs="Segoe UI"/>
          <w:bCs/>
          <w:sz w:val="20"/>
          <w:szCs w:val="20"/>
        </w:rPr>
        <w:t>Perlakuan</w:t>
      </w:r>
      <w:r w:rsidR="00954F83" w:rsidRPr="002E324A">
        <w:rPr>
          <w:rFonts w:ascii="Segoe UI" w:hAnsi="Segoe UI" w:cs="Segoe UI"/>
          <w:bCs/>
          <w:sz w:val="20"/>
          <w:szCs w:val="20"/>
        </w:rPr>
        <w:t xml:space="preserve"> </w:t>
      </w:r>
      <w:r w:rsidR="00FE6EAE">
        <w:rPr>
          <w:rFonts w:ascii="Segoe UI" w:hAnsi="Segoe UI" w:cs="Segoe UI"/>
          <w:bCs/>
          <w:sz w:val="20"/>
          <w:szCs w:val="20"/>
        </w:rPr>
        <w:t>E  i</w:t>
      </w:r>
      <w:r w:rsidR="00954F83" w:rsidRPr="002E324A">
        <w:rPr>
          <w:rFonts w:ascii="Segoe UI" w:hAnsi="Segoe UI" w:cs="Segoe UI"/>
          <w:bCs/>
          <w:sz w:val="20"/>
          <w:szCs w:val="20"/>
        </w:rPr>
        <w:t xml:space="preserve">kan bandeng yang diberi pakan campuran </w:t>
      </w:r>
      <w:r w:rsidR="00954F83" w:rsidRPr="002E324A">
        <w:rPr>
          <w:rFonts w:ascii="Segoe UI" w:hAnsi="Segoe UI" w:cs="Segoe UI"/>
          <w:bCs/>
          <w:i/>
          <w:sz w:val="20"/>
          <w:szCs w:val="20"/>
        </w:rPr>
        <w:t>chloramphenicol</w:t>
      </w:r>
      <w:r w:rsidR="00FE6EAE">
        <w:rPr>
          <w:rFonts w:ascii="Segoe UI" w:hAnsi="Segoe UI" w:cs="Segoe UI"/>
          <w:bCs/>
          <w:sz w:val="20"/>
          <w:szCs w:val="20"/>
        </w:rPr>
        <w:t xml:space="preserve"> </w:t>
      </w:r>
      <w:r w:rsidR="00954F83" w:rsidRPr="002E324A">
        <w:rPr>
          <w:rFonts w:ascii="Segoe UI" w:hAnsi="Segoe UI" w:cs="Segoe UI"/>
          <w:bCs/>
          <w:sz w:val="20"/>
          <w:szCs w:val="20"/>
        </w:rPr>
        <w:t xml:space="preserve">selama seminggu, setelah itu diberi pakan tanpa campuran </w:t>
      </w:r>
      <w:r w:rsidR="00954F83" w:rsidRPr="002E324A">
        <w:rPr>
          <w:rFonts w:ascii="Segoe UI" w:hAnsi="Segoe UI" w:cs="Segoe UI"/>
          <w:bCs/>
          <w:i/>
          <w:sz w:val="20"/>
          <w:szCs w:val="20"/>
        </w:rPr>
        <w:t>chloramphenicol</w:t>
      </w:r>
      <w:r w:rsidR="00954F83" w:rsidRPr="002E324A">
        <w:rPr>
          <w:rFonts w:ascii="Segoe UI" w:hAnsi="Segoe UI" w:cs="Segoe UI"/>
          <w:bCs/>
          <w:sz w:val="20"/>
          <w:szCs w:val="20"/>
        </w:rPr>
        <w:t xml:space="preserve"> selama 4 minggu,  kemu</w:t>
      </w:r>
      <w:r w:rsidR="00FE6EAE">
        <w:rPr>
          <w:rFonts w:ascii="Segoe UI" w:hAnsi="Segoe UI" w:cs="Segoe UI"/>
          <w:bCs/>
          <w:sz w:val="20"/>
          <w:szCs w:val="20"/>
        </w:rPr>
        <w:t xml:space="preserve">dian dilakukan pengujian residu sehingga </w:t>
      </w:r>
      <w:r w:rsidR="00FE6EAE" w:rsidRPr="002E324A">
        <w:rPr>
          <w:rFonts w:ascii="Segoe UI" w:hAnsi="Segoe UI" w:cs="Segoe UI"/>
          <w:sz w:val="20"/>
          <w:szCs w:val="20"/>
        </w:rPr>
        <w:t xml:space="preserve">kadar residu </w:t>
      </w:r>
      <w:r w:rsidR="00FE6EAE">
        <w:rPr>
          <w:rFonts w:ascii="Segoe UI" w:hAnsi="Segoe UI" w:cs="Segoe UI"/>
          <w:sz w:val="20"/>
          <w:szCs w:val="20"/>
        </w:rPr>
        <w:t xml:space="preserve">antibiotik Chloramphenicol menurun sebesar </w:t>
      </w:r>
      <w:r w:rsidR="00FE6EAE" w:rsidRPr="002E324A">
        <w:rPr>
          <w:rFonts w:ascii="Segoe UI" w:hAnsi="Segoe UI" w:cs="Segoe UI"/>
          <w:color w:val="000000"/>
          <w:sz w:val="20"/>
          <w:szCs w:val="20"/>
        </w:rPr>
        <w:t>0.6385 ppb</w:t>
      </w:r>
      <w:r w:rsidR="00FE6EAE">
        <w:rPr>
          <w:rFonts w:ascii="Segoe UI" w:hAnsi="Segoe UI" w:cs="Segoe UI"/>
          <w:color w:val="000000"/>
          <w:sz w:val="20"/>
          <w:szCs w:val="20"/>
        </w:rPr>
        <w:t xml:space="preserve">. </w:t>
      </w:r>
      <w:r w:rsidR="00954F83">
        <w:rPr>
          <w:rFonts w:ascii="Segoe UI" w:hAnsi="Segoe UI" w:cs="Segoe UI"/>
          <w:bCs/>
          <w:sz w:val="20"/>
          <w:szCs w:val="20"/>
        </w:rPr>
        <w:t>Perlakuan</w:t>
      </w:r>
      <w:r w:rsidR="00954F83" w:rsidRPr="002E324A">
        <w:rPr>
          <w:rFonts w:ascii="Segoe UI" w:hAnsi="Segoe UI" w:cs="Segoe UI"/>
          <w:bCs/>
          <w:sz w:val="20"/>
          <w:szCs w:val="20"/>
        </w:rPr>
        <w:t xml:space="preserve"> </w:t>
      </w:r>
      <w:r w:rsidR="00FE6EAE">
        <w:rPr>
          <w:rFonts w:ascii="Segoe UI" w:hAnsi="Segoe UI" w:cs="Segoe UI"/>
          <w:bCs/>
          <w:sz w:val="20"/>
          <w:szCs w:val="20"/>
        </w:rPr>
        <w:t>F i</w:t>
      </w:r>
      <w:r w:rsidR="00954F83" w:rsidRPr="002E324A">
        <w:rPr>
          <w:rFonts w:ascii="Segoe UI" w:hAnsi="Segoe UI" w:cs="Segoe UI"/>
          <w:bCs/>
          <w:sz w:val="20"/>
          <w:szCs w:val="20"/>
        </w:rPr>
        <w:t xml:space="preserve">kan bandeng yang diberi pakan campuran selama seminggu, setelah itu diberi pakan tanpa campuran </w:t>
      </w:r>
      <w:r w:rsidR="00954F83" w:rsidRPr="002E324A">
        <w:rPr>
          <w:rFonts w:ascii="Segoe UI" w:hAnsi="Segoe UI" w:cs="Segoe UI"/>
          <w:bCs/>
          <w:i/>
          <w:sz w:val="20"/>
          <w:szCs w:val="20"/>
        </w:rPr>
        <w:t>chloramphenicol</w:t>
      </w:r>
      <w:r w:rsidR="00954F83" w:rsidRPr="002E324A">
        <w:rPr>
          <w:rFonts w:ascii="Segoe UI" w:hAnsi="Segoe UI" w:cs="Segoe UI"/>
          <w:bCs/>
          <w:sz w:val="20"/>
          <w:szCs w:val="20"/>
        </w:rPr>
        <w:t xml:space="preserve"> selama 5 minggu,  kemu</w:t>
      </w:r>
      <w:r w:rsidR="00FE6EAE">
        <w:rPr>
          <w:rFonts w:ascii="Segoe UI" w:hAnsi="Segoe UI" w:cs="Segoe UI"/>
          <w:bCs/>
          <w:sz w:val="20"/>
          <w:szCs w:val="20"/>
        </w:rPr>
        <w:t xml:space="preserve">dian dilakukan pengujian residu sehingga </w:t>
      </w:r>
      <w:r w:rsidR="00FE6EAE" w:rsidRPr="002E324A">
        <w:rPr>
          <w:rFonts w:ascii="Segoe UI" w:hAnsi="Segoe UI" w:cs="Segoe UI"/>
          <w:sz w:val="20"/>
          <w:szCs w:val="20"/>
        </w:rPr>
        <w:t xml:space="preserve">kadar residu </w:t>
      </w:r>
      <w:r w:rsidR="00FE6EAE">
        <w:rPr>
          <w:rFonts w:ascii="Segoe UI" w:hAnsi="Segoe UI" w:cs="Segoe UI"/>
          <w:sz w:val="20"/>
          <w:szCs w:val="20"/>
        </w:rPr>
        <w:t xml:space="preserve">antibiotik Chloramphenicol menurun sebesar </w:t>
      </w:r>
      <w:r w:rsidR="00FE6EAE" w:rsidRPr="002E324A">
        <w:rPr>
          <w:rFonts w:ascii="Segoe UI" w:hAnsi="Segoe UI" w:cs="Segoe UI"/>
          <w:color w:val="000000"/>
          <w:sz w:val="20"/>
          <w:szCs w:val="20"/>
        </w:rPr>
        <w:t>0.2363 ppb</w:t>
      </w:r>
      <w:r w:rsidR="00FE6EAE">
        <w:rPr>
          <w:rFonts w:ascii="Segoe UI" w:hAnsi="Segoe UI" w:cs="Segoe UI"/>
          <w:color w:val="000000"/>
          <w:sz w:val="20"/>
          <w:szCs w:val="20"/>
        </w:rPr>
        <w:t xml:space="preserve">. </w:t>
      </w:r>
    </w:p>
    <w:bookmarkEnd w:id="4"/>
    <w:p w:rsidR="002B3A66" w:rsidRPr="00745A6C" w:rsidRDefault="00954F83" w:rsidP="00745A6C">
      <w:pPr>
        <w:spacing w:after="0" w:line="360" w:lineRule="auto"/>
        <w:ind w:firstLine="709"/>
        <w:jc w:val="both"/>
        <w:rPr>
          <w:rFonts w:ascii="Segoe UI" w:hAnsi="Segoe UI" w:cs="Segoe UI"/>
          <w:sz w:val="20"/>
          <w:szCs w:val="20"/>
        </w:rPr>
      </w:pPr>
      <w:r w:rsidRPr="00745A6C">
        <w:rPr>
          <w:rFonts w:ascii="Segoe UI" w:hAnsi="Segoe UI" w:cs="Segoe UI"/>
          <w:sz w:val="20"/>
          <w:szCs w:val="20"/>
        </w:rPr>
        <w:t xml:space="preserve">Untuk mengetahui pengaruh Waktu Henti Antibiotik </w:t>
      </w:r>
      <w:r w:rsidRPr="00745A6C">
        <w:rPr>
          <w:rFonts w:ascii="Segoe UI" w:hAnsi="Segoe UI" w:cs="Segoe UI"/>
          <w:i/>
          <w:iCs/>
          <w:sz w:val="20"/>
          <w:szCs w:val="20"/>
        </w:rPr>
        <w:t xml:space="preserve">Chloramphenicol </w:t>
      </w:r>
      <w:r w:rsidRPr="00745A6C">
        <w:rPr>
          <w:rFonts w:ascii="Segoe UI" w:hAnsi="Segoe UI" w:cs="Segoe UI"/>
          <w:sz w:val="20"/>
          <w:szCs w:val="20"/>
        </w:rPr>
        <w:t>Terhadap Perubahan Kadar Residu pada Ikan Bandeng (</w:t>
      </w:r>
      <w:r w:rsidRPr="00745A6C">
        <w:rPr>
          <w:rFonts w:ascii="Segoe UI" w:hAnsi="Segoe UI" w:cs="Segoe UI"/>
          <w:i/>
          <w:iCs/>
          <w:sz w:val="20"/>
          <w:szCs w:val="20"/>
        </w:rPr>
        <w:t>Chanos chanos</w:t>
      </w:r>
      <w:r w:rsidRPr="00745A6C">
        <w:rPr>
          <w:rFonts w:ascii="Segoe UI" w:hAnsi="Segoe UI" w:cs="Segoe UI"/>
          <w:sz w:val="20"/>
          <w:szCs w:val="20"/>
        </w:rPr>
        <w:t xml:space="preserve">) Umur 30 hari dilakukan uji ANOVA (uji F) pada taraf α = </w:t>
      </w:r>
      <w:r w:rsidRPr="00745A6C">
        <w:rPr>
          <w:rFonts w:ascii="Segoe UI" w:hAnsi="Segoe UI" w:cs="Segoe UI"/>
          <w:sz w:val="20"/>
          <w:szCs w:val="20"/>
        </w:rPr>
        <w:t>0.05 yag tersaji pada Tabel 2</w:t>
      </w:r>
      <w:r w:rsidR="00C02361">
        <w:rPr>
          <w:rFonts w:ascii="Segoe UI" w:hAnsi="Segoe UI" w:cs="Segoe UI"/>
          <w:sz w:val="20"/>
          <w:szCs w:val="20"/>
        </w:rPr>
        <w:t xml:space="preserve"> berikut ini</w:t>
      </w:r>
      <w:r w:rsidRPr="00745A6C">
        <w:rPr>
          <w:rFonts w:ascii="Segoe UI" w:hAnsi="Segoe UI" w:cs="Segoe UI"/>
          <w:sz w:val="20"/>
          <w:szCs w:val="20"/>
        </w:rPr>
        <w:t xml:space="preserve">. </w:t>
      </w:r>
    </w:p>
    <w:p w:rsidR="002B3A66" w:rsidRDefault="002B3A66" w:rsidP="002B3A66">
      <w:pPr>
        <w:tabs>
          <w:tab w:val="left" w:pos="426"/>
        </w:tabs>
        <w:spacing w:after="0" w:line="360" w:lineRule="auto"/>
        <w:rPr>
          <w:rFonts w:ascii="Segoe UI" w:hAnsi="Segoe UI" w:cs="Segoe UI"/>
          <w:sz w:val="20"/>
          <w:szCs w:val="20"/>
        </w:rPr>
      </w:pPr>
    </w:p>
    <w:p w:rsidR="00745A6C" w:rsidRDefault="00745A6C" w:rsidP="002B3A66">
      <w:pPr>
        <w:tabs>
          <w:tab w:val="left" w:pos="426"/>
        </w:tabs>
        <w:spacing w:after="0" w:line="360" w:lineRule="auto"/>
        <w:rPr>
          <w:rFonts w:ascii="Segoe UI" w:hAnsi="Segoe UI" w:cs="Segoe UI"/>
          <w:sz w:val="20"/>
          <w:szCs w:val="20"/>
        </w:rPr>
      </w:pPr>
    </w:p>
    <w:p w:rsidR="00745A6C" w:rsidRDefault="00745A6C" w:rsidP="002B3A66">
      <w:pPr>
        <w:tabs>
          <w:tab w:val="left" w:pos="426"/>
        </w:tabs>
        <w:spacing w:after="0" w:line="360" w:lineRule="auto"/>
        <w:rPr>
          <w:rFonts w:ascii="Segoe UI" w:hAnsi="Segoe UI" w:cs="Segoe UI"/>
          <w:sz w:val="20"/>
          <w:szCs w:val="20"/>
        </w:rPr>
      </w:pPr>
    </w:p>
    <w:p w:rsidR="00745A6C" w:rsidRDefault="00745A6C" w:rsidP="002B3A66">
      <w:pPr>
        <w:tabs>
          <w:tab w:val="left" w:pos="426"/>
        </w:tabs>
        <w:spacing w:after="0" w:line="360" w:lineRule="auto"/>
        <w:rPr>
          <w:rFonts w:ascii="Segoe UI" w:hAnsi="Segoe UI" w:cs="Segoe UI"/>
          <w:sz w:val="20"/>
          <w:szCs w:val="20"/>
        </w:rPr>
      </w:pPr>
    </w:p>
    <w:p w:rsidR="00745A6C" w:rsidRPr="00745A6C" w:rsidRDefault="00745A6C" w:rsidP="002B3A66">
      <w:pPr>
        <w:tabs>
          <w:tab w:val="left" w:pos="426"/>
        </w:tabs>
        <w:spacing w:after="0" w:line="360" w:lineRule="auto"/>
        <w:rPr>
          <w:rFonts w:ascii="Segoe UI" w:hAnsi="Segoe UI" w:cs="Segoe UI"/>
          <w:sz w:val="20"/>
          <w:szCs w:val="20"/>
        </w:rPr>
      </w:pPr>
    </w:p>
    <w:p w:rsidR="002B3A66" w:rsidRPr="00745A6C" w:rsidRDefault="00954F83" w:rsidP="00745A6C">
      <w:pPr>
        <w:tabs>
          <w:tab w:val="left" w:pos="426"/>
        </w:tabs>
        <w:spacing w:after="0" w:line="240" w:lineRule="auto"/>
        <w:rPr>
          <w:rFonts w:ascii="Segoe UI" w:hAnsi="Segoe UI" w:cs="Segoe UI"/>
          <w:b/>
          <w:bCs/>
          <w:sz w:val="20"/>
          <w:szCs w:val="20"/>
        </w:rPr>
      </w:pPr>
      <w:r w:rsidRPr="00745A6C">
        <w:rPr>
          <w:rFonts w:ascii="Segoe UI" w:hAnsi="Segoe UI" w:cs="Segoe UI"/>
          <w:b/>
          <w:sz w:val="20"/>
          <w:szCs w:val="20"/>
        </w:rPr>
        <w:lastRenderedPageBreak/>
        <w:t xml:space="preserve">Tabel 2. Hasil Uji ANOVA (Uji F) pengaruh Waktu Henti Antibiotik </w:t>
      </w:r>
      <w:r w:rsidRPr="00745A6C">
        <w:rPr>
          <w:rFonts w:ascii="Segoe UI" w:hAnsi="Segoe UI" w:cs="Segoe UI"/>
          <w:b/>
          <w:i/>
          <w:iCs/>
          <w:sz w:val="20"/>
          <w:szCs w:val="20"/>
        </w:rPr>
        <w:t xml:space="preserve">Chloramphenicol </w:t>
      </w:r>
      <w:r w:rsidRPr="00745A6C">
        <w:rPr>
          <w:rFonts w:ascii="Segoe UI" w:hAnsi="Segoe UI" w:cs="Segoe UI"/>
          <w:b/>
          <w:sz w:val="20"/>
          <w:szCs w:val="20"/>
        </w:rPr>
        <w:t>Terhadap Perubahan Kadar Residu pada Ikan Bandeng (</w:t>
      </w:r>
      <w:r w:rsidRPr="00745A6C">
        <w:rPr>
          <w:rFonts w:ascii="Segoe UI" w:hAnsi="Segoe UI" w:cs="Segoe UI"/>
          <w:b/>
          <w:i/>
          <w:iCs/>
          <w:sz w:val="20"/>
          <w:szCs w:val="20"/>
        </w:rPr>
        <w:t>Chanos chanos</w:t>
      </w:r>
      <w:r w:rsidRPr="00745A6C">
        <w:rPr>
          <w:rFonts w:ascii="Segoe UI" w:hAnsi="Segoe UI" w:cs="Segoe UI"/>
          <w:b/>
          <w:sz w:val="20"/>
          <w:szCs w:val="20"/>
        </w:rPr>
        <w:t>) Umur 30 hari</w:t>
      </w:r>
    </w:p>
    <w:p w:rsidR="00B6533E" w:rsidRPr="00745A6C" w:rsidRDefault="00B6533E" w:rsidP="009A0D79">
      <w:pPr>
        <w:tabs>
          <w:tab w:val="left" w:pos="426"/>
        </w:tabs>
        <w:spacing w:after="0" w:line="360" w:lineRule="auto"/>
        <w:jc w:val="center"/>
        <w:rPr>
          <w:rFonts w:ascii="Segoe UI" w:hAnsi="Segoe UI" w:cs="Segoe UI"/>
          <w:b/>
          <w:i/>
          <w:sz w:val="20"/>
          <w:szCs w:val="20"/>
        </w:rPr>
      </w:pPr>
    </w:p>
    <w:tbl>
      <w:tblPr>
        <w:tblW w:w="8056" w:type="dxa"/>
        <w:tblInd w:w="-14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14"/>
        <w:gridCol w:w="1515"/>
        <w:gridCol w:w="1058"/>
        <w:gridCol w:w="1453"/>
        <w:gridCol w:w="1058"/>
        <w:gridCol w:w="1058"/>
      </w:tblGrid>
      <w:tr w:rsidR="00916934" w:rsidTr="00900078">
        <w:trPr>
          <w:cantSplit/>
        </w:trPr>
        <w:tc>
          <w:tcPr>
            <w:tcW w:w="1914" w:type="dxa"/>
            <w:tcBorders>
              <w:top w:val="single" w:sz="4" w:space="0" w:color="auto"/>
              <w:bottom w:val="single" w:sz="4" w:space="0" w:color="auto"/>
            </w:tcBorders>
            <w:shd w:val="clear" w:color="auto" w:fill="FFFFFF"/>
            <w:vAlign w:val="bottom"/>
          </w:tcPr>
          <w:p w:rsidR="00B6533E" w:rsidRPr="002E324A" w:rsidRDefault="00B6533E" w:rsidP="009A0D79">
            <w:pPr>
              <w:autoSpaceDE w:val="0"/>
              <w:autoSpaceDN w:val="0"/>
              <w:adjustRightInd w:val="0"/>
              <w:spacing w:after="0" w:line="360" w:lineRule="auto"/>
              <w:jc w:val="center"/>
              <w:rPr>
                <w:rFonts w:ascii="Segoe UI" w:hAnsi="Segoe UI" w:cs="Segoe UI"/>
                <w:sz w:val="20"/>
                <w:szCs w:val="20"/>
              </w:rPr>
            </w:pPr>
          </w:p>
        </w:tc>
        <w:tc>
          <w:tcPr>
            <w:tcW w:w="1515" w:type="dxa"/>
            <w:tcBorders>
              <w:top w:val="single" w:sz="4" w:space="0" w:color="auto"/>
              <w:bottom w:val="single" w:sz="4" w:space="0" w:color="auto"/>
            </w:tcBorders>
            <w:shd w:val="clear" w:color="auto" w:fill="FFFFFF"/>
            <w:vAlign w:val="bottom"/>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Jumlah Kuadrat</w:t>
            </w:r>
          </w:p>
        </w:tc>
        <w:tc>
          <w:tcPr>
            <w:tcW w:w="1058" w:type="dxa"/>
            <w:tcBorders>
              <w:top w:val="single" w:sz="4" w:space="0" w:color="auto"/>
              <w:bottom w:val="single" w:sz="4" w:space="0" w:color="auto"/>
            </w:tcBorders>
            <w:shd w:val="clear" w:color="auto" w:fill="FFFFFF"/>
            <w:vAlign w:val="bottom"/>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df</w:t>
            </w:r>
          </w:p>
        </w:tc>
        <w:tc>
          <w:tcPr>
            <w:tcW w:w="1453" w:type="dxa"/>
            <w:tcBorders>
              <w:top w:val="single" w:sz="4" w:space="0" w:color="auto"/>
              <w:bottom w:val="single" w:sz="4" w:space="0" w:color="auto"/>
            </w:tcBorders>
            <w:shd w:val="clear" w:color="auto" w:fill="FFFFFF"/>
            <w:vAlign w:val="bottom"/>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Kuadrat Tengah</w:t>
            </w:r>
          </w:p>
        </w:tc>
        <w:tc>
          <w:tcPr>
            <w:tcW w:w="1058" w:type="dxa"/>
            <w:tcBorders>
              <w:top w:val="single" w:sz="4" w:space="0" w:color="auto"/>
              <w:bottom w:val="single" w:sz="4" w:space="0" w:color="auto"/>
            </w:tcBorders>
            <w:shd w:val="clear" w:color="auto" w:fill="FFFFFF"/>
            <w:vAlign w:val="bottom"/>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F</w:t>
            </w:r>
          </w:p>
        </w:tc>
        <w:tc>
          <w:tcPr>
            <w:tcW w:w="1058" w:type="dxa"/>
            <w:tcBorders>
              <w:top w:val="single" w:sz="4" w:space="0" w:color="auto"/>
              <w:bottom w:val="single" w:sz="4" w:space="0" w:color="auto"/>
            </w:tcBorders>
            <w:shd w:val="clear" w:color="auto" w:fill="FFFFFF"/>
            <w:vAlign w:val="bottom"/>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Sig.</w:t>
            </w:r>
          </w:p>
        </w:tc>
      </w:tr>
      <w:tr w:rsidR="00916934" w:rsidTr="00900078">
        <w:trPr>
          <w:cantSplit/>
        </w:trPr>
        <w:tc>
          <w:tcPr>
            <w:tcW w:w="1914" w:type="dxa"/>
            <w:tcBorders>
              <w:top w:val="single" w:sz="4" w:space="0" w:color="auto"/>
              <w:bottom w:val="nil"/>
            </w:tcBorders>
            <w:shd w:val="clear" w:color="auto" w:fill="FFFFFF"/>
          </w:tcPr>
          <w:p w:rsidR="00B6533E" w:rsidRPr="002E324A" w:rsidRDefault="00954F83" w:rsidP="009A0D79">
            <w:pPr>
              <w:autoSpaceDE w:val="0"/>
              <w:autoSpaceDN w:val="0"/>
              <w:adjustRightInd w:val="0"/>
              <w:spacing w:after="0" w:line="360" w:lineRule="auto"/>
              <w:ind w:left="60" w:right="60"/>
              <w:rPr>
                <w:rFonts w:ascii="Segoe UI" w:hAnsi="Segoe UI" w:cs="Segoe UI"/>
                <w:color w:val="000000"/>
                <w:sz w:val="20"/>
                <w:szCs w:val="20"/>
              </w:rPr>
            </w:pPr>
            <w:r w:rsidRPr="002E324A">
              <w:rPr>
                <w:rFonts w:ascii="Segoe UI" w:hAnsi="Segoe UI" w:cs="Segoe UI"/>
                <w:color w:val="000000"/>
                <w:sz w:val="20"/>
                <w:szCs w:val="20"/>
              </w:rPr>
              <w:t>Antar Kelompok</w:t>
            </w:r>
          </w:p>
        </w:tc>
        <w:tc>
          <w:tcPr>
            <w:tcW w:w="1515" w:type="dxa"/>
            <w:tcBorders>
              <w:top w:val="single" w:sz="4" w:space="0" w:color="auto"/>
              <w:bottom w:val="nil"/>
            </w:tcBorders>
            <w:shd w:val="clear" w:color="auto" w:fill="FFFFFF"/>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66.563</w:t>
            </w:r>
          </w:p>
        </w:tc>
        <w:tc>
          <w:tcPr>
            <w:tcW w:w="1058" w:type="dxa"/>
            <w:tcBorders>
              <w:top w:val="single" w:sz="4" w:space="0" w:color="auto"/>
              <w:bottom w:val="nil"/>
            </w:tcBorders>
            <w:shd w:val="clear" w:color="auto" w:fill="FFFFFF"/>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5</w:t>
            </w:r>
          </w:p>
        </w:tc>
        <w:tc>
          <w:tcPr>
            <w:tcW w:w="1453" w:type="dxa"/>
            <w:tcBorders>
              <w:top w:val="single" w:sz="4" w:space="0" w:color="auto"/>
              <w:bottom w:val="nil"/>
            </w:tcBorders>
            <w:shd w:val="clear" w:color="auto" w:fill="FFFFFF"/>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13.313</w:t>
            </w:r>
          </w:p>
        </w:tc>
        <w:tc>
          <w:tcPr>
            <w:tcW w:w="1058" w:type="dxa"/>
            <w:tcBorders>
              <w:top w:val="single" w:sz="4" w:space="0" w:color="auto"/>
              <w:bottom w:val="nil"/>
            </w:tcBorders>
            <w:shd w:val="clear" w:color="auto" w:fill="FFFFFF"/>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5287.909</w:t>
            </w:r>
          </w:p>
        </w:tc>
        <w:tc>
          <w:tcPr>
            <w:tcW w:w="1058" w:type="dxa"/>
            <w:tcBorders>
              <w:top w:val="single" w:sz="4" w:space="0" w:color="auto"/>
              <w:bottom w:val="nil"/>
            </w:tcBorders>
            <w:shd w:val="clear" w:color="auto" w:fill="FFFFFF"/>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0.000</w:t>
            </w:r>
          </w:p>
        </w:tc>
      </w:tr>
      <w:tr w:rsidR="00916934" w:rsidTr="00900078">
        <w:trPr>
          <w:cantSplit/>
        </w:trPr>
        <w:tc>
          <w:tcPr>
            <w:tcW w:w="1914" w:type="dxa"/>
            <w:tcBorders>
              <w:top w:val="nil"/>
              <w:bottom w:val="single" w:sz="4" w:space="0" w:color="auto"/>
            </w:tcBorders>
            <w:shd w:val="clear" w:color="auto" w:fill="FFFFFF"/>
          </w:tcPr>
          <w:p w:rsidR="00B6533E" w:rsidRPr="002E324A" w:rsidRDefault="00954F83" w:rsidP="009A0D79">
            <w:pPr>
              <w:autoSpaceDE w:val="0"/>
              <w:autoSpaceDN w:val="0"/>
              <w:adjustRightInd w:val="0"/>
              <w:spacing w:after="0" w:line="360" w:lineRule="auto"/>
              <w:ind w:left="60" w:right="60"/>
              <w:rPr>
                <w:rFonts w:ascii="Segoe UI" w:hAnsi="Segoe UI" w:cs="Segoe UI"/>
                <w:color w:val="000000"/>
                <w:sz w:val="20"/>
                <w:szCs w:val="20"/>
              </w:rPr>
            </w:pPr>
            <w:r w:rsidRPr="002E324A">
              <w:rPr>
                <w:rFonts w:ascii="Segoe UI" w:hAnsi="Segoe UI" w:cs="Segoe UI"/>
                <w:color w:val="000000"/>
                <w:sz w:val="20"/>
                <w:szCs w:val="20"/>
              </w:rPr>
              <w:t>Dalam Kelompok</w:t>
            </w:r>
          </w:p>
        </w:tc>
        <w:tc>
          <w:tcPr>
            <w:tcW w:w="1515" w:type="dxa"/>
            <w:tcBorders>
              <w:top w:val="nil"/>
              <w:bottom w:val="single" w:sz="4" w:space="0" w:color="auto"/>
            </w:tcBorders>
            <w:shd w:val="clear" w:color="auto" w:fill="FFFFFF"/>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0.045</w:t>
            </w:r>
          </w:p>
        </w:tc>
        <w:tc>
          <w:tcPr>
            <w:tcW w:w="1058" w:type="dxa"/>
            <w:tcBorders>
              <w:top w:val="nil"/>
              <w:bottom w:val="single" w:sz="4" w:space="0" w:color="auto"/>
            </w:tcBorders>
            <w:shd w:val="clear" w:color="auto" w:fill="FFFFFF"/>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18</w:t>
            </w:r>
          </w:p>
        </w:tc>
        <w:tc>
          <w:tcPr>
            <w:tcW w:w="1453" w:type="dxa"/>
            <w:tcBorders>
              <w:top w:val="nil"/>
              <w:bottom w:val="single" w:sz="4" w:space="0" w:color="auto"/>
            </w:tcBorders>
            <w:shd w:val="clear" w:color="auto" w:fill="FFFFFF"/>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0.003</w:t>
            </w:r>
          </w:p>
        </w:tc>
        <w:tc>
          <w:tcPr>
            <w:tcW w:w="1058" w:type="dxa"/>
            <w:tcBorders>
              <w:top w:val="nil"/>
              <w:bottom w:val="single" w:sz="4" w:space="0" w:color="auto"/>
            </w:tcBorders>
            <w:shd w:val="clear" w:color="auto" w:fill="FFFFFF"/>
            <w:vAlign w:val="center"/>
          </w:tcPr>
          <w:p w:rsidR="00B6533E" w:rsidRPr="002E324A" w:rsidRDefault="00B6533E" w:rsidP="009A0D79">
            <w:pPr>
              <w:autoSpaceDE w:val="0"/>
              <w:autoSpaceDN w:val="0"/>
              <w:adjustRightInd w:val="0"/>
              <w:spacing w:after="0" w:line="360" w:lineRule="auto"/>
              <w:jc w:val="center"/>
              <w:rPr>
                <w:rFonts w:ascii="Segoe UI" w:hAnsi="Segoe UI" w:cs="Segoe UI"/>
                <w:sz w:val="20"/>
                <w:szCs w:val="20"/>
              </w:rPr>
            </w:pPr>
          </w:p>
        </w:tc>
        <w:tc>
          <w:tcPr>
            <w:tcW w:w="1058" w:type="dxa"/>
            <w:tcBorders>
              <w:top w:val="nil"/>
              <w:bottom w:val="single" w:sz="4" w:space="0" w:color="auto"/>
            </w:tcBorders>
            <w:shd w:val="clear" w:color="auto" w:fill="FFFFFF"/>
            <w:vAlign w:val="center"/>
          </w:tcPr>
          <w:p w:rsidR="00B6533E" w:rsidRPr="002E324A" w:rsidRDefault="00B6533E" w:rsidP="009A0D79">
            <w:pPr>
              <w:autoSpaceDE w:val="0"/>
              <w:autoSpaceDN w:val="0"/>
              <w:adjustRightInd w:val="0"/>
              <w:spacing w:after="0" w:line="360" w:lineRule="auto"/>
              <w:jc w:val="center"/>
              <w:rPr>
                <w:rFonts w:ascii="Segoe UI" w:hAnsi="Segoe UI" w:cs="Segoe UI"/>
                <w:sz w:val="20"/>
                <w:szCs w:val="20"/>
              </w:rPr>
            </w:pPr>
          </w:p>
        </w:tc>
      </w:tr>
      <w:tr w:rsidR="00916934" w:rsidTr="00900078">
        <w:trPr>
          <w:cantSplit/>
        </w:trPr>
        <w:tc>
          <w:tcPr>
            <w:tcW w:w="1914" w:type="dxa"/>
            <w:tcBorders>
              <w:top w:val="single" w:sz="4" w:space="0" w:color="auto"/>
            </w:tcBorders>
            <w:shd w:val="clear" w:color="auto" w:fill="FFFFFF"/>
          </w:tcPr>
          <w:p w:rsidR="00B6533E" w:rsidRPr="002E324A" w:rsidRDefault="00954F83" w:rsidP="009A0D79">
            <w:pPr>
              <w:autoSpaceDE w:val="0"/>
              <w:autoSpaceDN w:val="0"/>
              <w:adjustRightInd w:val="0"/>
              <w:spacing w:after="0" w:line="360" w:lineRule="auto"/>
              <w:ind w:left="60" w:right="60"/>
              <w:rPr>
                <w:rFonts w:ascii="Segoe UI" w:hAnsi="Segoe UI" w:cs="Segoe UI"/>
                <w:color w:val="000000"/>
                <w:sz w:val="20"/>
                <w:szCs w:val="20"/>
              </w:rPr>
            </w:pPr>
            <w:r w:rsidRPr="002E324A">
              <w:rPr>
                <w:rFonts w:ascii="Segoe UI" w:hAnsi="Segoe UI" w:cs="Segoe UI"/>
                <w:color w:val="000000"/>
                <w:sz w:val="20"/>
                <w:szCs w:val="20"/>
              </w:rPr>
              <w:t>Total</w:t>
            </w:r>
          </w:p>
        </w:tc>
        <w:tc>
          <w:tcPr>
            <w:tcW w:w="1515" w:type="dxa"/>
            <w:tcBorders>
              <w:top w:val="single" w:sz="4" w:space="0" w:color="auto"/>
            </w:tcBorders>
            <w:shd w:val="clear" w:color="auto" w:fill="FFFFFF"/>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66.608</w:t>
            </w:r>
          </w:p>
        </w:tc>
        <w:tc>
          <w:tcPr>
            <w:tcW w:w="1058" w:type="dxa"/>
            <w:tcBorders>
              <w:top w:val="single" w:sz="4" w:space="0" w:color="auto"/>
            </w:tcBorders>
            <w:shd w:val="clear" w:color="auto" w:fill="FFFFFF"/>
            <w:vAlign w:val="center"/>
          </w:tcPr>
          <w:p w:rsidR="00B6533E" w:rsidRPr="002E324A" w:rsidRDefault="00954F83" w:rsidP="009A0D79">
            <w:pPr>
              <w:autoSpaceDE w:val="0"/>
              <w:autoSpaceDN w:val="0"/>
              <w:adjustRightInd w:val="0"/>
              <w:spacing w:after="0" w:line="360" w:lineRule="auto"/>
              <w:ind w:left="60" w:right="60"/>
              <w:jc w:val="center"/>
              <w:rPr>
                <w:rFonts w:ascii="Segoe UI" w:hAnsi="Segoe UI" w:cs="Segoe UI"/>
                <w:color w:val="000000"/>
                <w:sz w:val="20"/>
                <w:szCs w:val="20"/>
              </w:rPr>
            </w:pPr>
            <w:r w:rsidRPr="002E324A">
              <w:rPr>
                <w:rFonts w:ascii="Segoe UI" w:hAnsi="Segoe UI" w:cs="Segoe UI"/>
                <w:color w:val="000000"/>
                <w:sz w:val="20"/>
                <w:szCs w:val="20"/>
              </w:rPr>
              <w:t>23</w:t>
            </w:r>
          </w:p>
        </w:tc>
        <w:tc>
          <w:tcPr>
            <w:tcW w:w="1453" w:type="dxa"/>
            <w:tcBorders>
              <w:top w:val="single" w:sz="4" w:space="0" w:color="auto"/>
            </w:tcBorders>
            <w:shd w:val="clear" w:color="auto" w:fill="FFFFFF"/>
            <w:vAlign w:val="center"/>
          </w:tcPr>
          <w:p w:rsidR="00B6533E" w:rsidRPr="002E324A" w:rsidRDefault="00B6533E" w:rsidP="009A0D79">
            <w:pPr>
              <w:autoSpaceDE w:val="0"/>
              <w:autoSpaceDN w:val="0"/>
              <w:adjustRightInd w:val="0"/>
              <w:spacing w:after="0" w:line="360" w:lineRule="auto"/>
              <w:jc w:val="center"/>
              <w:rPr>
                <w:rFonts w:ascii="Segoe UI" w:hAnsi="Segoe UI" w:cs="Segoe UI"/>
                <w:sz w:val="20"/>
                <w:szCs w:val="20"/>
              </w:rPr>
            </w:pPr>
          </w:p>
        </w:tc>
        <w:tc>
          <w:tcPr>
            <w:tcW w:w="1058" w:type="dxa"/>
            <w:tcBorders>
              <w:top w:val="single" w:sz="4" w:space="0" w:color="auto"/>
            </w:tcBorders>
            <w:shd w:val="clear" w:color="auto" w:fill="FFFFFF"/>
            <w:vAlign w:val="center"/>
          </w:tcPr>
          <w:p w:rsidR="00B6533E" w:rsidRPr="002E324A" w:rsidRDefault="00B6533E" w:rsidP="009A0D79">
            <w:pPr>
              <w:autoSpaceDE w:val="0"/>
              <w:autoSpaceDN w:val="0"/>
              <w:adjustRightInd w:val="0"/>
              <w:spacing w:after="0" w:line="360" w:lineRule="auto"/>
              <w:jc w:val="center"/>
              <w:rPr>
                <w:rFonts w:ascii="Segoe UI" w:hAnsi="Segoe UI" w:cs="Segoe UI"/>
                <w:sz w:val="20"/>
                <w:szCs w:val="20"/>
              </w:rPr>
            </w:pPr>
          </w:p>
        </w:tc>
        <w:tc>
          <w:tcPr>
            <w:tcW w:w="1058" w:type="dxa"/>
            <w:tcBorders>
              <w:top w:val="single" w:sz="4" w:space="0" w:color="auto"/>
            </w:tcBorders>
            <w:shd w:val="clear" w:color="auto" w:fill="FFFFFF"/>
            <w:vAlign w:val="center"/>
          </w:tcPr>
          <w:p w:rsidR="00B6533E" w:rsidRPr="002E324A" w:rsidRDefault="00B6533E" w:rsidP="009A0D79">
            <w:pPr>
              <w:autoSpaceDE w:val="0"/>
              <w:autoSpaceDN w:val="0"/>
              <w:adjustRightInd w:val="0"/>
              <w:spacing w:after="0" w:line="360" w:lineRule="auto"/>
              <w:jc w:val="center"/>
              <w:rPr>
                <w:rFonts w:ascii="Segoe UI" w:hAnsi="Segoe UI" w:cs="Segoe UI"/>
                <w:sz w:val="20"/>
                <w:szCs w:val="20"/>
              </w:rPr>
            </w:pPr>
          </w:p>
        </w:tc>
      </w:tr>
    </w:tbl>
    <w:p w:rsidR="00B6533E" w:rsidRPr="002E324A" w:rsidRDefault="00954F83" w:rsidP="009A0D79">
      <w:pPr>
        <w:tabs>
          <w:tab w:val="left" w:pos="567"/>
        </w:tabs>
        <w:spacing w:line="360" w:lineRule="auto"/>
        <w:jc w:val="both"/>
        <w:rPr>
          <w:rFonts w:ascii="Segoe UI" w:hAnsi="Segoe UI" w:cs="Segoe UI"/>
          <w:sz w:val="20"/>
          <w:szCs w:val="20"/>
        </w:rPr>
      </w:pPr>
      <w:r w:rsidRPr="002E324A">
        <w:rPr>
          <w:rFonts w:ascii="Segoe UI" w:hAnsi="Segoe UI" w:cs="Segoe UI"/>
          <w:sz w:val="20"/>
          <w:szCs w:val="20"/>
        </w:rPr>
        <w:tab/>
      </w:r>
      <w:r w:rsidRPr="002E324A">
        <w:rPr>
          <w:rFonts w:ascii="Segoe UI" w:hAnsi="Segoe UI" w:cs="Segoe UI"/>
          <w:sz w:val="20"/>
          <w:szCs w:val="20"/>
        </w:rPr>
        <w:tab/>
      </w:r>
    </w:p>
    <w:p w:rsidR="002B3A66" w:rsidRDefault="00B6533E" w:rsidP="002B3A66">
      <w:pPr>
        <w:tabs>
          <w:tab w:val="left" w:pos="567"/>
        </w:tabs>
        <w:spacing w:after="0" w:line="360" w:lineRule="auto"/>
        <w:jc w:val="both"/>
        <w:rPr>
          <w:rFonts w:ascii="Segoe UI" w:hAnsi="Segoe UI" w:cs="Segoe UI"/>
          <w:sz w:val="20"/>
          <w:szCs w:val="20"/>
        </w:rPr>
      </w:pPr>
      <w:r w:rsidRPr="002E324A">
        <w:rPr>
          <w:rFonts w:ascii="Segoe UI" w:hAnsi="Segoe UI" w:cs="Segoe UI"/>
          <w:sz w:val="20"/>
          <w:szCs w:val="20"/>
        </w:rPr>
        <w:tab/>
      </w:r>
      <w:r w:rsidR="00954F83">
        <w:rPr>
          <w:rFonts w:ascii="Segoe UI" w:hAnsi="Segoe UI" w:cs="Segoe UI"/>
          <w:sz w:val="20"/>
          <w:szCs w:val="20"/>
        </w:rPr>
        <w:tab/>
      </w:r>
      <w:r w:rsidR="00C02361">
        <w:rPr>
          <w:rFonts w:ascii="Segoe UI" w:hAnsi="Segoe UI" w:cs="Segoe UI"/>
          <w:sz w:val="20"/>
          <w:szCs w:val="20"/>
        </w:rPr>
        <w:t>Berdasarkan Tabel 2 di</w:t>
      </w:r>
      <w:r w:rsidR="00954F83" w:rsidRPr="002B3A66">
        <w:rPr>
          <w:rFonts w:ascii="Segoe UI" w:hAnsi="Segoe UI" w:cs="Segoe UI"/>
          <w:sz w:val="20"/>
          <w:szCs w:val="20"/>
        </w:rPr>
        <w:t>peroleh nilai F</w:t>
      </w:r>
      <w:r w:rsidR="00C02361">
        <w:rPr>
          <w:rFonts w:ascii="Segoe UI" w:hAnsi="Segoe UI" w:cs="Segoe UI"/>
          <w:sz w:val="20"/>
          <w:szCs w:val="20"/>
        </w:rPr>
        <w:t>-</w:t>
      </w:r>
      <w:r w:rsidR="00954F83" w:rsidRPr="002B3A66">
        <w:rPr>
          <w:rFonts w:ascii="Segoe UI" w:hAnsi="Segoe UI" w:cs="Segoe UI"/>
          <w:sz w:val="20"/>
          <w:szCs w:val="20"/>
        </w:rPr>
        <w:t xml:space="preserve">hit (F sig) = 0.000 &lt; F tabel α = 0.05, artinya lama Waktu Henti Antibiotik </w:t>
      </w:r>
      <w:r w:rsidR="00954F83" w:rsidRPr="002B3A66">
        <w:rPr>
          <w:rFonts w:ascii="Segoe UI" w:hAnsi="Segoe UI" w:cs="Segoe UI"/>
          <w:i/>
          <w:iCs/>
          <w:sz w:val="20"/>
          <w:szCs w:val="20"/>
        </w:rPr>
        <w:t xml:space="preserve">Chloramphenicol </w:t>
      </w:r>
      <w:r w:rsidR="00954F83" w:rsidRPr="002B3A66">
        <w:rPr>
          <w:rFonts w:ascii="Segoe UI" w:hAnsi="Segoe UI" w:cs="Segoe UI"/>
          <w:sz w:val="20"/>
          <w:szCs w:val="20"/>
        </w:rPr>
        <w:t xml:space="preserve">memberikan pengaruh yang nyata terhadap Perubahan Kadar Residu </w:t>
      </w:r>
      <w:r w:rsidR="00745A6C" w:rsidRPr="002B3A66">
        <w:rPr>
          <w:rFonts w:ascii="Segoe UI" w:hAnsi="Segoe UI" w:cs="Segoe UI"/>
          <w:sz w:val="20"/>
          <w:szCs w:val="20"/>
        </w:rPr>
        <w:t xml:space="preserve">Antibiotik </w:t>
      </w:r>
      <w:r w:rsidR="00745A6C" w:rsidRPr="002B3A66">
        <w:rPr>
          <w:rFonts w:ascii="Segoe UI" w:hAnsi="Segoe UI" w:cs="Segoe UI"/>
          <w:i/>
          <w:iCs/>
          <w:sz w:val="20"/>
          <w:szCs w:val="20"/>
        </w:rPr>
        <w:t>Chloramphenicol</w:t>
      </w:r>
      <w:r w:rsidR="00745A6C" w:rsidRPr="002B3A66">
        <w:rPr>
          <w:rFonts w:ascii="Segoe UI" w:hAnsi="Segoe UI" w:cs="Segoe UI"/>
          <w:sz w:val="20"/>
          <w:szCs w:val="20"/>
        </w:rPr>
        <w:t xml:space="preserve"> </w:t>
      </w:r>
      <w:r w:rsidR="00954F83" w:rsidRPr="002B3A66">
        <w:rPr>
          <w:rFonts w:ascii="Segoe UI" w:hAnsi="Segoe UI" w:cs="Segoe UI"/>
          <w:sz w:val="20"/>
          <w:szCs w:val="20"/>
        </w:rPr>
        <w:t>pada Ikan Bandeng (</w:t>
      </w:r>
      <w:r w:rsidR="00954F83" w:rsidRPr="002B3A66">
        <w:rPr>
          <w:rFonts w:ascii="Segoe UI" w:hAnsi="Segoe UI" w:cs="Segoe UI"/>
          <w:i/>
          <w:iCs/>
          <w:sz w:val="20"/>
          <w:szCs w:val="20"/>
        </w:rPr>
        <w:t>Chanos chanos</w:t>
      </w:r>
      <w:r w:rsidR="00954F83" w:rsidRPr="002B3A66">
        <w:rPr>
          <w:rFonts w:ascii="Segoe UI" w:hAnsi="Segoe UI" w:cs="Segoe UI"/>
          <w:sz w:val="20"/>
          <w:szCs w:val="20"/>
        </w:rPr>
        <w:t>) Umur 30 hari</w:t>
      </w:r>
      <w:r w:rsidR="00954F83">
        <w:rPr>
          <w:rFonts w:ascii="Segoe UI" w:hAnsi="Segoe UI" w:cs="Segoe UI"/>
          <w:sz w:val="20"/>
          <w:szCs w:val="20"/>
        </w:rPr>
        <w:t>.</w:t>
      </w:r>
      <w:r w:rsidRPr="002E324A">
        <w:rPr>
          <w:rFonts w:ascii="Segoe UI" w:hAnsi="Segoe UI" w:cs="Segoe UI"/>
          <w:sz w:val="20"/>
          <w:szCs w:val="20"/>
        </w:rPr>
        <w:tab/>
      </w:r>
    </w:p>
    <w:p w:rsidR="002B3A66" w:rsidRDefault="00954F83" w:rsidP="002B3A66">
      <w:pPr>
        <w:tabs>
          <w:tab w:val="left" w:pos="567"/>
        </w:tabs>
        <w:spacing w:after="0" w:line="360" w:lineRule="auto"/>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00B6533E" w:rsidRPr="002E324A">
        <w:rPr>
          <w:rFonts w:ascii="Segoe UI" w:hAnsi="Segoe UI" w:cs="Segoe UI"/>
          <w:sz w:val="20"/>
          <w:szCs w:val="20"/>
        </w:rPr>
        <w:t xml:space="preserve">Pada pengukuran residu </w:t>
      </w:r>
      <w:r w:rsidR="00B6533E" w:rsidRPr="002E324A">
        <w:rPr>
          <w:rFonts w:ascii="Segoe UI" w:hAnsi="Segoe UI" w:cs="Segoe UI"/>
          <w:i/>
          <w:iCs/>
          <w:sz w:val="20"/>
          <w:szCs w:val="20"/>
        </w:rPr>
        <w:t xml:space="preserve">chloramphenicol </w:t>
      </w:r>
      <w:r w:rsidR="00B6533E" w:rsidRPr="002E324A">
        <w:rPr>
          <w:rFonts w:ascii="Segoe UI" w:hAnsi="Segoe UI" w:cs="Segoe UI"/>
          <w:sz w:val="20"/>
          <w:szCs w:val="20"/>
        </w:rPr>
        <w:t xml:space="preserve">dengan metode ELISA </w:t>
      </w:r>
      <w:r w:rsidR="00B6533E" w:rsidRPr="002E324A">
        <w:rPr>
          <w:rFonts w:ascii="Segoe UI" w:hAnsi="Segoe UI" w:cs="Segoe UI"/>
          <w:iCs/>
          <w:sz w:val="20"/>
          <w:szCs w:val="20"/>
        </w:rPr>
        <w:t>(</w:t>
      </w:r>
      <w:r w:rsidR="00B6533E" w:rsidRPr="002E324A">
        <w:rPr>
          <w:rFonts w:ascii="Segoe UI" w:hAnsi="Segoe UI" w:cs="Segoe UI"/>
          <w:i/>
          <w:sz w:val="20"/>
          <w:szCs w:val="20"/>
        </w:rPr>
        <w:t>Enzym Linked Immunosorbent Assay</w:t>
      </w:r>
      <w:r w:rsidR="00B6533E" w:rsidRPr="002E324A">
        <w:rPr>
          <w:rFonts w:ascii="Segoe UI" w:hAnsi="Segoe UI" w:cs="Segoe UI"/>
          <w:iCs/>
          <w:sz w:val="20"/>
          <w:szCs w:val="20"/>
        </w:rPr>
        <w:t>)</w:t>
      </w:r>
      <w:r w:rsidR="00B6533E" w:rsidRPr="002E324A">
        <w:rPr>
          <w:rFonts w:ascii="Segoe UI" w:hAnsi="Segoe UI" w:cs="Segoe UI"/>
          <w:sz w:val="20"/>
          <w:szCs w:val="20"/>
        </w:rPr>
        <w:t xml:space="preserve"> hasil tertinggi dalam penelitian ini didapat pada minggu pertama 4,6375 ppb, pemberhentian pada minggu kedua 3,1175 ppb, minggu ketiga 1,7825 ppb, minggu keempat 0,6385 ppb, dan minggu kelima 0,2363 ppb. </w:t>
      </w:r>
    </w:p>
    <w:p w:rsidR="00B6533E" w:rsidRPr="002E324A" w:rsidRDefault="002B3A66" w:rsidP="002B3A66">
      <w:pPr>
        <w:tabs>
          <w:tab w:val="left" w:pos="567"/>
        </w:tabs>
        <w:spacing w:after="0" w:line="360" w:lineRule="auto"/>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00954F83" w:rsidRPr="002E324A">
        <w:rPr>
          <w:rFonts w:ascii="Segoe UI" w:hAnsi="Segoe UI" w:cs="Segoe UI"/>
          <w:sz w:val="20"/>
          <w:szCs w:val="20"/>
        </w:rPr>
        <w:t xml:space="preserve">Hasil pengukuran residu </w:t>
      </w:r>
      <w:r w:rsidR="00954F83" w:rsidRPr="002E324A">
        <w:rPr>
          <w:rFonts w:ascii="Segoe UI" w:hAnsi="Segoe UI" w:cs="Segoe UI"/>
          <w:i/>
          <w:iCs/>
          <w:sz w:val="20"/>
          <w:szCs w:val="20"/>
        </w:rPr>
        <w:t xml:space="preserve">chloramphenicol </w:t>
      </w:r>
      <w:r w:rsidR="00954F83" w:rsidRPr="002E324A">
        <w:rPr>
          <w:rFonts w:ascii="Segoe UI" w:hAnsi="Segoe UI" w:cs="Segoe UI"/>
          <w:sz w:val="20"/>
          <w:szCs w:val="20"/>
        </w:rPr>
        <w:t xml:space="preserve">menurut </w:t>
      </w:r>
      <w:r w:rsidR="00954F83" w:rsidRPr="002E324A">
        <w:rPr>
          <w:rFonts w:ascii="Segoe UI" w:hAnsi="Segoe UI" w:cs="Segoe UI"/>
          <w:sz w:val="20"/>
          <w:szCs w:val="20"/>
        </w:rPr>
        <w:t>Jannah, dkk (2016) pengu</w:t>
      </w:r>
      <w:r>
        <w:rPr>
          <w:rFonts w:ascii="Segoe UI" w:hAnsi="Segoe UI" w:cs="Segoe UI"/>
          <w:sz w:val="20"/>
          <w:szCs w:val="20"/>
        </w:rPr>
        <w:t>k</w:t>
      </w:r>
      <w:r w:rsidR="00954F83" w:rsidRPr="002E324A">
        <w:rPr>
          <w:rFonts w:ascii="Segoe UI" w:hAnsi="Segoe UI" w:cs="Segoe UI"/>
          <w:sz w:val="20"/>
          <w:szCs w:val="20"/>
        </w:rPr>
        <w:t>uran dengan metode UPLC (</w:t>
      </w:r>
      <w:r w:rsidR="00954F83" w:rsidRPr="002E324A">
        <w:rPr>
          <w:rFonts w:ascii="Segoe UI" w:hAnsi="Segoe UI" w:cs="Segoe UI"/>
          <w:i/>
          <w:iCs/>
          <w:sz w:val="20"/>
          <w:szCs w:val="20"/>
        </w:rPr>
        <w:t>Ultra performance liquid chromatografi)</w:t>
      </w:r>
      <w:r w:rsidR="00954F83" w:rsidRPr="002E324A">
        <w:rPr>
          <w:rFonts w:ascii="Segoe UI" w:hAnsi="Segoe UI" w:cs="Segoe UI"/>
          <w:sz w:val="20"/>
          <w:szCs w:val="20"/>
        </w:rPr>
        <w:t xml:space="preserve"> hasil tertinggi terdapat pada minggu pertama yaitu 31,962 ppb, pada minggu keempat yaitu 21,324 ppb, pada minggu keenam yaitu 10,852 ppb, pada minggu ketujuh yaitu 5,68 ppb dan pada minggu kedelapan yaitu 3,53 ppb. Hal ini menunjukkan adanya penurunan kad</w:t>
      </w:r>
      <w:r w:rsidR="00954F83" w:rsidRPr="002E324A">
        <w:rPr>
          <w:rFonts w:ascii="Segoe UI" w:hAnsi="Segoe UI" w:cs="Segoe UI"/>
          <w:sz w:val="20"/>
          <w:szCs w:val="20"/>
        </w:rPr>
        <w:t xml:space="preserve">ar </w:t>
      </w:r>
      <w:r w:rsidR="00954F83" w:rsidRPr="002E324A">
        <w:rPr>
          <w:rFonts w:ascii="Segoe UI" w:hAnsi="Segoe UI" w:cs="Segoe UI"/>
          <w:i/>
          <w:iCs/>
          <w:sz w:val="20"/>
          <w:szCs w:val="20"/>
        </w:rPr>
        <w:t xml:space="preserve">Chloramphenicol </w:t>
      </w:r>
      <w:r w:rsidR="00954F83" w:rsidRPr="002E324A">
        <w:rPr>
          <w:rFonts w:ascii="Segoe UI" w:hAnsi="Segoe UI" w:cs="Segoe UI"/>
          <w:sz w:val="20"/>
          <w:szCs w:val="20"/>
        </w:rPr>
        <w:t xml:space="preserve">pada minggu pertama hingga minggu kedelapan. </w:t>
      </w:r>
    </w:p>
    <w:p w:rsidR="00B6533E" w:rsidRPr="002E324A" w:rsidRDefault="00954F83" w:rsidP="009A0D79">
      <w:pPr>
        <w:tabs>
          <w:tab w:val="left" w:pos="567"/>
        </w:tabs>
        <w:spacing w:after="0" w:line="360" w:lineRule="auto"/>
        <w:jc w:val="both"/>
        <w:rPr>
          <w:rFonts w:ascii="Segoe UI" w:hAnsi="Segoe UI" w:cs="Segoe UI"/>
          <w:sz w:val="20"/>
          <w:szCs w:val="20"/>
        </w:rPr>
      </w:pPr>
      <w:r w:rsidRPr="002E324A">
        <w:rPr>
          <w:rFonts w:ascii="Segoe UI" w:hAnsi="Segoe UI" w:cs="Segoe UI"/>
          <w:sz w:val="20"/>
          <w:szCs w:val="20"/>
        </w:rPr>
        <w:tab/>
        <w:t xml:space="preserve">Kadar residu antibiotik </w:t>
      </w:r>
      <w:r w:rsidRPr="002E324A">
        <w:rPr>
          <w:rFonts w:ascii="Segoe UI" w:hAnsi="Segoe UI" w:cs="Segoe UI"/>
          <w:i/>
          <w:iCs/>
          <w:sz w:val="20"/>
          <w:szCs w:val="20"/>
        </w:rPr>
        <w:t>chloramphenicol</w:t>
      </w:r>
      <w:r w:rsidRPr="002E324A">
        <w:rPr>
          <w:rFonts w:ascii="Segoe UI" w:hAnsi="Segoe UI" w:cs="Segoe UI"/>
          <w:sz w:val="20"/>
          <w:szCs w:val="20"/>
        </w:rPr>
        <w:t xml:space="preserve"> pada daging ikan bisa berkurang seiring bertambahnya waktu pemberhentian pemberian antibiotik dikarenakan terjadi proses eliminasi residu antibiotik </w:t>
      </w:r>
      <w:r w:rsidRPr="002E324A">
        <w:rPr>
          <w:rFonts w:ascii="Segoe UI" w:hAnsi="Segoe UI" w:cs="Segoe UI"/>
          <w:i/>
          <w:sz w:val="20"/>
          <w:szCs w:val="20"/>
        </w:rPr>
        <w:t>c</w:t>
      </w:r>
      <w:r w:rsidRPr="002E324A">
        <w:rPr>
          <w:rFonts w:ascii="Segoe UI" w:hAnsi="Segoe UI" w:cs="Segoe UI"/>
          <w:i/>
          <w:sz w:val="20"/>
          <w:szCs w:val="20"/>
        </w:rPr>
        <w:t>hloramphenicol</w:t>
      </w:r>
      <w:r w:rsidRPr="002E324A">
        <w:rPr>
          <w:rFonts w:ascii="Segoe UI" w:hAnsi="Segoe UI" w:cs="Segoe UI"/>
          <w:sz w:val="20"/>
          <w:szCs w:val="20"/>
        </w:rPr>
        <w:t xml:space="preserve"> dengan bantuan organ tubuh ikan. Hal ini sesuai dengan pernyataan Rahayu, 2010 dalam Jannah, dkk (2016) jika dalam keadaan sehat maka akan mempercepat proses metabolisme senyawa dan proses eliminasi residu </w:t>
      </w:r>
      <w:r w:rsidRPr="002E324A">
        <w:rPr>
          <w:rFonts w:ascii="Segoe UI" w:hAnsi="Segoe UI" w:cs="Segoe UI"/>
          <w:i/>
          <w:sz w:val="20"/>
          <w:szCs w:val="20"/>
        </w:rPr>
        <w:t>chloramphenicol</w:t>
      </w:r>
      <w:r w:rsidRPr="002E324A">
        <w:rPr>
          <w:rFonts w:ascii="Segoe UI" w:hAnsi="Segoe UI" w:cs="Segoe UI"/>
          <w:sz w:val="20"/>
          <w:szCs w:val="20"/>
        </w:rPr>
        <w:t xml:space="preserve"> yang ada di dalam t</w:t>
      </w:r>
      <w:r w:rsidRPr="002E324A">
        <w:rPr>
          <w:rFonts w:ascii="Segoe UI" w:hAnsi="Segoe UI" w:cs="Segoe UI"/>
          <w:sz w:val="20"/>
          <w:szCs w:val="20"/>
        </w:rPr>
        <w:t>ubuh ikan. Proses eliminasi tersebut dilakukan oleh alat-alat ekskresi (organ tubuh) terutama lewat ginjal dalam bentuk kemih dan lewat usus dalam bentuk tinja.</w:t>
      </w:r>
    </w:p>
    <w:p w:rsidR="00B6533E" w:rsidRPr="002E324A" w:rsidRDefault="00954F83" w:rsidP="009A0D79">
      <w:pPr>
        <w:tabs>
          <w:tab w:val="left" w:pos="567"/>
        </w:tabs>
        <w:spacing w:after="0" w:line="360" w:lineRule="auto"/>
        <w:jc w:val="both"/>
        <w:rPr>
          <w:rFonts w:ascii="Segoe UI" w:hAnsi="Segoe UI" w:cs="Segoe UI"/>
          <w:sz w:val="20"/>
          <w:szCs w:val="20"/>
        </w:rPr>
      </w:pPr>
      <w:r w:rsidRPr="002E324A">
        <w:rPr>
          <w:rFonts w:ascii="Segoe UI" w:hAnsi="Segoe UI" w:cs="Segoe UI"/>
          <w:sz w:val="20"/>
          <w:szCs w:val="20"/>
        </w:rPr>
        <w:lastRenderedPageBreak/>
        <w:tab/>
      </w:r>
      <w:r w:rsidRPr="002E324A">
        <w:rPr>
          <w:rStyle w:val="tr"/>
          <w:rFonts w:ascii="Segoe UI" w:hAnsi="Segoe UI" w:cs="Segoe UI"/>
          <w:sz w:val="20"/>
          <w:szCs w:val="20"/>
        </w:rPr>
        <w:t xml:space="preserve">Menurut pernyataan </w:t>
      </w:r>
      <w:r w:rsidRPr="002E324A">
        <w:rPr>
          <w:rStyle w:val="Strong"/>
          <w:rFonts w:ascii="Segoe UI" w:hAnsi="Segoe UI" w:cs="Segoe UI"/>
          <w:b w:val="0"/>
          <w:bCs w:val="0"/>
          <w:sz w:val="20"/>
          <w:szCs w:val="20"/>
        </w:rPr>
        <w:t xml:space="preserve">Hayati, dkk (2017) </w:t>
      </w:r>
      <w:r w:rsidRPr="002E324A">
        <w:rPr>
          <w:rStyle w:val="tr"/>
          <w:rFonts w:ascii="Segoe UI" w:hAnsi="Segoe UI" w:cs="Segoe UI"/>
          <w:i/>
          <w:iCs/>
          <w:sz w:val="20"/>
          <w:szCs w:val="20"/>
        </w:rPr>
        <w:t>Chloramphenicol</w:t>
      </w:r>
      <w:r w:rsidRPr="002E324A">
        <w:rPr>
          <w:rStyle w:val="tr"/>
          <w:rFonts w:ascii="Segoe UI" w:hAnsi="Segoe UI" w:cs="Segoe UI"/>
          <w:sz w:val="20"/>
          <w:szCs w:val="20"/>
        </w:rPr>
        <w:t xml:space="preserve"> bekerja menghambat sintesis protein bakt</w:t>
      </w:r>
      <w:r w:rsidRPr="002E324A">
        <w:rPr>
          <w:rStyle w:val="tr"/>
          <w:rFonts w:ascii="Segoe UI" w:hAnsi="Segoe UI" w:cs="Segoe UI"/>
          <w:sz w:val="20"/>
          <w:szCs w:val="20"/>
        </w:rPr>
        <w:t>eri.</w:t>
      </w:r>
      <w:r w:rsidRPr="002E324A">
        <w:rPr>
          <w:rFonts w:ascii="Segoe UI" w:hAnsi="Segoe UI" w:cs="Segoe UI"/>
          <w:sz w:val="20"/>
          <w:szCs w:val="20"/>
        </w:rPr>
        <w:t xml:space="preserve"> </w:t>
      </w:r>
      <w:r w:rsidRPr="002E324A">
        <w:rPr>
          <w:rStyle w:val="tr"/>
          <w:rFonts w:ascii="Segoe UI" w:hAnsi="Segoe UI" w:cs="Segoe UI"/>
          <w:sz w:val="20"/>
          <w:szCs w:val="20"/>
        </w:rPr>
        <w:t>Obat dengan mudah masuk ke dalam sel melalui proses difusi terfasilitas.</w:t>
      </w:r>
      <w:r w:rsidRPr="002E324A">
        <w:rPr>
          <w:rFonts w:ascii="Segoe UI" w:hAnsi="Segoe UI" w:cs="Segoe UI"/>
          <w:sz w:val="20"/>
          <w:szCs w:val="20"/>
        </w:rPr>
        <w:t xml:space="preserve"> </w:t>
      </w:r>
      <w:r w:rsidRPr="002E324A">
        <w:rPr>
          <w:rStyle w:val="tr"/>
          <w:rFonts w:ascii="Segoe UI" w:hAnsi="Segoe UI" w:cs="Segoe UI"/>
          <w:sz w:val="20"/>
          <w:szCs w:val="20"/>
        </w:rPr>
        <w:t>Obat mengikat secara reversibel unit ribosom 50S, sehingga mencegah ikatan asam amino yang mengandung ujung aminoasil t-RNA dengan salah satu tempat berikatannya di ribosom.</w:t>
      </w:r>
      <w:r w:rsidRPr="002E324A">
        <w:rPr>
          <w:rFonts w:ascii="Segoe UI" w:hAnsi="Segoe UI" w:cs="Segoe UI"/>
          <w:sz w:val="20"/>
          <w:szCs w:val="20"/>
        </w:rPr>
        <w:t xml:space="preserve"> </w:t>
      </w:r>
      <w:r w:rsidRPr="002E324A">
        <w:rPr>
          <w:rStyle w:val="tr"/>
          <w:rFonts w:ascii="Segoe UI" w:hAnsi="Segoe UI" w:cs="Segoe UI"/>
          <w:sz w:val="20"/>
          <w:szCs w:val="20"/>
        </w:rPr>
        <w:t>Pemb</w:t>
      </w:r>
      <w:r w:rsidRPr="002E324A">
        <w:rPr>
          <w:rStyle w:val="tr"/>
          <w:rFonts w:ascii="Segoe UI" w:hAnsi="Segoe UI" w:cs="Segoe UI"/>
          <w:sz w:val="20"/>
          <w:szCs w:val="20"/>
        </w:rPr>
        <w:t>entukan ikatan peptida dihambat selama obat berikatan dengan ribosom</w:t>
      </w:r>
      <w:r w:rsidRPr="002E324A">
        <w:rPr>
          <w:rFonts w:ascii="Segoe UI" w:hAnsi="Segoe UI" w:cs="Segoe UI"/>
          <w:sz w:val="20"/>
          <w:szCs w:val="20"/>
        </w:rPr>
        <w:t xml:space="preserve">. </w:t>
      </w:r>
    </w:p>
    <w:p w:rsidR="00B6533E" w:rsidRPr="002E324A" w:rsidRDefault="00954F83" w:rsidP="009A0D79">
      <w:pPr>
        <w:tabs>
          <w:tab w:val="left" w:pos="567"/>
        </w:tabs>
        <w:spacing w:after="0" w:line="360" w:lineRule="auto"/>
        <w:jc w:val="both"/>
        <w:rPr>
          <w:rFonts w:ascii="Segoe UI" w:hAnsi="Segoe UI" w:cs="Segoe UI"/>
          <w:sz w:val="20"/>
          <w:szCs w:val="20"/>
        </w:rPr>
      </w:pPr>
      <w:r w:rsidRPr="002E324A">
        <w:rPr>
          <w:rStyle w:val="tr"/>
          <w:rFonts w:ascii="Segoe UI" w:hAnsi="Segoe UI" w:cs="Segoe UI"/>
          <w:sz w:val="20"/>
          <w:szCs w:val="20"/>
        </w:rPr>
        <w:tab/>
      </w:r>
      <w:r w:rsidRPr="002E324A">
        <w:rPr>
          <w:rFonts w:ascii="Segoe UI" w:hAnsi="Segoe UI" w:cs="Segoe UI"/>
          <w:sz w:val="20"/>
          <w:szCs w:val="20"/>
        </w:rPr>
        <w:t>Pada fase farmakokinetika yaitu absorpsi, distribusi dan ekskresi.</w:t>
      </w:r>
      <w:r w:rsidRPr="002E324A">
        <w:rPr>
          <w:rStyle w:val="Strong"/>
          <w:rFonts w:ascii="Segoe UI" w:hAnsi="Segoe UI" w:cs="Segoe UI"/>
          <w:b w:val="0"/>
          <w:bCs w:val="0"/>
          <w:sz w:val="20"/>
          <w:szCs w:val="20"/>
        </w:rPr>
        <w:t xml:space="preserve"> </w:t>
      </w:r>
      <w:r w:rsidRPr="002E324A">
        <w:rPr>
          <w:rStyle w:val="Strong"/>
          <w:rFonts w:ascii="Segoe UI" w:hAnsi="Segoe UI" w:cs="Segoe UI"/>
          <w:sz w:val="20"/>
          <w:szCs w:val="20"/>
        </w:rPr>
        <w:t xml:space="preserve"> </w:t>
      </w:r>
      <w:r w:rsidRPr="002E324A">
        <w:rPr>
          <w:rStyle w:val="tr"/>
          <w:rFonts w:ascii="Segoe UI" w:hAnsi="Segoe UI" w:cs="Segoe UI"/>
          <w:sz w:val="20"/>
          <w:szCs w:val="20"/>
        </w:rPr>
        <w:t xml:space="preserve">Dalam proses </w:t>
      </w:r>
      <w:r w:rsidRPr="002E324A">
        <w:rPr>
          <w:rFonts w:ascii="Segoe UI" w:hAnsi="Segoe UI" w:cs="Segoe UI"/>
          <w:sz w:val="20"/>
          <w:szCs w:val="20"/>
        </w:rPr>
        <w:t>absorpsi</w:t>
      </w:r>
      <w:r w:rsidRPr="002E324A">
        <w:rPr>
          <w:rStyle w:val="tr"/>
          <w:rFonts w:ascii="Segoe UI" w:hAnsi="Segoe UI" w:cs="Segoe UI"/>
          <w:sz w:val="20"/>
          <w:szCs w:val="20"/>
        </w:rPr>
        <w:t xml:space="preserve"> setelah pemberian oral </w:t>
      </w:r>
      <w:r w:rsidRPr="002E324A">
        <w:rPr>
          <w:rStyle w:val="tr"/>
          <w:rFonts w:ascii="Segoe UI" w:hAnsi="Segoe UI" w:cs="Segoe UI"/>
          <w:i/>
          <w:iCs/>
          <w:sz w:val="20"/>
          <w:szCs w:val="20"/>
        </w:rPr>
        <w:t>chloramphenicol</w:t>
      </w:r>
      <w:r w:rsidRPr="002E324A">
        <w:rPr>
          <w:rStyle w:val="tr"/>
          <w:rFonts w:ascii="Segoe UI" w:hAnsi="Segoe UI" w:cs="Segoe UI"/>
          <w:sz w:val="20"/>
          <w:szCs w:val="20"/>
        </w:rPr>
        <w:t xml:space="preserve"> diabsorpsi dengan cepat.</w:t>
      </w:r>
      <w:r w:rsidRPr="002E324A">
        <w:rPr>
          <w:rFonts w:ascii="Segoe UI" w:hAnsi="Segoe UI" w:cs="Segoe UI"/>
          <w:sz w:val="20"/>
          <w:szCs w:val="20"/>
        </w:rPr>
        <w:t xml:space="preserve"> </w:t>
      </w:r>
      <w:r w:rsidRPr="002E324A">
        <w:rPr>
          <w:rStyle w:val="tr"/>
          <w:rFonts w:ascii="Segoe UI" w:hAnsi="Segoe UI" w:cs="Segoe UI"/>
          <w:sz w:val="20"/>
          <w:szCs w:val="20"/>
        </w:rPr>
        <w:t>Kadar puncak dalam plasma dica</w:t>
      </w:r>
      <w:r w:rsidRPr="002E324A">
        <w:rPr>
          <w:rStyle w:val="tr"/>
          <w:rFonts w:ascii="Segoe UI" w:hAnsi="Segoe UI" w:cs="Segoe UI"/>
          <w:sz w:val="20"/>
          <w:szCs w:val="20"/>
        </w:rPr>
        <w:t>pai setelah 2 jam.</w:t>
      </w:r>
      <w:r w:rsidRPr="002E324A">
        <w:rPr>
          <w:rFonts w:ascii="Segoe UI" w:hAnsi="Segoe UI" w:cs="Segoe UI"/>
          <w:sz w:val="20"/>
          <w:szCs w:val="20"/>
        </w:rPr>
        <w:t xml:space="preserve"> </w:t>
      </w:r>
      <w:r w:rsidRPr="002E324A">
        <w:rPr>
          <w:rStyle w:val="tr"/>
          <w:rFonts w:ascii="Segoe UI" w:hAnsi="Segoe UI" w:cs="Segoe UI"/>
          <w:i/>
          <w:iCs/>
          <w:sz w:val="20"/>
          <w:szCs w:val="20"/>
        </w:rPr>
        <w:t>Chloramphenicol</w:t>
      </w:r>
      <w:r w:rsidRPr="002E324A">
        <w:rPr>
          <w:rStyle w:val="tr"/>
          <w:rFonts w:ascii="Segoe UI" w:hAnsi="Segoe UI" w:cs="Segoe UI"/>
          <w:sz w:val="20"/>
          <w:szCs w:val="20"/>
        </w:rPr>
        <w:t xml:space="preserve"> palmitat atau stearat dihidrolisis menjadi </w:t>
      </w:r>
      <w:r w:rsidRPr="002E324A">
        <w:rPr>
          <w:rStyle w:val="tr"/>
          <w:rFonts w:ascii="Segoe UI" w:hAnsi="Segoe UI" w:cs="Segoe UI"/>
          <w:i/>
          <w:iCs/>
          <w:sz w:val="20"/>
          <w:szCs w:val="20"/>
        </w:rPr>
        <w:t>chloramphenicol</w:t>
      </w:r>
      <w:r w:rsidRPr="002E324A">
        <w:rPr>
          <w:rStyle w:val="tr"/>
          <w:rFonts w:ascii="Segoe UI" w:hAnsi="Segoe UI" w:cs="Segoe UI"/>
          <w:sz w:val="20"/>
          <w:szCs w:val="20"/>
        </w:rPr>
        <w:t xml:space="preserve"> oleh lipase pancreas dalam duodenum.</w:t>
      </w:r>
      <w:r w:rsidRPr="002E324A">
        <w:rPr>
          <w:rFonts w:ascii="Segoe UI" w:hAnsi="Segoe UI" w:cs="Segoe UI"/>
          <w:sz w:val="20"/>
          <w:szCs w:val="20"/>
        </w:rPr>
        <w:t xml:space="preserve"> </w:t>
      </w:r>
      <w:r w:rsidRPr="002E324A">
        <w:rPr>
          <w:rStyle w:val="tr"/>
          <w:rFonts w:ascii="Segoe UI" w:hAnsi="Segoe UI" w:cs="Segoe UI"/>
          <w:sz w:val="20"/>
          <w:szCs w:val="20"/>
        </w:rPr>
        <w:t xml:space="preserve">Ketersediaan hayati </w:t>
      </w:r>
      <w:r w:rsidRPr="002E324A">
        <w:rPr>
          <w:rStyle w:val="tr"/>
          <w:rFonts w:ascii="Segoe UI" w:hAnsi="Segoe UI" w:cs="Segoe UI"/>
          <w:i/>
          <w:iCs/>
          <w:sz w:val="20"/>
          <w:szCs w:val="20"/>
        </w:rPr>
        <w:t>chloramphenicol</w:t>
      </w:r>
      <w:r w:rsidRPr="002E324A">
        <w:rPr>
          <w:rStyle w:val="tr"/>
          <w:rFonts w:ascii="Segoe UI" w:hAnsi="Segoe UI" w:cs="Segoe UI"/>
          <w:sz w:val="20"/>
          <w:szCs w:val="20"/>
        </w:rPr>
        <w:t xml:space="preserve"> lebih besar dari pada bentuk esternya, karena hidrolisis esternya tidak sempurna.</w:t>
      </w:r>
      <w:r w:rsidRPr="002E324A">
        <w:rPr>
          <w:rFonts w:ascii="Segoe UI" w:hAnsi="Segoe UI" w:cs="Segoe UI"/>
          <w:sz w:val="20"/>
          <w:szCs w:val="20"/>
        </w:rPr>
        <w:t xml:space="preserve"> </w:t>
      </w:r>
      <w:r w:rsidRPr="002E324A">
        <w:rPr>
          <w:rStyle w:val="tr"/>
          <w:rFonts w:ascii="Segoe UI" w:hAnsi="Segoe UI" w:cs="Segoe UI"/>
          <w:sz w:val="20"/>
          <w:szCs w:val="20"/>
        </w:rPr>
        <w:t>Untuk p</w:t>
      </w:r>
      <w:r w:rsidRPr="002E324A">
        <w:rPr>
          <w:rStyle w:val="tr"/>
          <w:rFonts w:ascii="Segoe UI" w:hAnsi="Segoe UI" w:cs="Segoe UI"/>
          <w:sz w:val="20"/>
          <w:szCs w:val="20"/>
        </w:rPr>
        <w:t xml:space="preserve">emakaian parenteral digunakan </w:t>
      </w:r>
      <w:r w:rsidRPr="002E324A">
        <w:rPr>
          <w:rStyle w:val="tr"/>
          <w:rFonts w:ascii="Segoe UI" w:hAnsi="Segoe UI" w:cs="Segoe UI"/>
          <w:i/>
          <w:iCs/>
          <w:sz w:val="20"/>
          <w:szCs w:val="20"/>
        </w:rPr>
        <w:t>chloramphenicol</w:t>
      </w:r>
      <w:r w:rsidRPr="002E324A">
        <w:rPr>
          <w:rStyle w:val="tr"/>
          <w:rFonts w:ascii="Segoe UI" w:hAnsi="Segoe UI" w:cs="Segoe UI"/>
          <w:sz w:val="20"/>
          <w:szCs w:val="20"/>
        </w:rPr>
        <w:t xml:space="preserve"> suksinat yang akan dihidrolisis di jaringan menjadi </w:t>
      </w:r>
      <w:r w:rsidRPr="002E324A">
        <w:rPr>
          <w:rStyle w:val="tr"/>
          <w:rFonts w:ascii="Segoe UI" w:hAnsi="Segoe UI" w:cs="Segoe UI"/>
          <w:i/>
          <w:iCs/>
          <w:sz w:val="20"/>
          <w:szCs w:val="20"/>
        </w:rPr>
        <w:t>chloramphenicol</w:t>
      </w:r>
      <w:r w:rsidRPr="002E324A">
        <w:rPr>
          <w:rStyle w:val="tr"/>
          <w:rFonts w:ascii="Segoe UI" w:hAnsi="Segoe UI" w:cs="Segoe UI"/>
          <w:sz w:val="20"/>
          <w:szCs w:val="20"/>
        </w:rPr>
        <w:t>.</w:t>
      </w:r>
      <w:r w:rsidRPr="002E324A">
        <w:rPr>
          <w:rFonts w:ascii="Segoe UI" w:hAnsi="Segoe UI" w:cs="Segoe UI"/>
          <w:sz w:val="20"/>
          <w:szCs w:val="20"/>
        </w:rPr>
        <w:t xml:space="preserve"> </w:t>
      </w:r>
      <w:r w:rsidRPr="002E324A">
        <w:rPr>
          <w:rStyle w:val="tr"/>
          <w:rFonts w:ascii="Segoe UI" w:hAnsi="Segoe UI" w:cs="Segoe UI"/>
          <w:sz w:val="20"/>
          <w:szCs w:val="20"/>
        </w:rPr>
        <w:t xml:space="preserve">Pemberian intravena kadar maksimum </w:t>
      </w:r>
      <w:r w:rsidRPr="002E324A">
        <w:rPr>
          <w:rStyle w:val="tr"/>
          <w:rFonts w:ascii="Segoe UI" w:hAnsi="Segoe UI" w:cs="Segoe UI"/>
          <w:i/>
          <w:iCs/>
          <w:sz w:val="20"/>
          <w:szCs w:val="20"/>
        </w:rPr>
        <w:t>chloramphenicol</w:t>
      </w:r>
      <w:r w:rsidRPr="002E324A">
        <w:rPr>
          <w:rStyle w:val="tr"/>
          <w:rFonts w:ascii="Segoe UI" w:hAnsi="Segoe UI" w:cs="Segoe UI"/>
          <w:sz w:val="20"/>
          <w:szCs w:val="20"/>
        </w:rPr>
        <w:t xml:space="preserve"> aktif sama seperti pada pemberian oral.</w:t>
      </w:r>
      <w:r w:rsidRPr="002E324A">
        <w:rPr>
          <w:rFonts w:ascii="Segoe UI" w:hAnsi="Segoe UI" w:cs="Segoe UI"/>
          <w:sz w:val="20"/>
          <w:szCs w:val="20"/>
        </w:rPr>
        <w:t xml:space="preserve"> Pada proses distribusi, d</w:t>
      </w:r>
      <w:r w:rsidRPr="002E324A">
        <w:rPr>
          <w:rStyle w:val="tr"/>
          <w:rFonts w:ascii="Segoe UI" w:hAnsi="Segoe UI" w:cs="Segoe UI"/>
          <w:sz w:val="20"/>
          <w:szCs w:val="20"/>
        </w:rPr>
        <w:t xml:space="preserve">istribusinya luas </w:t>
      </w:r>
      <w:r w:rsidRPr="002E324A">
        <w:rPr>
          <w:rStyle w:val="tr"/>
          <w:rFonts w:ascii="Segoe UI" w:hAnsi="Segoe UI" w:cs="Segoe UI"/>
          <w:sz w:val="20"/>
          <w:szCs w:val="20"/>
        </w:rPr>
        <w:t>termasuk ke jaringan otak, cairan serebrospinal dan mata.</w:t>
      </w:r>
      <w:r w:rsidRPr="002E324A">
        <w:rPr>
          <w:rFonts w:ascii="Segoe UI" w:hAnsi="Segoe UI" w:cs="Segoe UI"/>
          <w:sz w:val="20"/>
          <w:szCs w:val="20"/>
        </w:rPr>
        <w:t xml:space="preserve"> Pada proses ekskresi, </w:t>
      </w:r>
      <w:r w:rsidRPr="002E324A">
        <w:rPr>
          <w:rFonts w:ascii="Segoe UI" w:hAnsi="Segoe UI" w:cs="Segoe UI"/>
          <w:i/>
          <w:iCs/>
          <w:sz w:val="20"/>
          <w:szCs w:val="20"/>
        </w:rPr>
        <w:t>chloramphenicol</w:t>
      </w:r>
      <w:r w:rsidRPr="002E324A">
        <w:rPr>
          <w:rStyle w:val="tr"/>
          <w:rFonts w:ascii="Segoe UI" w:hAnsi="Segoe UI" w:cs="Segoe UI"/>
          <w:sz w:val="20"/>
          <w:szCs w:val="20"/>
        </w:rPr>
        <w:t xml:space="preserve"> dan metabolitnya diekskresi melalui urin dengan cara filtrasi glomerulus dan sekresi.</w:t>
      </w:r>
      <w:r w:rsidRPr="002E324A">
        <w:rPr>
          <w:rFonts w:ascii="Segoe UI" w:hAnsi="Segoe UI" w:cs="Segoe UI"/>
          <w:sz w:val="20"/>
          <w:szCs w:val="20"/>
        </w:rPr>
        <w:t xml:space="preserve"> </w:t>
      </w:r>
      <w:r w:rsidRPr="002E324A">
        <w:rPr>
          <w:rStyle w:val="tr"/>
          <w:rFonts w:ascii="Segoe UI" w:hAnsi="Segoe UI" w:cs="Segoe UI"/>
          <w:sz w:val="20"/>
          <w:szCs w:val="20"/>
        </w:rPr>
        <w:t>Dalam waktu 24 jam 75-90% dosis oral diekskresi dalam bentuk metabolit dan</w:t>
      </w:r>
      <w:r w:rsidRPr="002E324A">
        <w:rPr>
          <w:rStyle w:val="tr"/>
          <w:rFonts w:ascii="Segoe UI" w:hAnsi="Segoe UI" w:cs="Segoe UI"/>
          <w:sz w:val="20"/>
          <w:szCs w:val="20"/>
        </w:rPr>
        <w:t xml:space="preserve"> 5-10% dalam bentuk asal (</w:t>
      </w:r>
      <w:r w:rsidRPr="002E324A">
        <w:rPr>
          <w:rStyle w:val="Strong"/>
          <w:rFonts w:ascii="Segoe UI" w:hAnsi="Segoe UI" w:cs="Segoe UI"/>
          <w:b w:val="0"/>
          <w:bCs w:val="0"/>
          <w:sz w:val="20"/>
          <w:szCs w:val="20"/>
        </w:rPr>
        <w:t>Hayati, dkk, 2017)</w:t>
      </w:r>
    </w:p>
    <w:p w:rsidR="00B6533E" w:rsidRPr="002E324A" w:rsidRDefault="00954F83" w:rsidP="009A0D79">
      <w:pPr>
        <w:tabs>
          <w:tab w:val="left" w:pos="567"/>
        </w:tabs>
        <w:spacing w:after="0" w:line="360" w:lineRule="auto"/>
        <w:jc w:val="both"/>
        <w:rPr>
          <w:rFonts w:ascii="Segoe UI" w:hAnsi="Segoe UI" w:cs="Segoe UI"/>
          <w:sz w:val="20"/>
          <w:szCs w:val="20"/>
        </w:rPr>
      </w:pPr>
      <w:r w:rsidRPr="002E324A">
        <w:rPr>
          <w:rFonts w:ascii="Segoe UI" w:hAnsi="Segoe UI" w:cs="Segoe UI"/>
          <w:sz w:val="20"/>
          <w:szCs w:val="20"/>
        </w:rPr>
        <w:tab/>
        <w:t>Menurut Prescott dan Baggot, 1997 dalam Lubis (2019) Organ tubuh yang paling berperan dalam proses eliminasi obat adalah ginjal, obat dikeluarkan dalam bentuk yang tidak berubah (</w:t>
      </w:r>
      <w:r w:rsidRPr="002E324A">
        <w:rPr>
          <w:rFonts w:ascii="Segoe UI" w:hAnsi="Segoe UI" w:cs="Segoe UI"/>
          <w:i/>
          <w:iCs/>
          <w:sz w:val="20"/>
          <w:szCs w:val="20"/>
        </w:rPr>
        <w:t>parent drug</w:t>
      </w:r>
      <w:r w:rsidRPr="002E324A">
        <w:rPr>
          <w:rFonts w:ascii="Segoe UI" w:hAnsi="Segoe UI" w:cs="Segoe UI"/>
          <w:sz w:val="20"/>
          <w:szCs w:val="20"/>
        </w:rPr>
        <w:t xml:space="preserve">) atau dalam bentuk </w:t>
      </w:r>
      <w:r w:rsidRPr="002E324A">
        <w:rPr>
          <w:rFonts w:ascii="Segoe UI" w:hAnsi="Segoe UI" w:cs="Segoe UI"/>
          <w:sz w:val="20"/>
          <w:szCs w:val="20"/>
        </w:rPr>
        <w:t>metabolit (setelah mengalami biotransformasi) dan kebiasaannya berupa metabolitnya dan hanya sebagian kecil dalam keadaan utuh hampir diekskresi seluruhnya dengan cepat. Selain itu antibiotika dapat dieliminasi melalui sistem empedu masuk ke dalam usus kec</w:t>
      </w:r>
      <w:r w:rsidRPr="002E324A">
        <w:rPr>
          <w:rFonts w:ascii="Segoe UI" w:hAnsi="Segoe UI" w:cs="Segoe UI"/>
          <w:sz w:val="20"/>
          <w:szCs w:val="20"/>
        </w:rPr>
        <w:t>il dan dieliminasi melalui feces. Eliminasi melalui jalur ini, obat atau metabolitnya masih dapat mengalami reabsorpsi (memasuki siklus enterohepatik).</w:t>
      </w:r>
    </w:p>
    <w:p w:rsidR="00B6533E" w:rsidRPr="002E324A" w:rsidRDefault="00954F83" w:rsidP="009A0D79">
      <w:pPr>
        <w:tabs>
          <w:tab w:val="left" w:pos="567"/>
        </w:tabs>
        <w:spacing w:after="0" w:line="360" w:lineRule="auto"/>
        <w:jc w:val="both"/>
        <w:rPr>
          <w:rFonts w:ascii="Segoe UI" w:hAnsi="Segoe UI" w:cs="Segoe UI"/>
          <w:sz w:val="20"/>
          <w:szCs w:val="20"/>
        </w:rPr>
      </w:pPr>
      <w:r w:rsidRPr="002E324A">
        <w:rPr>
          <w:rFonts w:ascii="Segoe UI" w:hAnsi="Segoe UI" w:cs="Segoe UI"/>
          <w:sz w:val="20"/>
          <w:szCs w:val="20"/>
        </w:rPr>
        <w:t xml:space="preserve"> </w:t>
      </w:r>
      <w:r w:rsidRPr="002E324A">
        <w:rPr>
          <w:rFonts w:ascii="Segoe UI" w:hAnsi="Segoe UI" w:cs="Segoe UI"/>
          <w:sz w:val="20"/>
          <w:szCs w:val="20"/>
        </w:rPr>
        <w:tab/>
        <w:t>Penyerapan chloramphenicol secara cepat dan lengkap terjadi di saluran pencernaan. Ketersediaan hayati</w:t>
      </w:r>
      <w:r w:rsidRPr="002E324A">
        <w:rPr>
          <w:rFonts w:ascii="Segoe UI" w:hAnsi="Segoe UI" w:cs="Segoe UI"/>
          <w:sz w:val="20"/>
          <w:szCs w:val="20"/>
        </w:rPr>
        <w:t xml:space="preserve"> chloramphenicol paling tinggi diperoleh setelah rute pemberian oral. Chloramphenicol berdifusi secara cepat dan meluas tetapi tidak seragam, terdistribusi melalui tubuh menuju hati dan ginjal, urine, mata dan bagian tubuh lainnya (Ganiswarna, 2002).</w:t>
      </w:r>
    </w:p>
    <w:p w:rsidR="00B6533E" w:rsidRPr="002E324A" w:rsidRDefault="00954F83" w:rsidP="00745A6C">
      <w:pPr>
        <w:tabs>
          <w:tab w:val="left" w:pos="567"/>
        </w:tabs>
        <w:spacing w:after="0" w:line="360" w:lineRule="auto"/>
        <w:jc w:val="both"/>
        <w:rPr>
          <w:rFonts w:ascii="Segoe UI" w:hAnsi="Segoe UI" w:cs="Segoe UI"/>
          <w:sz w:val="20"/>
          <w:szCs w:val="20"/>
        </w:rPr>
      </w:pPr>
      <w:r w:rsidRPr="002E324A">
        <w:rPr>
          <w:rFonts w:ascii="Segoe UI" w:hAnsi="Segoe UI" w:cs="Segoe UI"/>
          <w:sz w:val="20"/>
          <w:szCs w:val="20"/>
        </w:rPr>
        <w:tab/>
        <w:t>Kece</w:t>
      </w:r>
      <w:r w:rsidRPr="002E324A">
        <w:rPr>
          <w:rFonts w:ascii="Segoe UI" w:hAnsi="Segoe UI" w:cs="Segoe UI"/>
          <w:sz w:val="20"/>
          <w:szCs w:val="20"/>
        </w:rPr>
        <w:t xml:space="preserve">patan eliminasi antibiotik pada jaringan dapat dipengaruhi oleh kondisi hewan uji. Kecepatan eliminasi akan lebih cepat pada hewan yang sehat dibandingkan dengan hewan </w:t>
      </w:r>
      <w:r w:rsidRPr="002E324A">
        <w:rPr>
          <w:rFonts w:ascii="Segoe UI" w:hAnsi="Segoe UI" w:cs="Segoe UI"/>
          <w:sz w:val="20"/>
          <w:szCs w:val="20"/>
        </w:rPr>
        <w:lastRenderedPageBreak/>
        <w:t>yang sakit karena pada kondisi hewan yang sakit metabolisme akan terganggu sehingga memp</w:t>
      </w:r>
      <w:r w:rsidRPr="002E324A">
        <w:rPr>
          <w:rFonts w:ascii="Segoe UI" w:hAnsi="Segoe UI" w:cs="Segoe UI"/>
          <w:sz w:val="20"/>
          <w:szCs w:val="20"/>
        </w:rPr>
        <w:t xml:space="preserve">engaruhi kecepatan eliminasi. Farmakokinetik antibiotika dapat mempengaruhi </w:t>
      </w:r>
      <w:r w:rsidRPr="002E324A">
        <w:rPr>
          <w:rFonts w:ascii="Segoe UI" w:hAnsi="Segoe UI" w:cs="Segoe UI"/>
          <w:i/>
          <w:iCs/>
          <w:sz w:val="20"/>
          <w:szCs w:val="20"/>
        </w:rPr>
        <w:t xml:space="preserve">withdrawal time </w:t>
      </w:r>
      <w:r w:rsidRPr="002E324A">
        <w:rPr>
          <w:rFonts w:ascii="Segoe UI" w:hAnsi="Segoe UI" w:cs="Segoe UI"/>
          <w:sz w:val="20"/>
          <w:szCs w:val="20"/>
        </w:rPr>
        <w:t>dari antibiotika dalam tubuh hewan (Choirunnisa, 2019). Karena hewan uji pada penelitian ini adalah Ikan Bandeng dalam keadaan sehat maka proses eliminasi juga lebi</w:t>
      </w:r>
      <w:r w:rsidRPr="002E324A">
        <w:rPr>
          <w:rFonts w:ascii="Segoe UI" w:hAnsi="Segoe UI" w:cs="Segoe UI"/>
          <w:sz w:val="20"/>
          <w:szCs w:val="20"/>
        </w:rPr>
        <w:t xml:space="preserve">h cepat. </w:t>
      </w:r>
    </w:p>
    <w:p w:rsidR="00B6533E" w:rsidRPr="002E324A" w:rsidRDefault="00B6533E" w:rsidP="00745A6C">
      <w:pPr>
        <w:spacing w:after="0" w:line="360" w:lineRule="auto"/>
        <w:rPr>
          <w:rFonts w:ascii="Segoe UI" w:hAnsi="Segoe UI" w:cs="Segoe UI"/>
          <w:sz w:val="20"/>
          <w:szCs w:val="20"/>
        </w:rPr>
      </w:pPr>
    </w:p>
    <w:p w:rsidR="00B6533E" w:rsidRPr="002E324A" w:rsidRDefault="00954F83" w:rsidP="00745A6C">
      <w:pPr>
        <w:spacing w:after="0" w:line="360" w:lineRule="auto"/>
        <w:rPr>
          <w:rFonts w:ascii="Segoe UI" w:hAnsi="Segoe UI" w:cs="Segoe UI"/>
          <w:b/>
          <w:bCs/>
          <w:sz w:val="20"/>
          <w:szCs w:val="20"/>
          <w:lang w:val="en-US"/>
        </w:rPr>
      </w:pPr>
      <w:r w:rsidRPr="002E324A">
        <w:rPr>
          <w:rFonts w:ascii="Segoe UI" w:hAnsi="Segoe UI" w:cs="Segoe UI"/>
          <w:b/>
          <w:bCs/>
          <w:sz w:val="20"/>
          <w:szCs w:val="20"/>
        </w:rPr>
        <w:t>KESIMPULAN</w:t>
      </w:r>
      <w:r w:rsidR="002B3A66">
        <w:rPr>
          <w:rFonts w:ascii="Segoe UI" w:hAnsi="Segoe UI" w:cs="Segoe UI"/>
          <w:b/>
          <w:bCs/>
          <w:sz w:val="20"/>
          <w:szCs w:val="20"/>
        </w:rPr>
        <w:t xml:space="preserve"> DAN SARAN</w:t>
      </w:r>
    </w:p>
    <w:p w:rsidR="002B3A66" w:rsidRPr="002B3A66" w:rsidRDefault="00954F83" w:rsidP="00745A6C">
      <w:pPr>
        <w:tabs>
          <w:tab w:val="left" w:pos="360"/>
        </w:tabs>
        <w:spacing w:after="0" w:line="360" w:lineRule="auto"/>
        <w:jc w:val="both"/>
        <w:rPr>
          <w:rFonts w:ascii="Segoe UI" w:hAnsi="Segoe UI" w:cs="Segoe UI"/>
          <w:b/>
          <w:sz w:val="20"/>
          <w:szCs w:val="20"/>
        </w:rPr>
      </w:pPr>
      <w:r w:rsidRPr="002B3A66">
        <w:rPr>
          <w:rFonts w:ascii="Segoe UI" w:hAnsi="Segoe UI" w:cs="Segoe UI"/>
          <w:b/>
          <w:sz w:val="20"/>
          <w:szCs w:val="20"/>
        </w:rPr>
        <w:t>Kesimpulan :</w:t>
      </w:r>
    </w:p>
    <w:p w:rsidR="00B6533E" w:rsidRPr="00745A6C" w:rsidRDefault="00745A6C" w:rsidP="00745A6C">
      <w:pPr>
        <w:tabs>
          <w:tab w:val="left" w:pos="360"/>
        </w:tabs>
        <w:spacing w:after="0" w:line="360" w:lineRule="auto"/>
        <w:jc w:val="both"/>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00954F83" w:rsidRPr="002E324A">
        <w:rPr>
          <w:rFonts w:ascii="Segoe UI" w:hAnsi="Segoe UI" w:cs="Segoe UI"/>
          <w:sz w:val="20"/>
          <w:szCs w:val="20"/>
        </w:rPr>
        <w:t xml:space="preserve">Dari hasil penelitian Waktu Henti Antibiotik </w:t>
      </w:r>
      <w:r w:rsidR="00954F83" w:rsidRPr="002E324A">
        <w:rPr>
          <w:rFonts w:ascii="Segoe UI" w:hAnsi="Segoe UI" w:cs="Segoe UI"/>
          <w:i/>
          <w:iCs/>
          <w:sz w:val="20"/>
          <w:szCs w:val="20"/>
        </w:rPr>
        <w:t xml:space="preserve">Chloramphenicol </w:t>
      </w:r>
      <w:r w:rsidR="00954F83" w:rsidRPr="002E324A">
        <w:rPr>
          <w:rFonts w:ascii="Segoe UI" w:hAnsi="Segoe UI" w:cs="Segoe UI"/>
          <w:sz w:val="20"/>
          <w:szCs w:val="20"/>
        </w:rPr>
        <w:t>Terhadap Perubahan Kadar Residu pada Ikan Bandeng (</w:t>
      </w:r>
      <w:r w:rsidR="00954F83" w:rsidRPr="002E324A">
        <w:rPr>
          <w:rFonts w:ascii="Segoe UI" w:hAnsi="Segoe UI" w:cs="Segoe UI"/>
          <w:i/>
          <w:iCs/>
          <w:sz w:val="20"/>
          <w:szCs w:val="20"/>
        </w:rPr>
        <w:t>Chanos chanos</w:t>
      </w:r>
      <w:r w:rsidR="00954F83" w:rsidRPr="002E324A">
        <w:rPr>
          <w:rFonts w:ascii="Segoe UI" w:hAnsi="Segoe UI" w:cs="Segoe UI"/>
          <w:sz w:val="20"/>
          <w:szCs w:val="20"/>
        </w:rPr>
        <w:t xml:space="preserve">) Umur 30 Hari dapat disimpulkan bahwa </w:t>
      </w:r>
      <w:r w:rsidR="00954F83" w:rsidRPr="002E324A">
        <w:rPr>
          <w:rFonts w:ascii="Segoe UI" w:hAnsi="Segoe UI" w:cs="Segoe UI"/>
          <w:sz w:val="20"/>
          <w:szCs w:val="20"/>
          <w:lang w:val="en-US"/>
        </w:rPr>
        <w:t>w</w:t>
      </w:r>
      <w:r w:rsidR="00954F83" w:rsidRPr="002E324A">
        <w:rPr>
          <w:rFonts w:ascii="Segoe UI" w:hAnsi="Segoe UI" w:cs="Segoe UI"/>
          <w:sz w:val="20"/>
          <w:szCs w:val="20"/>
        </w:rPr>
        <w:t xml:space="preserve">aktu henti antibiotik </w:t>
      </w:r>
      <w:r w:rsidR="00954F83" w:rsidRPr="002E324A">
        <w:rPr>
          <w:rFonts w:ascii="Segoe UI" w:hAnsi="Segoe UI" w:cs="Segoe UI"/>
          <w:i/>
          <w:iCs/>
          <w:sz w:val="20"/>
          <w:szCs w:val="20"/>
        </w:rPr>
        <w:t>chloramphenicol</w:t>
      </w:r>
      <w:r w:rsidR="00954F83" w:rsidRPr="002E324A">
        <w:rPr>
          <w:rFonts w:ascii="Segoe UI" w:hAnsi="Segoe UI" w:cs="Segoe UI"/>
          <w:sz w:val="20"/>
          <w:szCs w:val="20"/>
        </w:rPr>
        <w:t xml:space="preserve"> berpengaruh nyata terhadap perubahan kadar residu </w:t>
      </w:r>
      <w:r w:rsidR="002B3A66" w:rsidRPr="002E324A">
        <w:rPr>
          <w:rFonts w:ascii="Segoe UI" w:hAnsi="Segoe UI" w:cs="Segoe UI"/>
          <w:sz w:val="20"/>
          <w:szCs w:val="20"/>
        </w:rPr>
        <w:t xml:space="preserve">Antibiotik </w:t>
      </w:r>
      <w:r w:rsidR="002B3A66" w:rsidRPr="002E324A">
        <w:rPr>
          <w:rFonts w:ascii="Segoe UI" w:hAnsi="Segoe UI" w:cs="Segoe UI"/>
          <w:i/>
          <w:iCs/>
          <w:sz w:val="20"/>
          <w:szCs w:val="20"/>
        </w:rPr>
        <w:t xml:space="preserve">Chloramphenicol </w:t>
      </w:r>
      <w:r w:rsidR="00954F83" w:rsidRPr="002E324A">
        <w:rPr>
          <w:rFonts w:ascii="Segoe UI" w:hAnsi="Segoe UI" w:cs="Segoe UI"/>
          <w:sz w:val="20"/>
          <w:szCs w:val="20"/>
        </w:rPr>
        <w:t>pada ikan bandeng (</w:t>
      </w:r>
      <w:r w:rsidR="00954F83" w:rsidRPr="002E324A">
        <w:rPr>
          <w:rFonts w:ascii="Segoe UI" w:hAnsi="Segoe UI" w:cs="Segoe UI"/>
          <w:i/>
          <w:iCs/>
          <w:sz w:val="20"/>
          <w:szCs w:val="20"/>
        </w:rPr>
        <w:t>Chanos chanos</w:t>
      </w:r>
      <w:r w:rsidR="00954F83" w:rsidRPr="002E324A">
        <w:rPr>
          <w:rFonts w:ascii="Segoe UI" w:hAnsi="Segoe UI" w:cs="Segoe UI"/>
          <w:sz w:val="20"/>
          <w:szCs w:val="20"/>
        </w:rPr>
        <w:t>) umur 30 hari.</w:t>
      </w:r>
      <w:r w:rsidR="00954F83" w:rsidRPr="002E324A">
        <w:rPr>
          <w:rFonts w:ascii="Segoe UI" w:hAnsi="Segoe UI" w:cs="Segoe UI"/>
          <w:sz w:val="20"/>
          <w:szCs w:val="20"/>
          <w:lang w:val="en-US"/>
        </w:rPr>
        <w:t xml:space="preserve"> </w:t>
      </w:r>
      <w:r w:rsidR="00B95EBF">
        <w:rPr>
          <w:rFonts w:ascii="Segoe UI" w:hAnsi="Segoe UI" w:cs="Segoe UI"/>
          <w:bCs/>
          <w:sz w:val="20"/>
          <w:szCs w:val="20"/>
        </w:rPr>
        <w:t>Ikan b</w:t>
      </w:r>
      <w:r w:rsidR="00B95EBF" w:rsidRPr="002E324A">
        <w:rPr>
          <w:rFonts w:ascii="Segoe UI" w:hAnsi="Segoe UI" w:cs="Segoe UI"/>
          <w:i/>
          <w:iCs/>
          <w:sz w:val="20"/>
          <w:szCs w:val="20"/>
        </w:rPr>
        <w:t xml:space="preserve">andeng yang diberi pakan dengan campuran antibiotik chloramphenicol dengan dosis 1 ppm menghasilkan nilai residu tertinggi </w:t>
      </w:r>
      <w:r w:rsidR="00B95EBF" w:rsidRPr="002E324A">
        <w:rPr>
          <w:rFonts w:ascii="Segoe UI" w:hAnsi="Segoe UI" w:cs="Segoe UI"/>
          <w:i/>
          <w:iCs/>
          <w:color w:val="000000"/>
          <w:sz w:val="20"/>
          <w:szCs w:val="20"/>
        </w:rPr>
        <w:t>4.6375</w:t>
      </w:r>
      <w:r w:rsidR="00B95EBF" w:rsidRPr="002E324A">
        <w:rPr>
          <w:rFonts w:ascii="Segoe UI" w:hAnsi="Segoe UI" w:cs="Segoe UI"/>
          <w:i/>
          <w:iCs/>
          <w:sz w:val="20"/>
          <w:szCs w:val="20"/>
        </w:rPr>
        <w:t xml:space="preserve"> ppb pada minggu pertama dan terjadi penurunan residu menjadi </w:t>
      </w:r>
      <w:r w:rsidR="00B95EBF" w:rsidRPr="002E324A">
        <w:rPr>
          <w:rFonts w:ascii="Segoe UI" w:hAnsi="Segoe UI" w:cs="Segoe UI"/>
          <w:i/>
          <w:iCs/>
          <w:color w:val="000000"/>
          <w:sz w:val="20"/>
          <w:szCs w:val="20"/>
        </w:rPr>
        <w:t>0.2363</w:t>
      </w:r>
      <w:r w:rsidR="00B95EBF" w:rsidRPr="002E324A">
        <w:rPr>
          <w:rFonts w:ascii="Segoe UI" w:hAnsi="Segoe UI" w:cs="Segoe UI"/>
          <w:i/>
          <w:iCs/>
          <w:sz w:val="20"/>
          <w:szCs w:val="20"/>
        </w:rPr>
        <w:t xml:space="preserve"> ppb selama 5 minggu.</w:t>
      </w:r>
      <w:r w:rsidR="00B95EBF">
        <w:rPr>
          <w:rFonts w:ascii="Segoe UI" w:hAnsi="Segoe UI" w:cs="Segoe UI"/>
          <w:sz w:val="20"/>
          <w:szCs w:val="20"/>
        </w:rPr>
        <w:t xml:space="preserve"> </w:t>
      </w:r>
      <w:r w:rsidR="00954F83" w:rsidRPr="002E324A">
        <w:rPr>
          <w:rFonts w:ascii="Segoe UI" w:hAnsi="Segoe UI" w:cs="Segoe UI"/>
          <w:sz w:val="20"/>
          <w:szCs w:val="20"/>
        </w:rPr>
        <w:t xml:space="preserve">Waktu henti antibiotik </w:t>
      </w:r>
      <w:r w:rsidR="00954F83" w:rsidRPr="002E324A">
        <w:rPr>
          <w:rFonts w:ascii="Segoe UI" w:hAnsi="Segoe UI" w:cs="Segoe UI"/>
          <w:i/>
          <w:iCs/>
          <w:sz w:val="20"/>
          <w:szCs w:val="20"/>
        </w:rPr>
        <w:t xml:space="preserve">chloramphenicol </w:t>
      </w:r>
      <w:r w:rsidR="00954F83" w:rsidRPr="002E324A">
        <w:rPr>
          <w:rFonts w:ascii="Segoe UI" w:hAnsi="Segoe UI" w:cs="Segoe UI"/>
          <w:sz w:val="20"/>
          <w:szCs w:val="20"/>
        </w:rPr>
        <w:t>terhadap perubahan kadar residu pada ikan bandeng (</w:t>
      </w:r>
      <w:r w:rsidR="00954F83" w:rsidRPr="002E324A">
        <w:rPr>
          <w:rFonts w:ascii="Segoe UI" w:hAnsi="Segoe UI" w:cs="Segoe UI"/>
          <w:i/>
          <w:iCs/>
          <w:sz w:val="20"/>
          <w:szCs w:val="20"/>
        </w:rPr>
        <w:t>Chanos chanos</w:t>
      </w:r>
      <w:r w:rsidR="00954F83" w:rsidRPr="002E324A">
        <w:rPr>
          <w:rFonts w:ascii="Segoe UI" w:hAnsi="Segoe UI" w:cs="Segoe UI"/>
          <w:sz w:val="20"/>
          <w:szCs w:val="20"/>
        </w:rPr>
        <w:t>) umur 30 hari pada perlakuan F (</w:t>
      </w:r>
      <w:r w:rsidR="00954F83" w:rsidRPr="00745A6C">
        <w:rPr>
          <w:rFonts w:ascii="Segoe UI" w:hAnsi="Segoe UI" w:cs="Segoe UI"/>
          <w:sz w:val="20"/>
          <w:szCs w:val="20"/>
        </w:rPr>
        <w:t xml:space="preserve">pemberhentian pemberian </w:t>
      </w:r>
      <w:r w:rsidR="00954F83" w:rsidRPr="00745A6C">
        <w:rPr>
          <w:rFonts w:ascii="Segoe UI" w:hAnsi="Segoe UI" w:cs="Segoe UI"/>
          <w:sz w:val="20"/>
          <w:szCs w:val="20"/>
        </w:rPr>
        <w:t>pakan antibiotic selama 5 minggu) menghasilkan batas aman untuk dikonsumsi.</w:t>
      </w:r>
      <w:r w:rsidR="00B95EBF" w:rsidRPr="00745A6C">
        <w:rPr>
          <w:rFonts w:ascii="Segoe UI" w:hAnsi="Segoe UI" w:cs="Segoe UI"/>
          <w:sz w:val="20"/>
          <w:szCs w:val="20"/>
        </w:rPr>
        <w:t xml:space="preserve"> </w:t>
      </w:r>
    </w:p>
    <w:p w:rsidR="002B3A66" w:rsidRPr="00745A6C" w:rsidRDefault="00954F83" w:rsidP="00745A6C">
      <w:pPr>
        <w:tabs>
          <w:tab w:val="left" w:pos="360"/>
        </w:tabs>
        <w:spacing w:after="0" w:line="360" w:lineRule="auto"/>
        <w:jc w:val="both"/>
        <w:rPr>
          <w:rFonts w:ascii="Segoe UI" w:hAnsi="Segoe UI" w:cs="Segoe UI"/>
          <w:b/>
          <w:sz w:val="20"/>
          <w:szCs w:val="20"/>
        </w:rPr>
      </w:pPr>
      <w:r w:rsidRPr="00745A6C">
        <w:rPr>
          <w:rFonts w:ascii="Segoe UI" w:hAnsi="Segoe UI" w:cs="Segoe UI"/>
          <w:b/>
          <w:sz w:val="20"/>
          <w:szCs w:val="20"/>
        </w:rPr>
        <w:t>Saran :</w:t>
      </w:r>
    </w:p>
    <w:p w:rsidR="002B3A66" w:rsidRPr="00745A6C" w:rsidRDefault="00954F83" w:rsidP="00745A6C">
      <w:pPr>
        <w:pStyle w:val="ListParagraph"/>
        <w:spacing w:after="0" w:line="360" w:lineRule="auto"/>
        <w:ind w:left="0" w:firstLine="720"/>
        <w:jc w:val="both"/>
        <w:rPr>
          <w:rFonts w:ascii="Segoe UI" w:hAnsi="Segoe UI" w:cs="Segoe UI"/>
          <w:sz w:val="20"/>
          <w:szCs w:val="20"/>
        </w:rPr>
      </w:pPr>
      <w:r w:rsidRPr="00745A6C">
        <w:rPr>
          <w:rFonts w:ascii="Segoe UI" w:hAnsi="Segoe UI" w:cs="Segoe UI"/>
          <w:sz w:val="20"/>
          <w:szCs w:val="20"/>
        </w:rPr>
        <w:t xml:space="preserve">Pembudidaya ikan bandeng dalam pemberian dosis antibiotik </w:t>
      </w:r>
      <w:r w:rsidRPr="00745A6C">
        <w:rPr>
          <w:rFonts w:ascii="Segoe UI" w:hAnsi="Segoe UI" w:cs="Segoe UI"/>
          <w:i/>
          <w:iCs/>
          <w:sz w:val="20"/>
          <w:szCs w:val="20"/>
        </w:rPr>
        <w:t>chloramphenicol</w:t>
      </w:r>
      <w:r w:rsidRPr="00745A6C">
        <w:rPr>
          <w:rFonts w:ascii="Segoe UI" w:hAnsi="Segoe UI" w:cs="Segoe UI"/>
          <w:sz w:val="20"/>
          <w:szCs w:val="20"/>
        </w:rPr>
        <w:t xml:space="preserve"> selama 1 minggu adalah 5 minggu tanpa pakan antibiotik.</w:t>
      </w:r>
    </w:p>
    <w:p w:rsidR="002B3A66" w:rsidRPr="00745A6C" w:rsidRDefault="002B3A66" w:rsidP="009A0D79">
      <w:pPr>
        <w:tabs>
          <w:tab w:val="left" w:pos="360"/>
        </w:tabs>
        <w:spacing w:line="360" w:lineRule="auto"/>
        <w:jc w:val="both"/>
        <w:rPr>
          <w:rFonts w:ascii="Segoe UI" w:hAnsi="Segoe UI" w:cs="Segoe UI"/>
          <w:sz w:val="20"/>
          <w:szCs w:val="20"/>
        </w:rPr>
      </w:pPr>
    </w:p>
    <w:p w:rsidR="00B6533E" w:rsidRPr="002E324A" w:rsidRDefault="00954F83" w:rsidP="009A0D79">
      <w:pPr>
        <w:spacing w:after="0" w:line="360" w:lineRule="auto"/>
        <w:rPr>
          <w:rFonts w:ascii="Segoe UI" w:hAnsi="Segoe UI" w:cs="Segoe UI"/>
          <w:b/>
          <w:sz w:val="20"/>
          <w:szCs w:val="20"/>
          <w:lang w:val="en-US"/>
        </w:rPr>
      </w:pPr>
      <w:r w:rsidRPr="002E324A">
        <w:rPr>
          <w:rFonts w:ascii="Segoe UI" w:hAnsi="Segoe UI" w:cs="Segoe UI"/>
          <w:b/>
          <w:sz w:val="20"/>
          <w:szCs w:val="20"/>
        </w:rPr>
        <w:t>DAFTAR PUSTAKA</w:t>
      </w:r>
    </w:p>
    <w:p w:rsidR="00B6533E" w:rsidRPr="002E324A" w:rsidRDefault="00954F83" w:rsidP="00745A6C">
      <w:pPr>
        <w:spacing w:line="240" w:lineRule="auto"/>
        <w:ind w:left="993" w:hanging="993"/>
        <w:jc w:val="both"/>
        <w:rPr>
          <w:rFonts w:ascii="Segoe UI" w:hAnsi="Segoe UI" w:cs="Segoe UI"/>
          <w:sz w:val="20"/>
          <w:szCs w:val="20"/>
          <w:lang w:val="en-US"/>
        </w:rPr>
      </w:pPr>
      <w:r w:rsidRPr="002E324A">
        <w:rPr>
          <w:rFonts w:ascii="Segoe UI" w:hAnsi="Segoe UI" w:cs="Segoe UI"/>
          <w:sz w:val="20"/>
          <w:szCs w:val="20"/>
          <w:lang w:val="en-US"/>
        </w:rPr>
        <w:t xml:space="preserve">Anonymous. 2015. Pertumbuhan Sektor Perikanan Indonesia Melampaui Pertumbuhan Ekonomi. </w:t>
      </w:r>
      <w:hyperlink r:id="rId11" w:history="1">
        <w:r w:rsidRPr="002E324A">
          <w:rPr>
            <w:rStyle w:val="Hyperlink"/>
            <w:rFonts w:ascii="Segoe UI" w:hAnsi="Segoe UI" w:cs="Segoe UI"/>
            <w:sz w:val="20"/>
            <w:szCs w:val="20"/>
            <w:lang w:val="en-US"/>
          </w:rPr>
          <w:t>https://www</w:t>
        </w:r>
        <w:r w:rsidRPr="002E324A">
          <w:rPr>
            <w:rStyle w:val="Hyperlink"/>
            <w:rFonts w:ascii="Segoe UI" w:hAnsi="Segoe UI" w:cs="Segoe UI"/>
            <w:sz w:val="20"/>
            <w:szCs w:val="20"/>
            <w:lang w:val="en-US"/>
          </w:rPr>
          <w:t>.indonesia-investments.com/id/berita/berita-hari-ini/pertumbuhan-sektor-perikanan-indonesia-melampaui-pertumbuhan-ekonomi/item6324</w:t>
        </w:r>
      </w:hyperlink>
      <w:r w:rsidRPr="002E324A">
        <w:rPr>
          <w:rFonts w:ascii="Segoe UI" w:hAnsi="Segoe UI" w:cs="Segoe UI"/>
          <w:sz w:val="20"/>
          <w:szCs w:val="20"/>
          <w:lang w:val="en-US"/>
        </w:rPr>
        <w:t>? [15 November 2020]</w:t>
      </w:r>
    </w:p>
    <w:p w:rsidR="00B6533E" w:rsidRPr="002E324A" w:rsidRDefault="00954F83" w:rsidP="00745A6C">
      <w:pPr>
        <w:spacing w:line="240" w:lineRule="auto"/>
        <w:ind w:left="993" w:hanging="993"/>
        <w:jc w:val="both"/>
        <w:rPr>
          <w:rFonts w:ascii="Segoe UI" w:hAnsi="Segoe UI" w:cs="Segoe UI"/>
          <w:sz w:val="20"/>
          <w:szCs w:val="20"/>
        </w:rPr>
      </w:pPr>
      <w:r w:rsidRPr="002E324A">
        <w:rPr>
          <w:rFonts w:ascii="Segoe UI" w:hAnsi="Segoe UI" w:cs="Segoe UI"/>
          <w:sz w:val="20"/>
          <w:szCs w:val="20"/>
          <w:lang w:val="en-US"/>
        </w:rPr>
        <w:t xml:space="preserve">Aprilia, Rini. 2018. </w:t>
      </w:r>
      <w:r w:rsidRPr="002E324A">
        <w:rPr>
          <w:rFonts w:ascii="Segoe UI" w:hAnsi="Segoe UI" w:cs="Segoe UI"/>
          <w:sz w:val="20"/>
          <w:szCs w:val="20"/>
        </w:rPr>
        <w:t>ANALISIS KADAR RESIDU ANTIBIOTIK KLORAMFENIKOLdalam IKAN MAS (</w:t>
      </w:r>
      <w:r w:rsidRPr="002E324A">
        <w:rPr>
          <w:rFonts w:ascii="Segoe UI" w:hAnsi="Segoe UI" w:cs="Segoe UI"/>
          <w:i/>
          <w:iCs/>
          <w:sz w:val="20"/>
          <w:szCs w:val="20"/>
        </w:rPr>
        <w:t>Cyprinus carpio</w:t>
      </w:r>
      <w:r w:rsidRPr="002E324A">
        <w:rPr>
          <w:rFonts w:ascii="Segoe UI" w:hAnsi="Segoe UI" w:cs="Segoe UI"/>
          <w:sz w:val="20"/>
          <w:szCs w:val="20"/>
        </w:rPr>
        <w:t xml:space="preserve">) dari </w:t>
      </w:r>
      <w:r w:rsidRPr="002E324A">
        <w:rPr>
          <w:rFonts w:ascii="Segoe UI" w:hAnsi="Segoe UI" w:cs="Segoe UI"/>
          <w:sz w:val="20"/>
          <w:szCs w:val="20"/>
        </w:rPr>
        <w:t>BUDIDAYA IKANDAERAH RANCAEKEK dengan METODE KROMATOGRAFI CAIR KINERJA TINGGI. Universitas Al-Ghifari. Bandung.</w:t>
      </w:r>
    </w:p>
    <w:p w:rsidR="00B6533E" w:rsidRPr="002E324A" w:rsidRDefault="00954F83" w:rsidP="00745A6C">
      <w:pPr>
        <w:pStyle w:val="Default"/>
        <w:ind w:left="990" w:hanging="990"/>
        <w:rPr>
          <w:rFonts w:ascii="Segoe UI" w:hAnsi="Segoe UI" w:cs="Segoe UI"/>
          <w:sz w:val="20"/>
          <w:szCs w:val="20"/>
        </w:rPr>
      </w:pPr>
      <w:r w:rsidRPr="002E324A">
        <w:rPr>
          <w:rFonts w:ascii="Segoe UI" w:hAnsi="Segoe UI" w:cs="Segoe UI"/>
          <w:sz w:val="20"/>
          <w:szCs w:val="20"/>
        </w:rPr>
        <w:t>Budiarto, Dwi. 2020. JURNAL PRAKTIKUM TEKNOLOGI SEDIAAN LIKUIDA-SEMISOLIDA. Jurnal Praktikum Suspensi Kloramfenikol.</w:t>
      </w:r>
    </w:p>
    <w:p w:rsidR="00B6533E" w:rsidRPr="002E324A" w:rsidRDefault="00B6533E" w:rsidP="00745A6C">
      <w:pPr>
        <w:pStyle w:val="Default"/>
        <w:ind w:left="990" w:hanging="990"/>
        <w:rPr>
          <w:rFonts w:ascii="Segoe UI" w:hAnsi="Segoe UI" w:cs="Segoe UI"/>
          <w:sz w:val="20"/>
          <w:szCs w:val="20"/>
        </w:rPr>
      </w:pPr>
    </w:p>
    <w:p w:rsidR="00B6533E" w:rsidRPr="002E324A" w:rsidRDefault="00954F83" w:rsidP="00745A6C">
      <w:pPr>
        <w:spacing w:line="240" w:lineRule="auto"/>
        <w:ind w:left="993" w:hanging="993"/>
        <w:jc w:val="both"/>
        <w:rPr>
          <w:rFonts w:ascii="Segoe UI" w:hAnsi="Segoe UI" w:cs="Segoe UI"/>
          <w:sz w:val="20"/>
          <w:szCs w:val="20"/>
          <w:lang w:val="en-US"/>
        </w:rPr>
      </w:pPr>
      <w:r w:rsidRPr="002E324A">
        <w:rPr>
          <w:rFonts w:ascii="Segoe UI" w:hAnsi="Segoe UI" w:cs="Segoe UI"/>
          <w:sz w:val="20"/>
          <w:szCs w:val="20"/>
          <w:lang w:val="en-US"/>
        </w:rPr>
        <w:t>Burgess, G.W. 1995. ELISA T</w:t>
      </w:r>
      <w:r w:rsidRPr="002E324A">
        <w:rPr>
          <w:rFonts w:ascii="Segoe UI" w:hAnsi="Segoe UI" w:cs="Segoe UI"/>
          <w:sz w:val="20"/>
          <w:szCs w:val="20"/>
          <w:lang w:val="en-US"/>
        </w:rPr>
        <w:t>echnology in Diagnosis and Research. James Cook University of North Queensland.</w:t>
      </w:r>
    </w:p>
    <w:p w:rsidR="00B6533E" w:rsidRPr="002E324A" w:rsidRDefault="00954F83" w:rsidP="00745A6C">
      <w:pPr>
        <w:autoSpaceDE w:val="0"/>
        <w:autoSpaceDN w:val="0"/>
        <w:adjustRightInd w:val="0"/>
        <w:spacing w:line="240" w:lineRule="auto"/>
        <w:ind w:left="1080" w:hanging="1080"/>
        <w:jc w:val="both"/>
        <w:rPr>
          <w:rFonts w:ascii="Segoe UI" w:hAnsi="Segoe UI" w:cs="Segoe UI"/>
          <w:sz w:val="20"/>
          <w:szCs w:val="20"/>
          <w:lang w:val="en-US"/>
        </w:rPr>
      </w:pPr>
      <w:r w:rsidRPr="002E324A">
        <w:rPr>
          <w:rFonts w:ascii="Segoe UI" w:hAnsi="Segoe UI" w:cs="Segoe UI"/>
          <w:sz w:val="20"/>
          <w:szCs w:val="20"/>
          <w:lang w:val="en-US"/>
        </w:rPr>
        <w:t xml:space="preserve">Choirunnisa, dkk. 2019. SURVEI KANDUNGAN RESIDU OKSITETRASIKLIN PADA HATI AYAM YANG DIJUAL DI PASAR TRADISIONAL KECAMATAN BANYUMANIK KOTA SEMARANG. </w:t>
      </w:r>
      <w:r w:rsidRPr="002E324A">
        <w:rPr>
          <w:rFonts w:ascii="Segoe UI" w:hAnsi="Segoe UI" w:cs="Segoe UI"/>
          <w:i/>
          <w:iCs/>
          <w:sz w:val="20"/>
          <w:szCs w:val="20"/>
          <w:lang w:val="en-US"/>
        </w:rPr>
        <w:t xml:space="preserve">Jurnal Kesehatan Masyarakat </w:t>
      </w:r>
      <w:r w:rsidRPr="002E324A">
        <w:rPr>
          <w:rFonts w:ascii="Segoe UI" w:hAnsi="Segoe UI" w:cs="Segoe UI"/>
          <w:sz w:val="20"/>
          <w:szCs w:val="20"/>
          <w:lang w:val="en-US"/>
        </w:rPr>
        <w:t>(</w:t>
      </w:r>
      <w:r w:rsidRPr="002E324A">
        <w:rPr>
          <w:rFonts w:ascii="Segoe UI" w:hAnsi="Segoe UI" w:cs="Segoe UI"/>
          <w:i/>
          <w:iCs/>
          <w:sz w:val="20"/>
          <w:szCs w:val="20"/>
          <w:lang w:val="en-US"/>
        </w:rPr>
        <w:t>e-Journal</w:t>
      </w:r>
      <w:r w:rsidRPr="002E324A">
        <w:rPr>
          <w:rFonts w:ascii="Segoe UI" w:hAnsi="Segoe UI" w:cs="Segoe UI"/>
          <w:sz w:val="20"/>
          <w:szCs w:val="20"/>
          <w:lang w:val="en-US"/>
        </w:rPr>
        <w:t xml:space="preserve">) </w:t>
      </w:r>
      <w:r w:rsidRPr="002E324A">
        <w:rPr>
          <w:rFonts w:ascii="Segoe UI" w:hAnsi="Segoe UI" w:cs="Segoe UI"/>
          <w:i/>
          <w:iCs/>
          <w:sz w:val="20"/>
          <w:szCs w:val="20"/>
          <w:lang w:val="en-US"/>
        </w:rPr>
        <w:t>VOL.7, NO.4</w:t>
      </w:r>
    </w:p>
    <w:p w:rsidR="00B6533E" w:rsidRPr="002E324A" w:rsidRDefault="00954F83" w:rsidP="00745A6C">
      <w:pPr>
        <w:tabs>
          <w:tab w:val="left" w:pos="993"/>
        </w:tabs>
        <w:spacing w:line="240" w:lineRule="auto"/>
        <w:ind w:left="993" w:hanging="993"/>
        <w:jc w:val="both"/>
        <w:rPr>
          <w:rFonts w:ascii="Segoe UI" w:hAnsi="Segoe UI" w:cs="Segoe UI"/>
          <w:spacing w:val="-1"/>
          <w:sz w:val="20"/>
          <w:szCs w:val="20"/>
          <w:lang w:val="en-US"/>
        </w:rPr>
      </w:pPr>
      <w:r w:rsidRPr="002E324A">
        <w:rPr>
          <w:rFonts w:ascii="Segoe UI" w:hAnsi="Segoe UI" w:cs="Segoe UI"/>
          <w:spacing w:val="-1"/>
          <w:sz w:val="20"/>
          <w:szCs w:val="20"/>
          <w:lang w:val="en-US"/>
        </w:rPr>
        <w:t xml:space="preserve">Fitria, dkk. 2016. Deteksi Residu Antibiotik </w:t>
      </w:r>
      <w:r w:rsidRPr="002E324A">
        <w:rPr>
          <w:rFonts w:ascii="Segoe UI" w:hAnsi="Segoe UI" w:cs="Segoe UI"/>
          <w:i/>
          <w:spacing w:val="-1"/>
          <w:sz w:val="20"/>
          <w:szCs w:val="20"/>
          <w:lang w:val="en-US"/>
        </w:rPr>
        <w:t>Nitrofurazone</w:t>
      </w:r>
      <w:r w:rsidRPr="002E324A">
        <w:rPr>
          <w:rFonts w:ascii="Segoe UI" w:hAnsi="Segoe UI" w:cs="Segoe UI"/>
          <w:spacing w:val="-1"/>
          <w:sz w:val="20"/>
          <w:szCs w:val="20"/>
          <w:lang w:val="en-US"/>
        </w:rPr>
        <w:t xml:space="preserve"> pada Komoditas Perikanan dengan Metode ELISA-SEM. UPT PBAP Bangil Pasuruan.</w:t>
      </w:r>
    </w:p>
    <w:p w:rsidR="00B6533E" w:rsidRPr="002E324A" w:rsidRDefault="00954F83" w:rsidP="00745A6C">
      <w:pPr>
        <w:spacing w:line="240" w:lineRule="auto"/>
        <w:ind w:left="1080" w:hanging="1080"/>
        <w:jc w:val="both"/>
        <w:rPr>
          <w:rStyle w:val="fn"/>
          <w:rFonts w:ascii="Segoe UI" w:hAnsi="Segoe UI" w:cs="Segoe UI"/>
          <w:sz w:val="20"/>
          <w:szCs w:val="20"/>
          <w:lang w:val="en-US"/>
        </w:rPr>
      </w:pPr>
      <w:r w:rsidRPr="002E324A">
        <w:rPr>
          <w:rFonts w:ascii="Segoe UI" w:hAnsi="Segoe UI" w:cs="Segoe UI"/>
          <w:spacing w:val="-1"/>
          <w:sz w:val="20"/>
          <w:szCs w:val="20"/>
          <w:lang w:val="en-US"/>
        </w:rPr>
        <w:t xml:space="preserve">Galuh dan Maria. 2018. Deteksi Residu Antibiotik Nitrofuran Menggunakan </w:t>
      </w:r>
      <w:r w:rsidRPr="002E324A">
        <w:rPr>
          <w:rFonts w:ascii="Segoe UI" w:hAnsi="Segoe UI" w:cs="Segoe UI"/>
          <w:i/>
          <w:spacing w:val="-1"/>
          <w:sz w:val="20"/>
          <w:szCs w:val="20"/>
          <w:lang w:val="en-US"/>
        </w:rPr>
        <w:t>Enzyme Linked Immunoassay</w:t>
      </w:r>
      <w:r w:rsidRPr="002E324A">
        <w:rPr>
          <w:rFonts w:ascii="Segoe UI" w:hAnsi="Segoe UI" w:cs="Segoe UI"/>
          <w:spacing w:val="-1"/>
          <w:sz w:val="20"/>
          <w:szCs w:val="20"/>
          <w:lang w:val="en-US"/>
        </w:rPr>
        <w:t xml:space="preserve"> (ELISA) pada Ikan Patin (</w:t>
      </w:r>
      <w:r w:rsidRPr="002E324A">
        <w:rPr>
          <w:rFonts w:ascii="Segoe UI" w:hAnsi="Segoe UI" w:cs="Segoe UI"/>
          <w:i/>
          <w:spacing w:val="-1"/>
          <w:sz w:val="20"/>
          <w:szCs w:val="20"/>
          <w:lang w:val="en-US"/>
        </w:rPr>
        <w:t>Pangasius sp</w:t>
      </w:r>
      <w:r w:rsidRPr="002E324A">
        <w:rPr>
          <w:rFonts w:ascii="Segoe UI" w:hAnsi="Segoe UI" w:cs="Segoe UI"/>
          <w:spacing w:val="-1"/>
          <w:sz w:val="20"/>
          <w:szCs w:val="20"/>
          <w:lang w:val="en-US"/>
        </w:rPr>
        <w:t>.). UPT PBAP Bangil. Pasuruan</w:t>
      </w:r>
      <w:r w:rsidRPr="002E324A">
        <w:rPr>
          <w:rStyle w:val="fn"/>
          <w:rFonts w:ascii="Segoe UI" w:hAnsi="Segoe UI" w:cs="Segoe UI"/>
          <w:sz w:val="20"/>
          <w:szCs w:val="20"/>
          <w:lang w:val="en-US"/>
        </w:rPr>
        <w:t>.</w:t>
      </w:r>
    </w:p>
    <w:p w:rsidR="00B6533E" w:rsidRPr="002E324A" w:rsidRDefault="00954F83" w:rsidP="00745A6C">
      <w:pPr>
        <w:spacing w:line="240" w:lineRule="auto"/>
        <w:ind w:left="993" w:hanging="993"/>
        <w:jc w:val="both"/>
        <w:rPr>
          <w:rFonts w:ascii="Segoe UI" w:hAnsi="Segoe UI" w:cs="Segoe UI"/>
          <w:sz w:val="20"/>
          <w:szCs w:val="20"/>
          <w:lang w:val="en-US"/>
        </w:rPr>
      </w:pPr>
      <w:r w:rsidRPr="002E324A">
        <w:rPr>
          <w:rStyle w:val="Strong"/>
          <w:rFonts w:ascii="Segoe UI" w:hAnsi="Segoe UI" w:cs="Segoe UI"/>
          <w:b w:val="0"/>
          <w:bCs w:val="0"/>
          <w:sz w:val="20"/>
          <w:szCs w:val="20"/>
        </w:rPr>
        <w:t xml:space="preserve">Hayati, dkk. 2017. KLORMFEIKOL. </w:t>
      </w:r>
      <w:hyperlink r:id="rId12" w:history="1">
        <w:r w:rsidRPr="002E324A">
          <w:rPr>
            <w:rStyle w:val="Hyperlink"/>
            <w:rFonts w:ascii="Segoe UI" w:hAnsi="Segoe UI" w:cs="Segoe UI"/>
            <w:sz w:val="20"/>
            <w:szCs w:val="20"/>
          </w:rPr>
          <w:t>https://slideplayer.info/slide/12413478/</w:t>
        </w:r>
      </w:hyperlink>
      <w:r w:rsidRPr="002E324A">
        <w:rPr>
          <w:rFonts w:ascii="Segoe UI" w:hAnsi="Segoe UI" w:cs="Segoe UI"/>
          <w:sz w:val="20"/>
          <w:szCs w:val="20"/>
        </w:rPr>
        <w:t xml:space="preserve"> </w:t>
      </w:r>
      <w:r w:rsidRPr="002E324A">
        <w:rPr>
          <w:rFonts w:ascii="Segoe UI" w:hAnsi="Segoe UI" w:cs="Segoe UI"/>
          <w:sz w:val="20"/>
          <w:szCs w:val="20"/>
          <w:lang w:val="en-US"/>
        </w:rPr>
        <w:t>[19 M</w:t>
      </w:r>
      <w:r w:rsidRPr="002E324A">
        <w:rPr>
          <w:rFonts w:ascii="Segoe UI" w:hAnsi="Segoe UI" w:cs="Segoe UI"/>
          <w:spacing w:val="-1"/>
          <w:sz w:val="20"/>
          <w:szCs w:val="20"/>
          <w:lang w:val="en-US"/>
        </w:rPr>
        <w:t>a</w:t>
      </w:r>
      <w:r w:rsidRPr="002E324A">
        <w:rPr>
          <w:rFonts w:ascii="Segoe UI" w:hAnsi="Segoe UI" w:cs="Segoe UI"/>
          <w:sz w:val="20"/>
          <w:szCs w:val="20"/>
          <w:lang w:val="en-US"/>
        </w:rPr>
        <w:t>ret 2021]</w:t>
      </w:r>
    </w:p>
    <w:p w:rsidR="00B6533E" w:rsidRPr="002E324A" w:rsidRDefault="00954F83" w:rsidP="00745A6C">
      <w:pPr>
        <w:spacing w:line="240" w:lineRule="auto"/>
        <w:ind w:left="1080" w:hanging="1080"/>
        <w:jc w:val="both"/>
        <w:rPr>
          <w:rFonts w:ascii="Segoe UI" w:hAnsi="Segoe UI" w:cs="Segoe UI"/>
          <w:sz w:val="20"/>
          <w:szCs w:val="20"/>
          <w:lang w:val="en-US"/>
        </w:rPr>
      </w:pPr>
      <w:r w:rsidRPr="002E324A">
        <w:rPr>
          <w:rFonts w:ascii="Segoe UI" w:hAnsi="Segoe UI" w:cs="Segoe UI"/>
          <w:sz w:val="20"/>
          <w:szCs w:val="20"/>
          <w:lang w:val="en-US"/>
        </w:rPr>
        <w:t>Hikmayani, Y. dan Putri, H. M. 2014. Stra</w:t>
      </w:r>
      <w:r w:rsidRPr="002E324A">
        <w:rPr>
          <w:rFonts w:ascii="Segoe UI" w:hAnsi="Segoe UI" w:cs="Segoe UI"/>
          <w:sz w:val="20"/>
          <w:szCs w:val="20"/>
          <w:lang w:val="en-US"/>
        </w:rPr>
        <w:t>tegi Pengembangan Pasar Bandeng (</w:t>
      </w:r>
      <w:r w:rsidRPr="002E324A">
        <w:rPr>
          <w:rFonts w:ascii="Segoe UI" w:hAnsi="Segoe UI" w:cs="Segoe UI"/>
          <w:i/>
          <w:iCs/>
          <w:sz w:val="20"/>
          <w:szCs w:val="20"/>
          <w:lang w:val="en-US"/>
        </w:rPr>
        <w:t>Chanos-chanos sp</w:t>
      </w:r>
      <w:r w:rsidRPr="002E324A">
        <w:rPr>
          <w:rFonts w:ascii="Segoe UI" w:hAnsi="Segoe UI" w:cs="Segoe UI"/>
          <w:sz w:val="20"/>
          <w:szCs w:val="20"/>
          <w:lang w:val="en-US"/>
        </w:rPr>
        <w:t xml:space="preserve">). </w:t>
      </w:r>
      <w:r w:rsidRPr="002E324A">
        <w:rPr>
          <w:rFonts w:ascii="Segoe UI" w:hAnsi="Segoe UI" w:cs="Segoe UI"/>
          <w:i/>
          <w:iCs/>
          <w:sz w:val="20"/>
          <w:szCs w:val="20"/>
          <w:lang w:val="en-US"/>
        </w:rPr>
        <w:t>J. kebijakan Sosek KP</w:t>
      </w:r>
      <w:r w:rsidRPr="002E324A">
        <w:rPr>
          <w:rFonts w:ascii="Segoe UI" w:hAnsi="Segoe UI" w:cs="Segoe UI"/>
          <w:sz w:val="20"/>
          <w:szCs w:val="20"/>
          <w:lang w:val="en-US"/>
        </w:rPr>
        <w:t>. 4(1) : 94.</w:t>
      </w:r>
    </w:p>
    <w:p w:rsidR="00B6533E" w:rsidRPr="002E324A" w:rsidRDefault="00954F83" w:rsidP="00745A6C">
      <w:pPr>
        <w:spacing w:line="240" w:lineRule="auto"/>
        <w:ind w:left="1170" w:hanging="1170"/>
        <w:jc w:val="both"/>
        <w:rPr>
          <w:rFonts w:ascii="Segoe UI" w:hAnsi="Segoe UI" w:cs="Segoe UI"/>
          <w:sz w:val="20"/>
          <w:szCs w:val="20"/>
        </w:rPr>
      </w:pPr>
      <w:r w:rsidRPr="002E324A">
        <w:rPr>
          <w:rFonts w:ascii="Segoe UI" w:hAnsi="Segoe UI" w:cs="Segoe UI"/>
          <w:sz w:val="20"/>
          <w:szCs w:val="20"/>
        </w:rPr>
        <w:t>Irawati. 2011. Analisis Kemunduran Mutu Daging Dan Mata Ikan Bandeng (</w:t>
      </w:r>
      <w:r w:rsidRPr="002E324A">
        <w:rPr>
          <w:rFonts w:ascii="Segoe UI" w:hAnsi="Segoe UI" w:cs="Segoe UI"/>
          <w:i/>
          <w:iCs/>
          <w:sz w:val="20"/>
          <w:szCs w:val="20"/>
        </w:rPr>
        <w:t>Chanos chanos</w:t>
      </w:r>
      <w:r w:rsidRPr="002E324A">
        <w:rPr>
          <w:rFonts w:ascii="Segoe UI" w:hAnsi="Segoe UI" w:cs="Segoe UI"/>
          <w:sz w:val="20"/>
          <w:szCs w:val="20"/>
        </w:rPr>
        <w:t>).</w:t>
      </w:r>
    </w:p>
    <w:p w:rsidR="00B6533E" w:rsidRPr="002E324A" w:rsidRDefault="00954F83" w:rsidP="00745A6C">
      <w:pPr>
        <w:autoSpaceDE w:val="0"/>
        <w:autoSpaceDN w:val="0"/>
        <w:adjustRightInd w:val="0"/>
        <w:spacing w:line="240" w:lineRule="auto"/>
        <w:ind w:left="1170" w:hanging="1170"/>
        <w:jc w:val="both"/>
        <w:rPr>
          <w:rFonts w:ascii="Segoe UI" w:hAnsi="Segoe UI" w:cs="Segoe UI"/>
          <w:sz w:val="20"/>
          <w:szCs w:val="20"/>
          <w:lang w:val="en-US"/>
        </w:rPr>
      </w:pPr>
      <w:r w:rsidRPr="002E324A">
        <w:rPr>
          <w:rFonts w:ascii="Segoe UI" w:hAnsi="Segoe UI" w:cs="Segoe UI"/>
          <w:sz w:val="20"/>
          <w:szCs w:val="20"/>
        </w:rPr>
        <w:t xml:space="preserve">Islamulhayati, dkk. 2005. </w:t>
      </w:r>
      <w:r w:rsidRPr="002E324A">
        <w:rPr>
          <w:rFonts w:ascii="Segoe UI" w:hAnsi="Segoe UI" w:cs="Segoe UI"/>
          <w:sz w:val="20"/>
          <w:szCs w:val="20"/>
          <w:lang w:val="en-US"/>
        </w:rPr>
        <w:t xml:space="preserve">PENGARUH RESIDU KHLORAMFENIKOL DALAM UDANG WINDU TERHADAP KEJADIAN ANEMIA APLASTIK PADA MENCIT. </w:t>
      </w:r>
      <w:r w:rsidRPr="002E324A">
        <w:rPr>
          <w:rFonts w:ascii="Segoe UI" w:hAnsi="Segoe UI" w:cs="Segoe UI"/>
          <w:i/>
          <w:iCs/>
          <w:sz w:val="20"/>
          <w:szCs w:val="20"/>
          <w:lang w:val="en-US"/>
        </w:rPr>
        <w:t>JURNAL KESEHATAN LINGKUNGAN, VOL.1, NO.2</w:t>
      </w:r>
    </w:p>
    <w:p w:rsidR="00B6533E" w:rsidRPr="002E324A" w:rsidRDefault="00954F83" w:rsidP="00745A6C">
      <w:pPr>
        <w:spacing w:line="240" w:lineRule="auto"/>
        <w:ind w:left="1170" w:hanging="1170"/>
        <w:jc w:val="both"/>
        <w:rPr>
          <w:rFonts w:ascii="Segoe UI" w:hAnsi="Segoe UI" w:cs="Segoe UI"/>
          <w:sz w:val="20"/>
          <w:szCs w:val="20"/>
          <w:lang w:val="fi-FI"/>
        </w:rPr>
      </w:pPr>
      <w:r w:rsidRPr="002E324A">
        <w:rPr>
          <w:rFonts w:ascii="Segoe UI" w:hAnsi="Segoe UI" w:cs="Segoe UI"/>
          <w:sz w:val="20"/>
          <w:szCs w:val="20"/>
          <w:lang w:val="fi-FI"/>
        </w:rPr>
        <w:t>Jannah, M., Suprapto, H., dan Kusnanto. 2016. Waktu Henti Choramphenicol pada Lobster (</w:t>
      </w:r>
      <w:r w:rsidRPr="002E324A">
        <w:rPr>
          <w:rFonts w:ascii="Segoe UI" w:hAnsi="Segoe UI" w:cs="Segoe UI"/>
          <w:i/>
          <w:iCs/>
          <w:sz w:val="20"/>
          <w:szCs w:val="20"/>
          <w:lang w:val="fi-FI"/>
        </w:rPr>
        <w:t>Cherax quadricariatus</w:t>
      </w:r>
      <w:r w:rsidRPr="002E324A">
        <w:rPr>
          <w:rFonts w:ascii="Segoe UI" w:hAnsi="Segoe UI" w:cs="Segoe UI"/>
          <w:sz w:val="20"/>
          <w:szCs w:val="20"/>
          <w:lang w:val="fi-FI"/>
        </w:rPr>
        <w:t>) Air Tawar</w:t>
      </w:r>
      <w:r w:rsidRPr="002E324A">
        <w:rPr>
          <w:rFonts w:ascii="Segoe UI" w:hAnsi="Segoe UI" w:cs="Segoe UI"/>
          <w:sz w:val="20"/>
          <w:szCs w:val="20"/>
          <w:lang w:val="fi-FI"/>
        </w:rPr>
        <w:t xml:space="preserve">. </w:t>
      </w:r>
      <w:r w:rsidRPr="002E324A">
        <w:rPr>
          <w:rFonts w:ascii="Segoe UI" w:hAnsi="Segoe UI" w:cs="Segoe UI"/>
          <w:i/>
          <w:iCs/>
          <w:sz w:val="20"/>
          <w:szCs w:val="20"/>
          <w:lang w:val="fi-FI"/>
        </w:rPr>
        <w:t>Journal of Aquaculture and Fish Health</w:t>
      </w:r>
      <w:r w:rsidRPr="002E324A">
        <w:rPr>
          <w:rFonts w:ascii="Segoe UI" w:hAnsi="Segoe UI" w:cs="Segoe UI"/>
          <w:sz w:val="20"/>
          <w:szCs w:val="20"/>
          <w:lang w:val="fi-FI"/>
        </w:rPr>
        <w:t>. 5(4) : 2.</w:t>
      </w:r>
    </w:p>
    <w:p w:rsidR="00B6533E" w:rsidRPr="002E324A" w:rsidRDefault="00954F83" w:rsidP="00745A6C">
      <w:pPr>
        <w:spacing w:line="240" w:lineRule="auto"/>
        <w:ind w:left="1170" w:hanging="1170"/>
        <w:jc w:val="both"/>
        <w:rPr>
          <w:rFonts w:ascii="Segoe UI" w:hAnsi="Segoe UI" w:cs="Segoe UI"/>
          <w:sz w:val="20"/>
          <w:szCs w:val="20"/>
          <w:lang w:val="nl-NL"/>
        </w:rPr>
      </w:pPr>
      <w:r w:rsidRPr="002E324A">
        <w:rPr>
          <w:rFonts w:ascii="Segoe UI" w:hAnsi="Segoe UI" w:cs="Segoe UI"/>
          <w:sz w:val="20"/>
          <w:szCs w:val="20"/>
          <w:lang w:val="nl-NL"/>
        </w:rPr>
        <w:t>KKP (Kementerian Kelautan dan Perikanan). 2019. Laporan Tahunan KKP Tahun 2019_26 Maret Finale. Hlm 40.</w:t>
      </w:r>
    </w:p>
    <w:p w:rsidR="00B6533E" w:rsidRPr="002E324A" w:rsidRDefault="00954F83" w:rsidP="00745A6C">
      <w:pPr>
        <w:spacing w:line="240" w:lineRule="auto"/>
        <w:ind w:left="1170" w:hanging="1170"/>
        <w:jc w:val="both"/>
        <w:rPr>
          <w:rFonts w:ascii="Segoe UI" w:hAnsi="Segoe UI" w:cs="Segoe UI"/>
          <w:sz w:val="20"/>
          <w:szCs w:val="20"/>
          <w:lang w:val="en-US"/>
        </w:rPr>
      </w:pPr>
      <w:r w:rsidRPr="002E324A">
        <w:rPr>
          <w:rFonts w:ascii="Segoe UI" w:hAnsi="Segoe UI" w:cs="Segoe UI"/>
          <w:sz w:val="20"/>
          <w:szCs w:val="20"/>
        </w:rPr>
        <w:t xml:space="preserve">Nazir, M. 1988. </w:t>
      </w:r>
      <w:r w:rsidRPr="002E324A">
        <w:rPr>
          <w:rFonts w:ascii="Segoe UI" w:hAnsi="Segoe UI" w:cs="Segoe UI"/>
          <w:iCs/>
          <w:sz w:val="20"/>
          <w:szCs w:val="20"/>
        </w:rPr>
        <w:t>Metodologi Penelitian</w:t>
      </w:r>
      <w:r w:rsidRPr="002E324A">
        <w:rPr>
          <w:rFonts w:ascii="Segoe UI" w:hAnsi="Segoe UI" w:cs="Segoe UI"/>
          <w:sz w:val="20"/>
          <w:szCs w:val="20"/>
        </w:rPr>
        <w:t>. Ghalia Indonesia. Jakarta Timur</w:t>
      </w:r>
      <w:r w:rsidRPr="002E324A">
        <w:rPr>
          <w:rFonts w:ascii="Segoe UI" w:hAnsi="Segoe UI" w:cs="Segoe UI"/>
          <w:sz w:val="20"/>
          <w:szCs w:val="20"/>
          <w:lang w:val="en-US"/>
        </w:rPr>
        <w:t>.</w:t>
      </w:r>
    </w:p>
    <w:p w:rsidR="00B6533E" w:rsidRPr="002E324A" w:rsidRDefault="00954F83" w:rsidP="00745A6C">
      <w:pPr>
        <w:spacing w:line="240" w:lineRule="auto"/>
        <w:ind w:left="1170" w:hanging="1170"/>
        <w:jc w:val="both"/>
        <w:rPr>
          <w:rFonts w:ascii="Segoe UI" w:hAnsi="Segoe UI" w:cs="Segoe UI"/>
          <w:sz w:val="20"/>
          <w:szCs w:val="20"/>
          <w:lang w:val="en-US"/>
        </w:rPr>
      </w:pPr>
      <w:r w:rsidRPr="002E324A">
        <w:rPr>
          <w:rFonts w:ascii="Segoe UI" w:hAnsi="Segoe UI" w:cs="Segoe UI"/>
          <w:sz w:val="20"/>
          <w:szCs w:val="20"/>
          <w:lang w:val="en-US"/>
        </w:rPr>
        <w:t xml:space="preserve">Portal Hewan. 2020. 15 Cara Budidaya Ikan Bandeng dengan Berbagai Media. </w:t>
      </w:r>
      <w:hyperlink r:id="rId13" w:history="1">
        <w:r w:rsidRPr="002E324A">
          <w:rPr>
            <w:rStyle w:val="Hyperlink"/>
            <w:rFonts w:ascii="Segoe UI" w:hAnsi="Segoe UI" w:cs="Segoe UI"/>
            <w:sz w:val="20"/>
            <w:szCs w:val="20"/>
            <w:lang w:val="en-US"/>
          </w:rPr>
          <w:t>https://www.hewan.id/ikan/budidaya-ikan-bandeng.html</w:t>
        </w:r>
      </w:hyperlink>
      <w:r w:rsidRPr="002E324A">
        <w:rPr>
          <w:rFonts w:ascii="Segoe UI" w:hAnsi="Segoe UI" w:cs="Segoe UI"/>
          <w:sz w:val="20"/>
          <w:szCs w:val="20"/>
          <w:lang w:val="en-US"/>
        </w:rPr>
        <w:t xml:space="preserve"> [15 November 2020]</w:t>
      </w:r>
    </w:p>
    <w:p w:rsidR="00B6533E" w:rsidRPr="002E324A" w:rsidRDefault="00954F83" w:rsidP="00745A6C">
      <w:pPr>
        <w:spacing w:line="240" w:lineRule="auto"/>
        <w:ind w:left="1170" w:hanging="1170"/>
        <w:jc w:val="both"/>
        <w:rPr>
          <w:rFonts w:ascii="Segoe UI" w:hAnsi="Segoe UI" w:cs="Segoe UI"/>
          <w:sz w:val="20"/>
          <w:szCs w:val="20"/>
          <w:lang w:val="en-US"/>
        </w:rPr>
      </w:pPr>
      <w:r w:rsidRPr="002E324A">
        <w:rPr>
          <w:rFonts w:ascii="Segoe UI" w:hAnsi="Segoe UI" w:cs="Segoe UI"/>
          <w:sz w:val="20"/>
          <w:szCs w:val="20"/>
          <w:lang w:val="en-US"/>
        </w:rPr>
        <w:t>Rachma, dkk. 2015. Laporan Praktek Kerja L</w:t>
      </w:r>
      <w:r w:rsidRPr="002E324A">
        <w:rPr>
          <w:rFonts w:ascii="Segoe UI" w:hAnsi="Segoe UI" w:cs="Segoe UI"/>
          <w:sz w:val="20"/>
          <w:szCs w:val="20"/>
          <w:lang w:val="en-US"/>
        </w:rPr>
        <w:t>apangan Aquatik. UPT BPAP Bangil. Pasuruan.</w:t>
      </w:r>
    </w:p>
    <w:p w:rsidR="00B6533E" w:rsidRPr="002E324A" w:rsidRDefault="00954F83" w:rsidP="00745A6C">
      <w:pPr>
        <w:spacing w:line="240" w:lineRule="auto"/>
        <w:ind w:left="1170" w:hanging="1170"/>
        <w:jc w:val="both"/>
        <w:rPr>
          <w:rStyle w:val="acopre"/>
          <w:rFonts w:ascii="Segoe UI" w:hAnsi="Segoe UI" w:cs="Segoe UI"/>
          <w:sz w:val="20"/>
          <w:szCs w:val="20"/>
        </w:rPr>
      </w:pPr>
      <w:r w:rsidRPr="002E324A">
        <w:rPr>
          <w:rFonts w:ascii="Segoe UI" w:hAnsi="Segoe UI" w:cs="Segoe UI"/>
          <w:sz w:val="20"/>
          <w:szCs w:val="20"/>
        </w:rPr>
        <w:t>Sudradjat, A. 2008. Budidaya 23 Komoditas Laut Menguntungkan. Penebar Swadaya, Jakarta.</w:t>
      </w:r>
    </w:p>
    <w:p w:rsidR="00B6533E" w:rsidRDefault="00954F83" w:rsidP="00745A6C">
      <w:pPr>
        <w:spacing w:line="240" w:lineRule="auto"/>
        <w:ind w:left="1170" w:hanging="1170"/>
        <w:jc w:val="both"/>
      </w:pPr>
      <w:r w:rsidRPr="002E324A">
        <w:rPr>
          <w:rFonts w:ascii="Segoe UI" w:hAnsi="Segoe UI" w:cs="Segoe UI"/>
          <w:sz w:val="20"/>
          <w:szCs w:val="20"/>
          <w:lang w:val="en-US"/>
        </w:rPr>
        <w:t>Winarno, FG. 2007. Analisis Laboratorium (Gastroenteritis dan Keracunan Pangan). M-BRO PRESS. Cetakan</w:t>
      </w:r>
      <w:r w:rsidRPr="000C6E47">
        <w:rPr>
          <w:rFonts w:ascii="Times New Roman" w:hAnsi="Times New Roman"/>
          <w:sz w:val="24"/>
          <w:szCs w:val="24"/>
          <w:lang w:val="en-US"/>
        </w:rPr>
        <w:t xml:space="preserve"> </w:t>
      </w:r>
      <w:r>
        <w:rPr>
          <w:rFonts w:ascii="Times New Roman" w:hAnsi="Times New Roman"/>
          <w:sz w:val="24"/>
          <w:szCs w:val="24"/>
          <w:lang w:val="en-US"/>
        </w:rPr>
        <w:t>1</w:t>
      </w:r>
    </w:p>
    <w:p w:rsidR="00B6533E" w:rsidRDefault="00B6533E" w:rsidP="009A0D79">
      <w:pPr>
        <w:spacing w:line="360" w:lineRule="auto"/>
        <w:sectPr w:rsidR="00B6533E" w:rsidSect="00B6533E">
          <w:footerReference w:type="default" r:id="rId14"/>
          <w:pgSz w:w="12240" w:h="15840"/>
          <w:pgMar w:top="1699" w:right="1699" w:bottom="1699" w:left="2275" w:header="720" w:footer="720" w:gutter="0"/>
          <w:cols w:space="720"/>
          <w:docGrid w:linePitch="360"/>
        </w:sectPr>
      </w:pPr>
    </w:p>
    <w:p w:rsidR="00916934" w:rsidRDefault="002A4E2C">
      <w:pPr>
        <w:spacing w:after="0"/>
        <w:ind w:right="-200"/>
        <w:jc w:val="both"/>
      </w:pPr>
      <w:r>
        <w:lastRenderedPageBreak/>
        <w:pict>
          <v:shape id="_x0000_i1025" type="#_x0000_t75" style="width:582.1pt;height:817.15pt">
            <v:imagedata r:id="rId15" o:title=""/>
          </v:shape>
        </w:pict>
      </w:r>
    </w:p>
    <w:p w:rsidR="00916934" w:rsidRDefault="00954F83">
      <w:pPr>
        <w:spacing w:before="160" w:after="0"/>
        <w:ind w:left="7574" w:right="-200"/>
        <w:jc w:val="both"/>
      </w:pPr>
      <w:bookmarkStart w:id="5" w:name="_GoBack"/>
      <w:bookmarkEnd w:id="5"/>
      <w:r>
        <w:lastRenderedPageBreak/>
        <w:pict>
          <v:shape id="_x0000_i1026" type="#_x0000_t75" style="width:74.7pt;height:6.8pt">
            <v:imagedata r:id="rId16" o:title=""/>
          </v:shape>
        </w:pict>
      </w:r>
    </w:p>
    <w:sectPr w:rsidR="00916934">
      <w:pgSz w:w="11900" w:h="16840"/>
      <w:pgMar w:top="0" w:right="126" w:bottom="200" w:left="1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83" w:rsidRDefault="00954F83">
      <w:pPr>
        <w:spacing w:after="0" w:line="240" w:lineRule="auto"/>
      </w:pPr>
      <w:r>
        <w:separator/>
      </w:r>
    </w:p>
  </w:endnote>
  <w:endnote w:type="continuationSeparator" w:id="0">
    <w:p w:rsidR="00954F83" w:rsidRDefault="0095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C0" w:rsidRDefault="00954F83">
    <w:pPr>
      <w:pStyle w:val="Footer"/>
      <w:jc w:val="center"/>
    </w:pPr>
    <w:r>
      <w:fldChar w:fldCharType="begin"/>
    </w:r>
    <w:r>
      <w:instrText xml:space="preserve"> PAGE   \* MERGEFORMAT </w:instrText>
    </w:r>
    <w:r>
      <w:fldChar w:fldCharType="separate"/>
    </w:r>
    <w:r w:rsidR="002A4E2C">
      <w:rPr>
        <w:noProof/>
      </w:rPr>
      <w:t>17</w:t>
    </w:r>
    <w:r>
      <w:rPr>
        <w:noProof/>
      </w:rPr>
      <w:fldChar w:fldCharType="end"/>
    </w:r>
  </w:p>
  <w:p w:rsidR="005860C0" w:rsidRDefault="00586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83" w:rsidRDefault="00954F83">
      <w:pPr>
        <w:spacing w:after="0" w:line="240" w:lineRule="auto"/>
      </w:pPr>
      <w:r>
        <w:separator/>
      </w:r>
    </w:p>
  </w:footnote>
  <w:footnote w:type="continuationSeparator" w:id="0">
    <w:p w:rsidR="00954F83" w:rsidRDefault="00954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B57"/>
    <w:multiLevelType w:val="hybridMultilevel"/>
    <w:tmpl w:val="5434AB40"/>
    <w:lvl w:ilvl="0" w:tplc="3EE68E3C">
      <w:start w:val="1"/>
      <w:numFmt w:val="lowerLetter"/>
      <w:lvlText w:val="%1)"/>
      <w:lvlJc w:val="left"/>
      <w:pPr>
        <w:ind w:left="720" w:hanging="360"/>
      </w:pPr>
    </w:lvl>
    <w:lvl w:ilvl="1" w:tplc="16681C82" w:tentative="1">
      <w:start w:val="1"/>
      <w:numFmt w:val="lowerLetter"/>
      <w:lvlText w:val="%2."/>
      <w:lvlJc w:val="left"/>
      <w:pPr>
        <w:ind w:left="1440" w:hanging="360"/>
      </w:pPr>
    </w:lvl>
    <w:lvl w:ilvl="2" w:tplc="09FA207C" w:tentative="1">
      <w:start w:val="1"/>
      <w:numFmt w:val="lowerRoman"/>
      <w:lvlText w:val="%3."/>
      <w:lvlJc w:val="right"/>
      <w:pPr>
        <w:ind w:left="2160" w:hanging="180"/>
      </w:pPr>
    </w:lvl>
    <w:lvl w:ilvl="3" w:tplc="A4D88910" w:tentative="1">
      <w:start w:val="1"/>
      <w:numFmt w:val="decimal"/>
      <w:lvlText w:val="%4."/>
      <w:lvlJc w:val="left"/>
      <w:pPr>
        <w:ind w:left="2880" w:hanging="360"/>
      </w:pPr>
    </w:lvl>
    <w:lvl w:ilvl="4" w:tplc="AB1491D6" w:tentative="1">
      <w:start w:val="1"/>
      <w:numFmt w:val="lowerLetter"/>
      <w:lvlText w:val="%5."/>
      <w:lvlJc w:val="left"/>
      <w:pPr>
        <w:ind w:left="3600" w:hanging="360"/>
      </w:pPr>
    </w:lvl>
    <w:lvl w:ilvl="5" w:tplc="49BAE354" w:tentative="1">
      <w:start w:val="1"/>
      <w:numFmt w:val="lowerRoman"/>
      <w:lvlText w:val="%6."/>
      <w:lvlJc w:val="right"/>
      <w:pPr>
        <w:ind w:left="4320" w:hanging="180"/>
      </w:pPr>
    </w:lvl>
    <w:lvl w:ilvl="6" w:tplc="B9B27D6C" w:tentative="1">
      <w:start w:val="1"/>
      <w:numFmt w:val="decimal"/>
      <w:lvlText w:val="%7."/>
      <w:lvlJc w:val="left"/>
      <w:pPr>
        <w:ind w:left="5040" w:hanging="360"/>
      </w:pPr>
    </w:lvl>
    <w:lvl w:ilvl="7" w:tplc="12161A7E" w:tentative="1">
      <w:start w:val="1"/>
      <w:numFmt w:val="lowerLetter"/>
      <w:lvlText w:val="%8."/>
      <w:lvlJc w:val="left"/>
      <w:pPr>
        <w:ind w:left="5760" w:hanging="360"/>
      </w:pPr>
    </w:lvl>
    <w:lvl w:ilvl="8" w:tplc="C9BCE744" w:tentative="1">
      <w:start w:val="1"/>
      <w:numFmt w:val="lowerRoman"/>
      <w:lvlText w:val="%9."/>
      <w:lvlJc w:val="right"/>
      <w:pPr>
        <w:ind w:left="6480" w:hanging="180"/>
      </w:pPr>
    </w:lvl>
  </w:abstractNum>
  <w:abstractNum w:abstractNumId="1">
    <w:nsid w:val="1F761818"/>
    <w:multiLevelType w:val="multilevel"/>
    <w:tmpl w:val="31E6D1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CD7BE6"/>
    <w:multiLevelType w:val="hybridMultilevel"/>
    <w:tmpl w:val="09569F38"/>
    <w:lvl w:ilvl="0" w:tplc="88F6BD98">
      <w:start w:val="1"/>
      <w:numFmt w:val="bullet"/>
      <w:lvlText w:val=""/>
      <w:lvlJc w:val="left"/>
      <w:pPr>
        <w:ind w:left="720" w:hanging="360"/>
      </w:pPr>
      <w:rPr>
        <w:rFonts w:ascii="Symbol" w:hAnsi="Symbol" w:hint="default"/>
      </w:rPr>
    </w:lvl>
    <w:lvl w:ilvl="1" w:tplc="F072F7DC" w:tentative="1">
      <w:start w:val="1"/>
      <w:numFmt w:val="bullet"/>
      <w:lvlText w:val="o"/>
      <w:lvlJc w:val="left"/>
      <w:pPr>
        <w:ind w:left="1440" w:hanging="360"/>
      </w:pPr>
      <w:rPr>
        <w:rFonts w:ascii="Courier New" w:hAnsi="Courier New" w:cs="Courier New" w:hint="default"/>
      </w:rPr>
    </w:lvl>
    <w:lvl w:ilvl="2" w:tplc="6B3678E6" w:tentative="1">
      <w:start w:val="1"/>
      <w:numFmt w:val="bullet"/>
      <w:lvlText w:val=""/>
      <w:lvlJc w:val="left"/>
      <w:pPr>
        <w:ind w:left="2160" w:hanging="360"/>
      </w:pPr>
      <w:rPr>
        <w:rFonts w:ascii="Wingdings" w:hAnsi="Wingdings" w:hint="default"/>
      </w:rPr>
    </w:lvl>
    <w:lvl w:ilvl="3" w:tplc="788E3EEC" w:tentative="1">
      <w:start w:val="1"/>
      <w:numFmt w:val="bullet"/>
      <w:lvlText w:val=""/>
      <w:lvlJc w:val="left"/>
      <w:pPr>
        <w:ind w:left="2880" w:hanging="360"/>
      </w:pPr>
      <w:rPr>
        <w:rFonts w:ascii="Symbol" w:hAnsi="Symbol" w:hint="default"/>
      </w:rPr>
    </w:lvl>
    <w:lvl w:ilvl="4" w:tplc="4F98DE5C" w:tentative="1">
      <w:start w:val="1"/>
      <w:numFmt w:val="bullet"/>
      <w:lvlText w:val="o"/>
      <w:lvlJc w:val="left"/>
      <w:pPr>
        <w:ind w:left="3600" w:hanging="360"/>
      </w:pPr>
      <w:rPr>
        <w:rFonts w:ascii="Courier New" w:hAnsi="Courier New" w:cs="Courier New" w:hint="default"/>
      </w:rPr>
    </w:lvl>
    <w:lvl w:ilvl="5" w:tplc="2272B9A2" w:tentative="1">
      <w:start w:val="1"/>
      <w:numFmt w:val="bullet"/>
      <w:lvlText w:val=""/>
      <w:lvlJc w:val="left"/>
      <w:pPr>
        <w:ind w:left="4320" w:hanging="360"/>
      </w:pPr>
      <w:rPr>
        <w:rFonts w:ascii="Wingdings" w:hAnsi="Wingdings" w:hint="default"/>
      </w:rPr>
    </w:lvl>
    <w:lvl w:ilvl="6" w:tplc="F4B42D80" w:tentative="1">
      <w:start w:val="1"/>
      <w:numFmt w:val="bullet"/>
      <w:lvlText w:val=""/>
      <w:lvlJc w:val="left"/>
      <w:pPr>
        <w:ind w:left="5040" w:hanging="360"/>
      </w:pPr>
      <w:rPr>
        <w:rFonts w:ascii="Symbol" w:hAnsi="Symbol" w:hint="default"/>
      </w:rPr>
    </w:lvl>
    <w:lvl w:ilvl="7" w:tplc="FBAA40AA" w:tentative="1">
      <w:start w:val="1"/>
      <w:numFmt w:val="bullet"/>
      <w:lvlText w:val="o"/>
      <w:lvlJc w:val="left"/>
      <w:pPr>
        <w:ind w:left="5760" w:hanging="360"/>
      </w:pPr>
      <w:rPr>
        <w:rFonts w:ascii="Courier New" w:hAnsi="Courier New" w:cs="Courier New" w:hint="default"/>
      </w:rPr>
    </w:lvl>
    <w:lvl w:ilvl="8" w:tplc="3184068C" w:tentative="1">
      <w:start w:val="1"/>
      <w:numFmt w:val="bullet"/>
      <w:lvlText w:val=""/>
      <w:lvlJc w:val="left"/>
      <w:pPr>
        <w:ind w:left="6480" w:hanging="360"/>
      </w:pPr>
      <w:rPr>
        <w:rFonts w:ascii="Wingdings" w:hAnsi="Wingdings" w:hint="default"/>
      </w:rPr>
    </w:lvl>
  </w:abstractNum>
  <w:abstractNum w:abstractNumId="3">
    <w:nsid w:val="26E567D8"/>
    <w:multiLevelType w:val="hybridMultilevel"/>
    <w:tmpl w:val="4B8C9D92"/>
    <w:lvl w:ilvl="0" w:tplc="8EE20BCE">
      <w:start w:val="1"/>
      <w:numFmt w:val="lowerLetter"/>
      <w:lvlText w:val="%1)"/>
      <w:lvlJc w:val="left"/>
      <w:pPr>
        <w:ind w:left="720" w:hanging="360"/>
      </w:pPr>
      <w:rPr>
        <w:rFonts w:hint="default"/>
      </w:rPr>
    </w:lvl>
    <w:lvl w:ilvl="1" w:tplc="5BFC4FCA" w:tentative="1">
      <w:start w:val="1"/>
      <w:numFmt w:val="lowerLetter"/>
      <w:lvlText w:val="%2."/>
      <w:lvlJc w:val="left"/>
      <w:pPr>
        <w:ind w:left="1440" w:hanging="360"/>
      </w:pPr>
    </w:lvl>
    <w:lvl w:ilvl="2" w:tplc="857418A8" w:tentative="1">
      <w:start w:val="1"/>
      <w:numFmt w:val="lowerRoman"/>
      <w:lvlText w:val="%3."/>
      <w:lvlJc w:val="right"/>
      <w:pPr>
        <w:ind w:left="2160" w:hanging="180"/>
      </w:pPr>
    </w:lvl>
    <w:lvl w:ilvl="3" w:tplc="55ECB606" w:tentative="1">
      <w:start w:val="1"/>
      <w:numFmt w:val="decimal"/>
      <w:lvlText w:val="%4."/>
      <w:lvlJc w:val="left"/>
      <w:pPr>
        <w:ind w:left="2880" w:hanging="360"/>
      </w:pPr>
    </w:lvl>
    <w:lvl w:ilvl="4" w:tplc="763EA646" w:tentative="1">
      <w:start w:val="1"/>
      <w:numFmt w:val="lowerLetter"/>
      <w:lvlText w:val="%5."/>
      <w:lvlJc w:val="left"/>
      <w:pPr>
        <w:ind w:left="3600" w:hanging="360"/>
      </w:pPr>
    </w:lvl>
    <w:lvl w:ilvl="5" w:tplc="739A6308" w:tentative="1">
      <w:start w:val="1"/>
      <w:numFmt w:val="lowerRoman"/>
      <w:lvlText w:val="%6."/>
      <w:lvlJc w:val="right"/>
      <w:pPr>
        <w:ind w:left="4320" w:hanging="180"/>
      </w:pPr>
    </w:lvl>
    <w:lvl w:ilvl="6" w:tplc="9A60042E" w:tentative="1">
      <w:start w:val="1"/>
      <w:numFmt w:val="decimal"/>
      <w:lvlText w:val="%7."/>
      <w:lvlJc w:val="left"/>
      <w:pPr>
        <w:ind w:left="5040" w:hanging="360"/>
      </w:pPr>
    </w:lvl>
    <w:lvl w:ilvl="7" w:tplc="D9A07580" w:tentative="1">
      <w:start w:val="1"/>
      <w:numFmt w:val="lowerLetter"/>
      <w:lvlText w:val="%8."/>
      <w:lvlJc w:val="left"/>
      <w:pPr>
        <w:ind w:left="5760" w:hanging="360"/>
      </w:pPr>
    </w:lvl>
    <w:lvl w:ilvl="8" w:tplc="1BC490D0" w:tentative="1">
      <w:start w:val="1"/>
      <w:numFmt w:val="lowerRoman"/>
      <w:lvlText w:val="%9."/>
      <w:lvlJc w:val="right"/>
      <w:pPr>
        <w:ind w:left="6480" w:hanging="180"/>
      </w:pPr>
    </w:lvl>
  </w:abstractNum>
  <w:abstractNum w:abstractNumId="4">
    <w:nsid w:val="4868079F"/>
    <w:multiLevelType w:val="hybridMultilevel"/>
    <w:tmpl w:val="FEE88E06"/>
    <w:lvl w:ilvl="0" w:tplc="A8B82D96">
      <w:start w:val="1"/>
      <w:numFmt w:val="decimal"/>
      <w:lvlText w:val="%1."/>
      <w:lvlJc w:val="left"/>
      <w:pPr>
        <w:ind w:left="1440" w:hanging="360"/>
      </w:pPr>
    </w:lvl>
    <w:lvl w:ilvl="1" w:tplc="4A76FAD6" w:tentative="1">
      <w:start w:val="1"/>
      <w:numFmt w:val="lowerLetter"/>
      <w:lvlText w:val="%2."/>
      <w:lvlJc w:val="left"/>
      <w:pPr>
        <w:ind w:left="2160" w:hanging="360"/>
      </w:pPr>
    </w:lvl>
    <w:lvl w:ilvl="2" w:tplc="671642CE" w:tentative="1">
      <w:start w:val="1"/>
      <w:numFmt w:val="lowerRoman"/>
      <w:lvlText w:val="%3."/>
      <w:lvlJc w:val="right"/>
      <w:pPr>
        <w:ind w:left="2880" w:hanging="180"/>
      </w:pPr>
    </w:lvl>
    <w:lvl w:ilvl="3" w:tplc="5D224DDA" w:tentative="1">
      <w:start w:val="1"/>
      <w:numFmt w:val="decimal"/>
      <w:lvlText w:val="%4."/>
      <w:lvlJc w:val="left"/>
      <w:pPr>
        <w:ind w:left="3600" w:hanging="360"/>
      </w:pPr>
    </w:lvl>
    <w:lvl w:ilvl="4" w:tplc="3C4223BC" w:tentative="1">
      <w:start w:val="1"/>
      <w:numFmt w:val="lowerLetter"/>
      <w:lvlText w:val="%5."/>
      <w:lvlJc w:val="left"/>
      <w:pPr>
        <w:ind w:left="4320" w:hanging="360"/>
      </w:pPr>
    </w:lvl>
    <w:lvl w:ilvl="5" w:tplc="6D700484" w:tentative="1">
      <w:start w:val="1"/>
      <w:numFmt w:val="lowerRoman"/>
      <w:lvlText w:val="%6."/>
      <w:lvlJc w:val="right"/>
      <w:pPr>
        <w:ind w:left="5040" w:hanging="180"/>
      </w:pPr>
    </w:lvl>
    <w:lvl w:ilvl="6" w:tplc="9934E6F2" w:tentative="1">
      <w:start w:val="1"/>
      <w:numFmt w:val="decimal"/>
      <w:lvlText w:val="%7."/>
      <w:lvlJc w:val="left"/>
      <w:pPr>
        <w:ind w:left="5760" w:hanging="360"/>
      </w:pPr>
    </w:lvl>
    <w:lvl w:ilvl="7" w:tplc="7792ACA4" w:tentative="1">
      <w:start w:val="1"/>
      <w:numFmt w:val="lowerLetter"/>
      <w:lvlText w:val="%8."/>
      <w:lvlJc w:val="left"/>
      <w:pPr>
        <w:ind w:left="6480" w:hanging="360"/>
      </w:pPr>
    </w:lvl>
    <w:lvl w:ilvl="8" w:tplc="994EDF4E" w:tentative="1">
      <w:start w:val="1"/>
      <w:numFmt w:val="lowerRoman"/>
      <w:lvlText w:val="%9."/>
      <w:lvlJc w:val="right"/>
      <w:pPr>
        <w:ind w:left="7200" w:hanging="180"/>
      </w:pPr>
    </w:lvl>
  </w:abstractNum>
  <w:abstractNum w:abstractNumId="5">
    <w:nsid w:val="4A9F00F4"/>
    <w:multiLevelType w:val="hybridMultilevel"/>
    <w:tmpl w:val="D12653BC"/>
    <w:lvl w:ilvl="0" w:tplc="3B1C0DC6">
      <w:start w:val="1"/>
      <w:numFmt w:val="lowerLetter"/>
      <w:lvlText w:val="%1)"/>
      <w:lvlJc w:val="left"/>
      <w:pPr>
        <w:ind w:left="720" w:hanging="360"/>
      </w:pPr>
    </w:lvl>
    <w:lvl w:ilvl="1" w:tplc="D7F0B778" w:tentative="1">
      <w:start w:val="1"/>
      <w:numFmt w:val="lowerLetter"/>
      <w:lvlText w:val="%2."/>
      <w:lvlJc w:val="left"/>
      <w:pPr>
        <w:ind w:left="1440" w:hanging="360"/>
      </w:pPr>
    </w:lvl>
    <w:lvl w:ilvl="2" w:tplc="2988AF90" w:tentative="1">
      <w:start w:val="1"/>
      <w:numFmt w:val="lowerRoman"/>
      <w:lvlText w:val="%3."/>
      <w:lvlJc w:val="right"/>
      <w:pPr>
        <w:ind w:left="2160" w:hanging="180"/>
      </w:pPr>
    </w:lvl>
    <w:lvl w:ilvl="3" w:tplc="99A4D206" w:tentative="1">
      <w:start w:val="1"/>
      <w:numFmt w:val="decimal"/>
      <w:lvlText w:val="%4."/>
      <w:lvlJc w:val="left"/>
      <w:pPr>
        <w:ind w:left="2880" w:hanging="360"/>
      </w:pPr>
    </w:lvl>
    <w:lvl w:ilvl="4" w:tplc="B860E796" w:tentative="1">
      <w:start w:val="1"/>
      <w:numFmt w:val="lowerLetter"/>
      <w:lvlText w:val="%5."/>
      <w:lvlJc w:val="left"/>
      <w:pPr>
        <w:ind w:left="3600" w:hanging="360"/>
      </w:pPr>
    </w:lvl>
    <w:lvl w:ilvl="5" w:tplc="1CECFAB8" w:tentative="1">
      <w:start w:val="1"/>
      <w:numFmt w:val="lowerRoman"/>
      <w:lvlText w:val="%6."/>
      <w:lvlJc w:val="right"/>
      <w:pPr>
        <w:ind w:left="4320" w:hanging="180"/>
      </w:pPr>
    </w:lvl>
    <w:lvl w:ilvl="6" w:tplc="07464624" w:tentative="1">
      <w:start w:val="1"/>
      <w:numFmt w:val="decimal"/>
      <w:lvlText w:val="%7."/>
      <w:lvlJc w:val="left"/>
      <w:pPr>
        <w:ind w:left="5040" w:hanging="360"/>
      </w:pPr>
    </w:lvl>
    <w:lvl w:ilvl="7" w:tplc="6298E2A6" w:tentative="1">
      <w:start w:val="1"/>
      <w:numFmt w:val="lowerLetter"/>
      <w:lvlText w:val="%8."/>
      <w:lvlJc w:val="left"/>
      <w:pPr>
        <w:ind w:left="5760" w:hanging="360"/>
      </w:pPr>
    </w:lvl>
    <w:lvl w:ilvl="8" w:tplc="7F2E8DE4" w:tentative="1">
      <w:start w:val="1"/>
      <w:numFmt w:val="lowerRoman"/>
      <w:lvlText w:val="%9."/>
      <w:lvlJc w:val="right"/>
      <w:pPr>
        <w:ind w:left="6480" w:hanging="180"/>
      </w:pPr>
    </w:lvl>
  </w:abstractNum>
  <w:abstractNum w:abstractNumId="6">
    <w:nsid w:val="4F884BCF"/>
    <w:multiLevelType w:val="hybridMultilevel"/>
    <w:tmpl w:val="2BE4301C"/>
    <w:lvl w:ilvl="0" w:tplc="96A6F71A">
      <w:start w:val="1"/>
      <w:numFmt w:val="lowerLetter"/>
      <w:lvlText w:val="%1)"/>
      <w:lvlJc w:val="left"/>
      <w:pPr>
        <w:ind w:left="720" w:hanging="360"/>
      </w:pPr>
    </w:lvl>
    <w:lvl w:ilvl="1" w:tplc="6A5CE464" w:tentative="1">
      <w:start w:val="1"/>
      <w:numFmt w:val="lowerLetter"/>
      <w:lvlText w:val="%2."/>
      <w:lvlJc w:val="left"/>
      <w:pPr>
        <w:ind w:left="1440" w:hanging="360"/>
      </w:pPr>
    </w:lvl>
    <w:lvl w:ilvl="2" w:tplc="877C485E" w:tentative="1">
      <w:start w:val="1"/>
      <w:numFmt w:val="lowerRoman"/>
      <w:lvlText w:val="%3."/>
      <w:lvlJc w:val="right"/>
      <w:pPr>
        <w:ind w:left="2160" w:hanging="180"/>
      </w:pPr>
    </w:lvl>
    <w:lvl w:ilvl="3" w:tplc="D07000E6" w:tentative="1">
      <w:start w:val="1"/>
      <w:numFmt w:val="decimal"/>
      <w:lvlText w:val="%4."/>
      <w:lvlJc w:val="left"/>
      <w:pPr>
        <w:ind w:left="2880" w:hanging="360"/>
      </w:pPr>
    </w:lvl>
    <w:lvl w:ilvl="4" w:tplc="F4B216C6" w:tentative="1">
      <w:start w:val="1"/>
      <w:numFmt w:val="lowerLetter"/>
      <w:lvlText w:val="%5."/>
      <w:lvlJc w:val="left"/>
      <w:pPr>
        <w:ind w:left="3600" w:hanging="360"/>
      </w:pPr>
    </w:lvl>
    <w:lvl w:ilvl="5" w:tplc="F4F62408" w:tentative="1">
      <w:start w:val="1"/>
      <w:numFmt w:val="lowerRoman"/>
      <w:lvlText w:val="%6."/>
      <w:lvlJc w:val="right"/>
      <w:pPr>
        <w:ind w:left="4320" w:hanging="180"/>
      </w:pPr>
    </w:lvl>
    <w:lvl w:ilvl="6" w:tplc="8E96B2DE" w:tentative="1">
      <w:start w:val="1"/>
      <w:numFmt w:val="decimal"/>
      <w:lvlText w:val="%7."/>
      <w:lvlJc w:val="left"/>
      <w:pPr>
        <w:ind w:left="5040" w:hanging="360"/>
      </w:pPr>
    </w:lvl>
    <w:lvl w:ilvl="7" w:tplc="930A64AC" w:tentative="1">
      <w:start w:val="1"/>
      <w:numFmt w:val="lowerLetter"/>
      <w:lvlText w:val="%8."/>
      <w:lvlJc w:val="left"/>
      <w:pPr>
        <w:ind w:left="5760" w:hanging="360"/>
      </w:pPr>
    </w:lvl>
    <w:lvl w:ilvl="8" w:tplc="800CB890" w:tentative="1">
      <w:start w:val="1"/>
      <w:numFmt w:val="lowerRoman"/>
      <w:lvlText w:val="%9."/>
      <w:lvlJc w:val="right"/>
      <w:pPr>
        <w:ind w:left="6480" w:hanging="180"/>
      </w:pPr>
    </w:lvl>
  </w:abstractNum>
  <w:abstractNum w:abstractNumId="7">
    <w:nsid w:val="55376919"/>
    <w:multiLevelType w:val="hybridMultilevel"/>
    <w:tmpl w:val="53A4481A"/>
    <w:lvl w:ilvl="0" w:tplc="2A3CC2E4">
      <w:start w:val="1"/>
      <w:numFmt w:val="lowerLetter"/>
      <w:lvlText w:val="%1."/>
      <w:lvlJc w:val="left"/>
      <w:pPr>
        <w:ind w:left="720" w:hanging="360"/>
      </w:pPr>
    </w:lvl>
    <w:lvl w:ilvl="1" w:tplc="3A648196" w:tentative="1">
      <w:start w:val="1"/>
      <w:numFmt w:val="lowerLetter"/>
      <w:lvlText w:val="%2."/>
      <w:lvlJc w:val="left"/>
      <w:pPr>
        <w:ind w:left="1440" w:hanging="360"/>
      </w:pPr>
    </w:lvl>
    <w:lvl w:ilvl="2" w:tplc="C6343B8E" w:tentative="1">
      <w:start w:val="1"/>
      <w:numFmt w:val="lowerRoman"/>
      <w:lvlText w:val="%3."/>
      <w:lvlJc w:val="right"/>
      <w:pPr>
        <w:ind w:left="2160" w:hanging="180"/>
      </w:pPr>
    </w:lvl>
    <w:lvl w:ilvl="3" w:tplc="22A8C83A" w:tentative="1">
      <w:start w:val="1"/>
      <w:numFmt w:val="decimal"/>
      <w:lvlText w:val="%4."/>
      <w:lvlJc w:val="left"/>
      <w:pPr>
        <w:ind w:left="2880" w:hanging="360"/>
      </w:pPr>
    </w:lvl>
    <w:lvl w:ilvl="4" w:tplc="F3DCF63C" w:tentative="1">
      <w:start w:val="1"/>
      <w:numFmt w:val="lowerLetter"/>
      <w:lvlText w:val="%5."/>
      <w:lvlJc w:val="left"/>
      <w:pPr>
        <w:ind w:left="3600" w:hanging="360"/>
      </w:pPr>
    </w:lvl>
    <w:lvl w:ilvl="5" w:tplc="27C2C0B4" w:tentative="1">
      <w:start w:val="1"/>
      <w:numFmt w:val="lowerRoman"/>
      <w:lvlText w:val="%6."/>
      <w:lvlJc w:val="right"/>
      <w:pPr>
        <w:ind w:left="4320" w:hanging="180"/>
      </w:pPr>
    </w:lvl>
    <w:lvl w:ilvl="6" w:tplc="55FAF03C" w:tentative="1">
      <w:start w:val="1"/>
      <w:numFmt w:val="decimal"/>
      <w:lvlText w:val="%7."/>
      <w:lvlJc w:val="left"/>
      <w:pPr>
        <w:ind w:left="5040" w:hanging="360"/>
      </w:pPr>
    </w:lvl>
    <w:lvl w:ilvl="7" w:tplc="D0CEF0B6" w:tentative="1">
      <w:start w:val="1"/>
      <w:numFmt w:val="lowerLetter"/>
      <w:lvlText w:val="%8."/>
      <w:lvlJc w:val="left"/>
      <w:pPr>
        <w:ind w:left="5760" w:hanging="360"/>
      </w:pPr>
    </w:lvl>
    <w:lvl w:ilvl="8" w:tplc="3EA220EC" w:tentative="1">
      <w:start w:val="1"/>
      <w:numFmt w:val="lowerRoman"/>
      <w:lvlText w:val="%9."/>
      <w:lvlJc w:val="right"/>
      <w:pPr>
        <w:ind w:left="6480" w:hanging="180"/>
      </w:pPr>
    </w:lvl>
  </w:abstractNum>
  <w:abstractNum w:abstractNumId="8">
    <w:nsid w:val="7A544A81"/>
    <w:multiLevelType w:val="hybridMultilevel"/>
    <w:tmpl w:val="E5463A6A"/>
    <w:lvl w:ilvl="0" w:tplc="421EFAE4">
      <w:start w:val="1"/>
      <w:numFmt w:val="lowerLetter"/>
      <w:lvlText w:val="%1)"/>
      <w:lvlJc w:val="left"/>
      <w:pPr>
        <w:ind w:left="1440" w:hanging="360"/>
      </w:pPr>
    </w:lvl>
    <w:lvl w:ilvl="1" w:tplc="B8B20A2E" w:tentative="1">
      <w:start w:val="1"/>
      <w:numFmt w:val="lowerLetter"/>
      <w:lvlText w:val="%2."/>
      <w:lvlJc w:val="left"/>
      <w:pPr>
        <w:ind w:left="2160" w:hanging="360"/>
      </w:pPr>
    </w:lvl>
    <w:lvl w:ilvl="2" w:tplc="F33E1F8A" w:tentative="1">
      <w:start w:val="1"/>
      <w:numFmt w:val="lowerRoman"/>
      <w:lvlText w:val="%3."/>
      <w:lvlJc w:val="right"/>
      <w:pPr>
        <w:ind w:left="2880" w:hanging="180"/>
      </w:pPr>
    </w:lvl>
    <w:lvl w:ilvl="3" w:tplc="60D42366" w:tentative="1">
      <w:start w:val="1"/>
      <w:numFmt w:val="decimal"/>
      <w:lvlText w:val="%4."/>
      <w:lvlJc w:val="left"/>
      <w:pPr>
        <w:ind w:left="3600" w:hanging="360"/>
      </w:pPr>
    </w:lvl>
    <w:lvl w:ilvl="4" w:tplc="6BCE36DA" w:tentative="1">
      <w:start w:val="1"/>
      <w:numFmt w:val="lowerLetter"/>
      <w:lvlText w:val="%5."/>
      <w:lvlJc w:val="left"/>
      <w:pPr>
        <w:ind w:left="4320" w:hanging="360"/>
      </w:pPr>
    </w:lvl>
    <w:lvl w:ilvl="5" w:tplc="DB2CD1C6" w:tentative="1">
      <w:start w:val="1"/>
      <w:numFmt w:val="lowerRoman"/>
      <w:lvlText w:val="%6."/>
      <w:lvlJc w:val="right"/>
      <w:pPr>
        <w:ind w:left="5040" w:hanging="180"/>
      </w:pPr>
    </w:lvl>
    <w:lvl w:ilvl="6" w:tplc="44A24DD2" w:tentative="1">
      <w:start w:val="1"/>
      <w:numFmt w:val="decimal"/>
      <w:lvlText w:val="%7."/>
      <w:lvlJc w:val="left"/>
      <w:pPr>
        <w:ind w:left="5760" w:hanging="360"/>
      </w:pPr>
    </w:lvl>
    <w:lvl w:ilvl="7" w:tplc="D2083768" w:tentative="1">
      <w:start w:val="1"/>
      <w:numFmt w:val="lowerLetter"/>
      <w:lvlText w:val="%8."/>
      <w:lvlJc w:val="left"/>
      <w:pPr>
        <w:ind w:left="6480" w:hanging="360"/>
      </w:pPr>
    </w:lvl>
    <w:lvl w:ilvl="8" w:tplc="0C14DD34" w:tentative="1">
      <w:start w:val="1"/>
      <w:numFmt w:val="lowerRoman"/>
      <w:lvlText w:val="%9."/>
      <w:lvlJc w:val="right"/>
      <w:pPr>
        <w:ind w:left="7200" w:hanging="180"/>
      </w:pPr>
    </w:lvl>
  </w:abstractNum>
  <w:num w:numId="1">
    <w:abstractNumId w:val="4"/>
  </w:num>
  <w:num w:numId="2">
    <w:abstractNumId w:val="5"/>
  </w:num>
  <w:num w:numId="3">
    <w:abstractNumId w:val="3"/>
  </w:num>
  <w:num w:numId="4">
    <w:abstractNumId w:val="8"/>
  </w:num>
  <w:num w:numId="5">
    <w:abstractNumId w:val="2"/>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3E"/>
    <w:rsid w:val="0000125F"/>
    <w:rsid w:val="000C6E47"/>
    <w:rsid w:val="000F2607"/>
    <w:rsid w:val="000F2C37"/>
    <w:rsid w:val="000F536A"/>
    <w:rsid w:val="001374F7"/>
    <w:rsid w:val="00231804"/>
    <w:rsid w:val="002A4E2C"/>
    <w:rsid w:val="002B3A66"/>
    <w:rsid w:val="002D33F3"/>
    <w:rsid w:val="002E324A"/>
    <w:rsid w:val="003453BF"/>
    <w:rsid w:val="003A4C7F"/>
    <w:rsid w:val="003C0A1B"/>
    <w:rsid w:val="005860C0"/>
    <w:rsid w:val="006C5DF2"/>
    <w:rsid w:val="00745A6C"/>
    <w:rsid w:val="008B1AC6"/>
    <w:rsid w:val="008C1FB9"/>
    <w:rsid w:val="00900078"/>
    <w:rsid w:val="00916934"/>
    <w:rsid w:val="00954F83"/>
    <w:rsid w:val="009A0D79"/>
    <w:rsid w:val="00A22BA5"/>
    <w:rsid w:val="00B44BCE"/>
    <w:rsid w:val="00B6533E"/>
    <w:rsid w:val="00B95EBF"/>
    <w:rsid w:val="00C02361"/>
    <w:rsid w:val="00C339B7"/>
    <w:rsid w:val="00D22515"/>
    <w:rsid w:val="00D872CD"/>
    <w:rsid w:val="00E21DC3"/>
    <w:rsid w:val="00EA6B0C"/>
    <w:rsid w:val="00EC6838"/>
    <w:rsid w:val="00F9773B"/>
    <w:rsid w:val="00FE6EAE"/>
  </w:rsids>
  <m:mathPr>
    <m:mathFont m:val="Cambria Math"/>
    <m:brkBin m:val="before"/>
    <m:brkBinSub m:val="--"/>
    <m:smallFrac m:val="0"/>
    <m:dispDef/>
    <m:lMargin m:val="0"/>
    <m:rMargin m:val="0"/>
    <m:defJc m:val="centerGroup"/>
    <m:wrapRight/>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33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B6533E"/>
    <w:rPr>
      <w:rFonts w:ascii="Courier New" w:eastAsia="Times New Roman" w:hAnsi="Courier New" w:cs="Courier New"/>
      <w:sz w:val="20"/>
      <w:szCs w:val="20"/>
    </w:rPr>
  </w:style>
  <w:style w:type="character" w:customStyle="1" w:styleId="tlid-translation">
    <w:name w:val="tlid-translation"/>
    <w:rsid w:val="00B6533E"/>
  </w:style>
  <w:style w:type="character" w:customStyle="1" w:styleId="jlqj4b">
    <w:name w:val="jlqj4b"/>
    <w:rsid w:val="00B6533E"/>
  </w:style>
  <w:style w:type="paragraph" w:styleId="ListParagraph">
    <w:name w:val="List Paragraph"/>
    <w:basedOn w:val="Normal"/>
    <w:uiPriority w:val="34"/>
    <w:qFormat/>
    <w:rsid w:val="00B6533E"/>
    <w:pPr>
      <w:ind w:left="720"/>
      <w:contextualSpacing/>
    </w:pPr>
    <w:rPr>
      <w:lang w:val="en-US"/>
    </w:rPr>
  </w:style>
  <w:style w:type="character" w:customStyle="1" w:styleId="tr">
    <w:name w:val="tr"/>
    <w:rsid w:val="00B6533E"/>
  </w:style>
  <w:style w:type="character" w:styleId="Strong">
    <w:name w:val="Strong"/>
    <w:uiPriority w:val="22"/>
    <w:qFormat/>
    <w:rsid w:val="00B6533E"/>
    <w:rPr>
      <w:b/>
      <w:bCs/>
    </w:rPr>
  </w:style>
  <w:style w:type="character" w:styleId="Hyperlink">
    <w:name w:val="Hyperlink"/>
    <w:unhideWhenUsed/>
    <w:rsid w:val="00B6533E"/>
    <w:rPr>
      <w:color w:val="0000FF"/>
      <w:u w:val="single"/>
    </w:rPr>
  </w:style>
  <w:style w:type="character" w:customStyle="1" w:styleId="fn">
    <w:name w:val="fn"/>
    <w:rsid w:val="00B6533E"/>
    <w:rPr>
      <w:rFonts w:cs="Times New Roman"/>
    </w:rPr>
  </w:style>
  <w:style w:type="character" w:customStyle="1" w:styleId="acopre">
    <w:name w:val="acopre"/>
    <w:rsid w:val="00B6533E"/>
  </w:style>
  <w:style w:type="character" w:styleId="Emphasis">
    <w:name w:val="Emphasis"/>
    <w:uiPriority w:val="20"/>
    <w:qFormat/>
    <w:rsid w:val="00B6533E"/>
    <w:rPr>
      <w:i/>
      <w:iCs/>
    </w:rPr>
  </w:style>
  <w:style w:type="paragraph" w:customStyle="1" w:styleId="Default">
    <w:name w:val="Default"/>
    <w:rsid w:val="00B6533E"/>
    <w:pPr>
      <w:autoSpaceDE w:val="0"/>
      <w:autoSpaceDN w:val="0"/>
      <w:adjustRightInd w:val="0"/>
    </w:pPr>
    <w:rPr>
      <w:rFonts w:ascii="Times New Roman" w:eastAsia="Times New Roman" w:hAnsi="Times New Roman"/>
      <w:color w:val="000000"/>
      <w:sz w:val="24"/>
      <w:szCs w:val="24"/>
      <w:lang w:val="en-US" w:eastAsia="en-US"/>
    </w:rPr>
  </w:style>
  <w:style w:type="paragraph" w:styleId="Header">
    <w:name w:val="header"/>
    <w:basedOn w:val="Normal"/>
    <w:link w:val="HeaderChar"/>
    <w:uiPriority w:val="99"/>
    <w:unhideWhenUsed/>
    <w:rsid w:val="005860C0"/>
    <w:pPr>
      <w:tabs>
        <w:tab w:val="center" w:pos="4513"/>
        <w:tab w:val="right" w:pos="9026"/>
      </w:tabs>
    </w:pPr>
  </w:style>
  <w:style w:type="character" w:customStyle="1" w:styleId="HeaderChar">
    <w:name w:val="Header Char"/>
    <w:link w:val="Header"/>
    <w:uiPriority w:val="99"/>
    <w:rsid w:val="005860C0"/>
    <w:rPr>
      <w:sz w:val="22"/>
      <w:szCs w:val="22"/>
      <w:lang w:eastAsia="en-US"/>
    </w:rPr>
  </w:style>
  <w:style w:type="paragraph" w:styleId="Footer">
    <w:name w:val="footer"/>
    <w:basedOn w:val="Normal"/>
    <w:link w:val="FooterChar"/>
    <w:uiPriority w:val="99"/>
    <w:unhideWhenUsed/>
    <w:rsid w:val="005860C0"/>
    <w:pPr>
      <w:tabs>
        <w:tab w:val="center" w:pos="4513"/>
        <w:tab w:val="right" w:pos="9026"/>
      </w:tabs>
    </w:pPr>
  </w:style>
  <w:style w:type="character" w:customStyle="1" w:styleId="FooterChar">
    <w:name w:val="Footer Char"/>
    <w:link w:val="Footer"/>
    <w:uiPriority w:val="99"/>
    <w:rsid w:val="005860C0"/>
    <w:rPr>
      <w:sz w:val="22"/>
      <w:szCs w:val="22"/>
      <w:lang w:eastAsia="en-US"/>
    </w:rPr>
  </w:style>
  <w:style w:type="character" w:customStyle="1" w:styleId="y2iqfc">
    <w:name w:val="y2iqfc"/>
    <w:rsid w:val="002E3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wan.id/ikan/budidaya-ikan-bandeng.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lideplayer.info/slide/124134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donesia-investments.com/id/berita/berita-hari-ini/pertumbuhan-sektor-perikanan-indonesia-melampaui-pertumbuhan-ekonomi/item6324"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journal.trunojoyo.ac.id/rekayas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17</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6</cp:revision>
  <dcterms:created xsi:type="dcterms:W3CDTF">2021-03-22T06:04:00Z</dcterms:created>
  <dcterms:modified xsi:type="dcterms:W3CDTF">2022-03-23T06:39:00Z</dcterms:modified>
</cp:coreProperties>
</file>