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693C" w:rsidRPr="00F32FE4" w:rsidRDefault="002F693C" w:rsidP="002F693C">
      <w:pPr>
        <w:spacing w:line="360" w:lineRule="auto"/>
        <w:jc w:val="center"/>
        <w:rPr>
          <w:rFonts w:cs="Times New Roman"/>
          <w:b/>
        </w:rPr>
      </w:pPr>
      <w:r w:rsidRPr="00F32FE4">
        <w:rPr>
          <w:rFonts w:cs="Times New Roman"/>
          <w:b/>
        </w:rPr>
        <w:t xml:space="preserve">PENGARUH STRES KERJA, </w:t>
      </w:r>
      <w:r w:rsidRPr="00F32FE4">
        <w:rPr>
          <w:rFonts w:cs="Times New Roman"/>
          <w:b/>
          <w:i/>
        </w:rPr>
        <w:t>EMPLOYEE ENGAGMENT</w:t>
      </w:r>
      <w:r w:rsidRPr="00F32FE4">
        <w:rPr>
          <w:rFonts w:cs="Times New Roman"/>
          <w:b/>
        </w:rPr>
        <w:t xml:space="preserve">, DAN KEDISIPLINAN TERHADAP KINERJA DENGAN KEPUASAN KERJA SEBAGAI VARIABEL </w:t>
      </w:r>
      <w:r w:rsidRPr="00F32FE4">
        <w:rPr>
          <w:rFonts w:cs="Times New Roman"/>
          <w:b/>
          <w:i/>
        </w:rPr>
        <w:t xml:space="preserve">INTERVENING </w:t>
      </w:r>
      <w:r w:rsidRPr="00F32FE4">
        <w:rPr>
          <w:rFonts w:cs="Times New Roman"/>
          <w:b/>
        </w:rPr>
        <w:t>PADA KARYAWAN CV. KARYA MANUNGGAL SEMARANG</w:t>
      </w:r>
    </w:p>
    <w:p w:rsidR="002F693C" w:rsidRPr="00F32FE4" w:rsidRDefault="002F693C" w:rsidP="002F693C">
      <w:pPr>
        <w:spacing w:line="360" w:lineRule="auto"/>
        <w:jc w:val="center"/>
        <w:rPr>
          <w:rFonts w:cs="Times New Roman"/>
          <w:b/>
        </w:rPr>
      </w:pPr>
    </w:p>
    <w:p w:rsidR="002F693C" w:rsidRPr="00F32FE4" w:rsidRDefault="002F693C" w:rsidP="002F693C">
      <w:pPr>
        <w:ind w:firstLine="567"/>
        <w:jc w:val="center"/>
        <w:rPr>
          <w:rFonts w:cs="Times New Roman"/>
        </w:rPr>
      </w:pPr>
      <w:r>
        <w:rPr>
          <w:rFonts w:cs="Times New Roman"/>
        </w:rPr>
        <w:t>Lianasari, Paulus Wardoyo, Djoko Santoso</w:t>
      </w:r>
    </w:p>
    <w:p w:rsidR="002F693C" w:rsidRPr="00F32FE4" w:rsidRDefault="002F693C" w:rsidP="002F693C">
      <w:pPr>
        <w:ind w:firstLine="567"/>
        <w:jc w:val="center"/>
        <w:rPr>
          <w:rFonts w:cs="Times New Roman"/>
        </w:rPr>
      </w:pPr>
      <w:r w:rsidRPr="00F32FE4">
        <w:rPr>
          <w:rFonts w:cs="Times New Roman"/>
        </w:rPr>
        <w:t xml:space="preserve"> </w:t>
      </w:r>
      <w:hyperlink r:id="rId8" w:history="1">
        <w:r w:rsidRPr="00F32FE4">
          <w:rPr>
            <w:rStyle w:val="Hyperlink"/>
            <w:rFonts w:cs="Times New Roman"/>
          </w:rPr>
          <w:t>adyalk@gmail.com,**djoko_hw@usm.ac.id***</w:t>
        </w:r>
      </w:hyperlink>
    </w:p>
    <w:p w:rsidR="002F693C" w:rsidRPr="00F32FE4" w:rsidRDefault="002F693C" w:rsidP="002F693C">
      <w:pPr>
        <w:ind w:firstLine="567"/>
        <w:jc w:val="center"/>
        <w:rPr>
          <w:rFonts w:cs="Times New Roman"/>
        </w:rPr>
      </w:pPr>
      <w:r w:rsidRPr="00F32FE4">
        <w:rPr>
          <w:rFonts w:cs="Times New Roman"/>
        </w:rPr>
        <w:t>Pascasarjana – Program Magister Manajemen-Universitas Semarang</w:t>
      </w:r>
    </w:p>
    <w:p w:rsidR="002F693C" w:rsidRPr="00F32FE4" w:rsidRDefault="002F693C" w:rsidP="002F693C">
      <w:pPr>
        <w:spacing w:line="360" w:lineRule="auto"/>
        <w:ind w:firstLine="567"/>
        <w:jc w:val="center"/>
        <w:rPr>
          <w:rFonts w:cs="Times New Roman"/>
        </w:rPr>
      </w:pPr>
    </w:p>
    <w:p w:rsidR="002F693C" w:rsidRPr="00F32FE4" w:rsidRDefault="002F693C" w:rsidP="002F693C">
      <w:pPr>
        <w:spacing w:line="360" w:lineRule="auto"/>
        <w:ind w:firstLine="567"/>
        <w:jc w:val="center"/>
        <w:rPr>
          <w:rFonts w:cs="Times New Roman"/>
          <w:i/>
        </w:rPr>
      </w:pPr>
      <w:r w:rsidRPr="00F32FE4">
        <w:rPr>
          <w:rFonts w:cs="Times New Roman"/>
          <w:i/>
        </w:rPr>
        <w:t>ABSTRACT</w:t>
      </w:r>
    </w:p>
    <w:p w:rsidR="002F693C" w:rsidRPr="00F32FE4" w:rsidRDefault="002F693C" w:rsidP="002F693C">
      <w:pPr>
        <w:ind w:firstLine="567"/>
        <w:jc w:val="both"/>
        <w:rPr>
          <w:rFonts w:cs="Times New Roman"/>
          <w:i/>
        </w:rPr>
      </w:pPr>
      <w:r w:rsidRPr="00F32FE4">
        <w:rPr>
          <w:rFonts w:cs="Times New Roman"/>
          <w:i/>
        </w:rPr>
        <w:t>The research is conducted on companies that produce gloves both for domestic and abroad. Production companies like these require a lot of employees and high performance. But the company's work has decreased, so the company's target can not be achieved. Not achieving the target company is allegedly influenced by several factors, such as job stress, discipline, employee engagement, and job satisfaction. The purpose of this research is to analyze the influence of work stress, discipline and employee engagement on performance with job satisfaction as intervening variable. The respondent  in this study as many as 247 employees. Data analysis technique used is SEM (Structural equation Modeling) with LISREL program Version 8.80. The result of analysis shows that job stress and employee engagement have an effect on job satisfaction, job stress and employee engagement also affect to employee performance. There is no effect of discipline on job satisfaction or performance..</w:t>
      </w:r>
    </w:p>
    <w:p w:rsidR="002F693C" w:rsidRPr="00F32FE4" w:rsidRDefault="002F693C" w:rsidP="002F693C">
      <w:pPr>
        <w:jc w:val="both"/>
        <w:rPr>
          <w:rFonts w:cs="Times New Roman"/>
          <w:i/>
        </w:rPr>
      </w:pPr>
      <w:r w:rsidRPr="00F32FE4">
        <w:rPr>
          <w:rFonts w:cs="Times New Roman"/>
          <w:i/>
        </w:rPr>
        <w:t>Keywords: Job stress, Discipline, Employee Engagement, satisfaction and</w:t>
      </w:r>
      <w:r w:rsidRPr="00F32FE4">
        <w:rPr>
          <w:rFonts w:cs="Times New Roman"/>
          <w:i/>
        </w:rPr>
        <w:br/>
        <w:t>                      Employee performance</w:t>
      </w:r>
    </w:p>
    <w:p w:rsidR="002F693C" w:rsidRPr="00F32FE4" w:rsidRDefault="002F693C" w:rsidP="002F693C">
      <w:pPr>
        <w:spacing w:line="360" w:lineRule="auto"/>
        <w:ind w:firstLine="567"/>
        <w:jc w:val="center"/>
        <w:rPr>
          <w:rFonts w:cs="Times New Roman"/>
          <w:i/>
        </w:rPr>
      </w:pPr>
      <w:r w:rsidRPr="00F32FE4">
        <w:rPr>
          <w:rFonts w:cs="Times New Roman"/>
          <w:i/>
        </w:rPr>
        <w:t>ABSTRACT</w:t>
      </w:r>
    </w:p>
    <w:p w:rsidR="002F693C" w:rsidRPr="00F32FE4" w:rsidRDefault="002F693C" w:rsidP="002F693C">
      <w:pPr>
        <w:ind w:firstLine="567"/>
        <w:jc w:val="both"/>
        <w:rPr>
          <w:rFonts w:cs="Times New Roman"/>
        </w:rPr>
      </w:pPr>
      <w:r w:rsidRPr="00F32FE4">
        <w:rPr>
          <w:rFonts w:cs="Times New Roman"/>
        </w:rPr>
        <w:t xml:space="preserve">Penelitian ini dilakukan pada  perusahaan yang memproduksi sarung tangan baik untuk dalam negeri maupun luar negeri. Perusahaan produksi seperti ini membutuhkan karyawan yang banyak serta kinerja yang tinggi. Namun hasil kinerja perusahaan mengalami penurunan, sehingga target perusahaan tidak dapat tercapai. Tidak tercapainya target perusahaan ini diduga dipengaruhi oleh beberapa faktor , diantaranya adalah stres kerja, kedisiplinan, </w:t>
      </w:r>
      <w:r w:rsidRPr="00F32FE4">
        <w:rPr>
          <w:rFonts w:cs="Times New Roman"/>
          <w:i/>
        </w:rPr>
        <w:t xml:space="preserve">employee engagement, </w:t>
      </w:r>
      <w:r w:rsidRPr="00F32FE4">
        <w:rPr>
          <w:rFonts w:cs="Times New Roman"/>
        </w:rPr>
        <w:t xml:space="preserve">dan kepuasan kerja. Tujuan dari penelitian ini adalah untuk menganalisis pengaruh stres kerja, kedisiplinan dan </w:t>
      </w:r>
      <w:r w:rsidRPr="00F32FE4">
        <w:rPr>
          <w:rFonts w:cs="Times New Roman"/>
          <w:i/>
        </w:rPr>
        <w:t>employee engagement</w:t>
      </w:r>
      <w:r w:rsidRPr="00F32FE4">
        <w:rPr>
          <w:rFonts w:cs="Times New Roman"/>
        </w:rPr>
        <w:t xml:space="preserve"> terhadap kinerja dengan kepuasan  kerja sebagai variabel </w:t>
      </w:r>
      <w:r w:rsidRPr="00F32FE4">
        <w:rPr>
          <w:rFonts w:cs="Times New Roman"/>
          <w:i/>
        </w:rPr>
        <w:t>intervening</w:t>
      </w:r>
      <w:r w:rsidRPr="00F32FE4">
        <w:rPr>
          <w:rFonts w:cs="Times New Roman"/>
        </w:rPr>
        <w:t>. Responden  dalam penelitian ini sebanyak 247 karyawan. Teknik analisis data yang digunakan adalah SEM (</w:t>
      </w:r>
      <w:r w:rsidRPr="00F32FE4">
        <w:rPr>
          <w:rFonts w:cs="Times New Roman"/>
          <w:i/>
        </w:rPr>
        <w:t>Structural equation Modelling</w:t>
      </w:r>
      <w:r w:rsidRPr="00F32FE4">
        <w:rPr>
          <w:rFonts w:cs="Times New Roman"/>
        </w:rPr>
        <w:t xml:space="preserve">) dengan program LISREL Versi 8.80. Hasil analisis menunjukkan bahwa stres kerja dan </w:t>
      </w:r>
      <w:r w:rsidRPr="00F32FE4">
        <w:rPr>
          <w:rFonts w:cs="Times New Roman"/>
          <w:i/>
        </w:rPr>
        <w:t>employee engagement</w:t>
      </w:r>
      <w:r w:rsidRPr="00F32FE4">
        <w:rPr>
          <w:rFonts w:cs="Times New Roman"/>
        </w:rPr>
        <w:t xml:space="preserve"> berpengaruh terhadap kepuasan kerja, stres </w:t>
      </w:r>
      <w:r w:rsidRPr="00F32FE4">
        <w:rPr>
          <w:rFonts w:cs="Times New Roman"/>
        </w:rPr>
        <w:lastRenderedPageBreak/>
        <w:t xml:space="preserve">kerja dan </w:t>
      </w:r>
      <w:r w:rsidRPr="00F32FE4">
        <w:rPr>
          <w:rFonts w:cs="Times New Roman"/>
          <w:i/>
        </w:rPr>
        <w:t>employee engagement</w:t>
      </w:r>
      <w:r w:rsidRPr="00F32FE4">
        <w:rPr>
          <w:rFonts w:cs="Times New Roman"/>
        </w:rPr>
        <w:t xml:space="preserve"> juga berpengaruh terhadap kinerja karyawan. Tidak ada pengaruh kedisiplinan terhadap kepuasan kerja  dan kinerja. </w:t>
      </w:r>
    </w:p>
    <w:p w:rsidR="002F693C" w:rsidRPr="00F32FE4" w:rsidRDefault="002F693C" w:rsidP="002F693C">
      <w:pPr>
        <w:jc w:val="both"/>
        <w:rPr>
          <w:rFonts w:cs="Times New Roman"/>
        </w:rPr>
      </w:pPr>
      <w:r w:rsidRPr="00F32FE4">
        <w:rPr>
          <w:rFonts w:cs="Times New Roman"/>
        </w:rPr>
        <w:t xml:space="preserve">Kata Kunci : Stres kerja , Kedisiplinan, </w:t>
      </w:r>
      <w:r w:rsidRPr="00F32FE4">
        <w:rPr>
          <w:rFonts w:cs="Times New Roman"/>
          <w:i/>
        </w:rPr>
        <w:t>Employee Engagement</w:t>
      </w:r>
      <w:r w:rsidRPr="00F32FE4">
        <w:rPr>
          <w:rFonts w:cs="Times New Roman"/>
        </w:rPr>
        <w:t>, kepuasan dan  Kinerja Karyawan.</w:t>
      </w:r>
    </w:p>
    <w:p w:rsidR="002F693C" w:rsidRPr="00F32FE4" w:rsidRDefault="002F693C" w:rsidP="002F693C">
      <w:pPr>
        <w:jc w:val="center"/>
        <w:rPr>
          <w:rFonts w:cs="Times New Roman"/>
          <w:b/>
        </w:rPr>
      </w:pPr>
      <w:r w:rsidRPr="00F32FE4">
        <w:rPr>
          <w:rFonts w:cs="Times New Roman"/>
          <w:b/>
        </w:rPr>
        <w:t>PENDAHULUAN</w:t>
      </w:r>
    </w:p>
    <w:p w:rsidR="002F693C" w:rsidRPr="00F32FE4" w:rsidRDefault="002F693C" w:rsidP="002F693C">
      <w:pPr>
        <w:pStyle w:val="ListParagraph"/>
        <w:spacing w:line="240" w:lineRule="auto"/>
        <w:ind w:left="142" w:right="284" w:firstLine="567"/>
        <w:jc w:val="both"/>
        <w:rPr>
          <w:rFonts w:ascii="Times New Roman" w:hAnsi="Times New Roman"/>
          <w:sz w:val="24"/>
          <w:szCs w:val="24"/>
        </w:rPr>
      </w:pPr>
      <w:proofErr w:type="gramStart"/>
      <w:r w:rsidRPr="00F32FE4">
        <w:rPr>
          <w:rFonts w:ascii="Times New Roman" w:hAnsi="Times New Roman"/>
          <w:sz w:val="24"/>
          <w:szCs w:val="24"/>
        </w:rPr>
        <w:t>Tercapainya perusahaan yang maju dan terus dapat berkembang adalah keinginan setiap pengusaha dalam perusahaan.</w:t>
      </w:r>
      <w:proofErr w:type="gramEnd"/>
      <w:r w:rsidRPr="00F32FE4">
        <w:rPr>
          <w:rFonts w:ascii="Times New Roman" w:hAnsi="Times New Roman"/>
          <w:sz w:val="24"/>
          <w:szCs w:val="24"/>
        </w:rPr>
        <w:t xml:space="preserve"> </w:t>
      </w:r>
      <w:proofErr w:type="gramStart"/>
      <w:r w:rsidRPr="00F32FE4">
        <w:rPr>
          <w:rFonts w:ascii="Times New Roman" w:hAnsi="Times New Roman"/>
          <w:sz w:val="24"/>
          <w:szCs w:val="24"/>
        </w:rPr>
        <w:t>Kemajuan sebuah perusahaan tidak lepas dari kemajuan karyawannya dalam bekerja.</w:t>
      </w:r>
      <w:proofErr w:type="gramEnd"/>
      <w:r w:rsidRPr="00F32FE4">
        <w:rPr>
          <w:rFonts w:ascii="Times New Roman" w:hAnsi="Times New Roman"/>
          <w:sz w:val="24"/>
          <w:szCs w:val="24"/>
        </w:rPr>
        <w:t xml:space="preserve"> Bagaimana karyawan bekerja dan berperilaku dalam perusahaan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menentukan nasib sebuah perusahaan di masa yang akan datang. </w:t>
      </w:r>
      <w:proofErr w:type="gramStart"/>
      <w:r w:rsidRPr="00F32FE4">
        <w:rPr>
          <w:rFonts w:ascii="Times New Roman" w:hAnsi="Times New Roman"/>
          <w:sz w:val="24"/>
          <w:szCs w:val="24"/>
        </w:rPr>
        <w:t>Para karyawan diharapkan menjalankan semua tugas-tugasnya dengan baik.</w:t>
      </w:r>
      <w:proofErr w:type="gramEnd"/>
      <w:r w:rsidRPr="00F32FE4">
        <w:rPr>
          <w:rFonts w:ascii="Times New Roman" w:hAnsi="Times New Roman"/>
          <w:sz w:val="24"/>
          <w:szCs w:val="24"/>
        </w:rPr>
        <w:t xml:space="preserve"> </w:t>
      </w:r>
    </w:p>
    <w:p w:rsidR="002F693C" w:rsidRPr="00F32FE4" w:rsidRDefault="002F693C" w:rsidP="002F693C">
      <w:pPr>
        <w:pStyle w:val="ListParagraph"/>
        <w:spacing w:line="240" w:lineRule="auto"/>
        <w:ind w:left="142" w:right="284" w:firstLine="567"/>
        <w:jc w:val="both"/>
        <w:rPr>
          <w:rFonts w:ascii="Times New Roman" w:hAnsi="Times New Roman"/>
          <w:sz w:val="24"/>
          <w:szCs w:val="24"/>
        </w:rPr>
      </w:pPr>
      <w:proofErr w:type="gramStart"/>
      <w:r w:rsidRPr="00F32FE4">
        <w:rPr>
          <w:rFonts w:ascii="Times New Roman" w:hAnsi="Times New Roman"/>
          <w:sz w:val="24"/>
          <w:szCs w:val="24"/>
        </w:rPr>
        <w:t>Sumber daya manusia yang baik diharapkan dapat memberi hasil yang baik bagi perusahaan.</w:t>
      </w:r>
      <w:proofErr w:type="gramEnd"/>
      <w:r w:rsidRPr="00F32FE4">
        <w:rPr>
          <w:rFonts w:ascii="Times New Roman" w:hAnsi="Times New Roman"/>
          <w:sz w:val="24"/>
          <w:szCs w:val="24"/>
        </w:rPr>
        <w:t xml:space="preserve"> Pada kenyataannya </w:t>
      </w:r>
      <w:proofErr w:type="gramStart"/>
      <w:r w:rsidRPr="00F32FE4">
        <w:rPr>
          <w:rFonts w:ascii="Times New Roman" w:hAnsi="Times New Roman"/>
          <w:sz w:val="24"/>
          <w:szCs w:val="24"/>
        </w:rPr>
        <w:t>pimpinan  perusahaan</w:t>
      </w:r>
      <w:proofErr w:type="gramEnd"/>
      <w:r w:rsidRPr="00F32FE4">
        <w:rPr>
          <w:rFonts w:ascii="Times New Roman" w:hAnsi="Times New Roman"/>
          <w:sz w:val="24"/>
          <w:szCs w:val="24"/>
        </w:rPr>
        <w:t xml:space="preserve"> masih banyak menemukan kendala dalam perusahaan. Hasil produksi yang tidak mencapai target, </w:t>
      </w:r>
      <w:proofErr w:type="gramStart"/>
      <w:r w:rsidRPr="00F32FE4">
        <w:rPr>
          <w:rFonts w:ascii="Times New Roman" w:hAnsi="Times New Roman"/>
          <w:sz w:val="24"/>
          <w:szCs w:val="24"/>
        </w:rPr>
        <w:t>sehingga  perusahaan</w:t>
      </w:r>
      <w:proofErr w:type="gramEnd"/>
      <w:r w:rsidRPr="00F32FE4">
        <w:rPr>
          <w:rFonts w:ascii="Times New Roman" w:hAnsi="Times New Roman"/>
          <w:sz w:val="24"/>
          <w:szCs w:val="24"/>
        </w:rPr>
        <w:t xml:space="preserve"> harus mengadakan lembur karena jam kerja yang ada tidak menyelesaikan target perusahaan. Kualitas yang dikeluhkan </w:t>
      </w:r>
      <w:r w:rsidRPr="00F32FE4">
        <w:rPr>
          <w:rFonts w:ascii="Times New Roman" w:hAnsi="Times New Roman"/>
          <w:i/>
          <w:sz w:val="24"/>
          <w:szCs w:val="24"/>
        </w:rPr>
        <w:t>buyer</w:t>
      </w:r>
      <w:r w:rsidRPr="00F32FE4">
        <w:rPr>
          <w:rFonts w:ascii="Times New Roman" w:hAnsi="Times New Roman"/>
          <w:sz w:val="24"/>
          <w:szCs w:val="24"/>
        </w:rPr>
        <w:t xml:space="preserve"> dari standar yang ditetapkan, dan berimbas pada keterlambatan pengiriman barang yang menjadikan kekhawatiran pimpinan perusahaan akan adanya klaim dan menimbulkan kerugian bagi </w:t>
      </w:r>
      <w:proofErr w:type="gramStart"/>
      <w:r w:rsidRPr="00F32FE4">
        <w:rPr>
          <w:rFonts w:ascii="Times New Roman" w:hAnsi="Times New Roman"/>
          <w:sz w:val="24"/>
          <w:szCs w:val="24"/>
        </w:rPr>
        <w:t>perusahaan .</w:t>
      </w:r>
      <w:proofErr w:type="gramEnd"/>
      <w:r w:rsidRPr="00F32FE4">
        <w:rPr>
          <w:rFonts w:ascii="Times New Roman" w:hAnsi="Times New Roman"/>
          <w:sz w:val="24"/>
          <w:szCs w:val="24"/>
        </w:rPr>
        <w:t xml:space="preserve"> </w:t>
      </w:r>
    </w:p>
    <w:p w:rsidR="002F693C" w:rsidRPr="00F32FE4" w:rsidRDefault="002F693C" w:rsidP="002F693C">
      <w:pPr>
        <w:pStyle w:val="ListParagraph"/>
        <w:spacing w:line="240" w:lineRule="auto"/>
        <w:ind w:left="142" w:right="284" w:firstLine="567"/>
        <w:jc w:val="both"/>
        <w:rPr>
          <w:rFonts w:ascii="Times New Roman" w:hAnsi="Times New Roman"/>
          <w:sz w:val="24"/>
          <w:szCs w:val="24"/>
        </w:rPr>
      </w:pPr>
      <w:r w:rsidRPr="00F32FE4">
        <w:rPr>
          <w:rFonts w:ascii="Times New Roman" w:hAnsi="Times New Roman"/>
          <w:sz w:val="24"/>
          <w:szCs w:val="24"/>
        </w:rPr>
        <w:t xml:space="preserve">Demi tercapainya hasil yang maksimal, perusahaan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mengoptimalkan kinerja pada karyawan supaya mendapatkan hasil yang diharapkan.Tekanan bisa berupa peraturan yang ketat, baik berupa jam kerja yang lebih lama, tambahan jam lembur, sehingga tingkat kelelahan fisik juga bertambah pada karyawan. Naiknya harga-harga kebutuhun pokok dalam pemenuhan kebutuhan hidup yang tidak </w:t>
      </w:r>
      <w:proofErr w:type="gramStart"/>
      <w:r w:rsidRPr="00F32FE4">
        <w:rPr>
          <w:rFonts w:ascii="Times New Roman" w:hAnsi="Times New Roman"/>
          <w:sz w:val="24"/>
          <w:szCs w:val="24"/>
        </w:rPr>
        <w:t>seimbang  dengan</w:t>
      </w:r>
      <w:proofErr w:type="gramEnd"/>
      <w:r w:rsidRPr="00F32FE4">
        <w:rPr>
          <w:rFonts w:ascii="Times New Roman" w:hAnsi="Times New Roman"/>
          <w:sz w:val="24"/>
          <w:szCs w:val="24"/>
        </w:rPr>
        <w:t xml:space="preserve"> kenaikan pendapatan, tambahan bonus, tuntutan target dan beban kerja karyawan yang tinggi dalam bekerja. </w:t>
      </w:r>
      <w:proofErr w:type="gramStart"/>
      <w:r w:rsidRPr="00F32FE4">
        <w:rPr>
          <w:rFonts w:ascii="Times New Roman" w:hAnsi="Times New Roman"/>
          <w:sz w:val="24"/>
          <w:szCs w:val="24"/>
        </w:rPr>
        <w:t>Situasi ini seringkali memicu terjadinya stres kerja.</w:t>
      </w:r>
      <w:proofErr w:type="gramEnd"/>
      <w:r w:rsidRPr="00F32FE4">
        <w:rPr>
          <w:rFonts w:ascii="Times New Roman" w:hAnsi="Times New Roman"/>
          <w:sz w:val="24"/>
          <w:szCs w:val="24"/>
        </w:rPr>
        <w:t xml:space="preserve"> </w:t>
      </w:r>
      <w:proofErr w:type="gramStart"/>
      <w:r w:rsidRPr="00F32FE4">
        <w:rPr>
          <w:rFonts w:ascii="Times New Roman" w:hAnsi="Times New Roman"/>
          <w:sz w:val="24"/>
          <w:szCs w:val="24"/>
        </w:rPr>
        <w:t>Efek psikologis yang paling sederhana dan jelas dari stres kerja adalah turunnya kepuasan kerja dan produktivitas kerja.</w:t>
      </w:r>
      <w:proofErr w:type="gramEnd"/>
      <w:r w:rsidRPr="00F32FE4">
        <w:rPr>
          <w:rFonts w:ascii="Times New Roman" w:hAnsi="Times New Roman"/>
          <w:sz w:val="24"/>
          <w:szCs w:val="24"/>
        </w:rPr>
        <w:t xml:space="preserve"> Menurut Handoko (2008</w:t>
      </w:r>
      <w:proofErr w:type="gramStart"/>
      <w:r w:rsidRPr="00F32FE4">
        <w:rPr>
          <w:rFonts w:ascii="Times New Roman" w:hAnsi="Times New Roman"/>
          <w:sz w:val="24"/>
          <w:szCs w:val="24"/>
        </w:rPr>
        <w:t>)  bahwa</w:t>
      </w:r>
      <w:proofErr w:type="gramEnd"/>
      <w:r w:rsidRPr="00F32FE4">
        <w:rPr>
          <w:rFonts w:ascii="Times New Roman" w:hAnsi="Times New Roman"/>
          <w:sz w:val="24"/>
          <w:szCs w:val="24"/>
        </w:rPr>
        <w:t xml:space="preserve"> stres kerja dan kepuasan kerja dapat mempengaruhi kinerja karyawan itu sendiri. Dengan meningkatnya stres kerja tersebut maka produktivitas karyawan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terganggu atau menurun (Harianto, Wiguna, Rakhmad, 2008). Selanjutnya Dewi, Bagia, Susila (2014) menyatakan bahwa ada pengaruh signifikan antara stres kerja terhadap kinerja karyawan.</w:t>
      </w:r>
    </w:p>
    <w:p w:rsidR="002F693C" w:rsidRPr="00F32FE4" w:rsidRDefault="002F693C" w:rsidP="002F693C">
      <w:pPr>
        <w:pStyle w:val="ListParagraph"/>
        <w:spacing w:line="240" w:lineRule="auto"/>
        <w:ind w:left="142" w:right="284" w:firstLine="567"/>
        <w:jc w:val="both"/>
        <w:rPr>
          <w:rFonts w:ascii="Times New Roman" w:hAnsi="Times New Roman"/>
          <w:sz w:val="24"/>
          <w:szCs w:val="24"/>
        </w:rPr>
      </w:pPr>
      <w:proofErr w:type="gramStart"/>
      <w:r w:rsidRPr="00F32FE4">
        <w:rPr>
          <w:rFonts w:ascii="Times New Roman" w:hAnsi="Times New Roman"/>
          <w:sz w:val="24"/>
          <w:szCs w:val="24"/>
        </w:rPr>
        <w:t>Chandra  (</w:t>
      </w:r>
      <w:proofErr w:type="gramEnd"/>
      <w:r w:rsidRPr="00F32FE4">
        <w:rPr>
          <w:rFonts w:ascii="Times New Roman" w:hAnsi="Times New Roman"/>
          <w:sz w:val="24"/>
          <w:szCs w:val="24"/>
        </w:rPr>
        <w:t xml:space="preserve">2012) juga menyatakan bahwa stres kerja secara parsial mempunyai pengaruh yang signifikan terhadap kinerja. </w:t>
      </w:r>
      <w:proofErr w:type="gramStart"/>
      <w:r w:rsidRPr="00F32FE4">
        <w:rPr>
          <w:rFonts w:ascii="Times New Roman" w:hAnsi="Times New Roman"/>
          <w:sz w:val="24"/>
          <w:szCs w:val="24"/>
        </w:rPr>
        <w:t>Pengaruh stres kerja terhadap kinerja adalah negatif, artinya bahwa ketika stres kerja rendah maka kinerja tinggi.</w:t>
      </w:r>
      <w:proofErr w:type="gramEnd"/>
      <w:r w:rsidRPr="00F32FE4">
        <w:rPr>
          <w:rFonts w:ascii="Times New Roman" w:hAnsi="Times New Roman"/>
          <w:sz w:val="24"/>
          <w:szCs w:val="24"/>
        </w:rPr>
        <w:t xml:space="preserve"> Demikian pula </w:t>
      </w:r>
      <w:proofErr w:type="gramStart"/>
      <w:r w:rsidRPr="00F32FE4">
        <w:rPr>
          <w:rFonts w:ascii="Times New Roman" w:hAnsi="Times New Roman"/>
          <w:sz w:val="24"/>
          <w:szCs w:val="24"/>
        </w:rPr>
        <w:t>Fida ,</w:t>
      </w:r>
      <w:proofErr w:type="gramEnd"/>
      <w:r w:rsidRPr="00F32FE4">
        <w:rPr>
          <w:rFonts w:ascii="Times New Roman" w:hAnsi="Times New Roman"/>
          <w:sz w:val="24"/>
          <w:szCs w:val="24"/>
        </w:rPr>
        <w:t xml:space="preserve"> Nasir, Ahmad ( 2011)</w:t>
      </w:r>
      <w:r w:rsidRPr="00F32FE4">
        <w:rPr>
          <w:rFonts w:ascii="Times New Roman" w:hAnsi="Times New Roman"/>
          <w:color w:val="C00000"/>
          <w:sz w:val="24"/>
          <w:szCs w:val="24"/>
        </w:rPr>
        <w:t xml:space="preserve">  </w:t>
      </w:r>
      <w:r w:rsidRPr="00F32FE4">
        <w:rPr>
          <w:rFonts w:ascii="Times New Roman" w:hAnsi="Times New Roman"/>
          <w:sz w:val="24"/>
          <w:szCs w:val="24"/>
        </w:rPr>
        <w:t xml:space="preserve">juga menyatakan bahwa stres berhubungan negatif dengan kepuasan kerja karyawan. Naqvi, et, al (2013) menyatakan stres kerja menyebabkan hal negatif dalam produktivitas </w:t>
      </w:r>
      <w:proofErr w:type="gramStart"/>
      <w:r w:rsidRPr="00F32FE4">
        <w:rPr>
          <w:rFonts w:ascii="Times New Roman" w:hAnsi="Times New Roman"/>
          <w:sz w:val="24"/>
          <w:szCs w:val="24"/>
        </w:rPr>
        <w:t>karyawan  yang</w:t>
      </w:r>
      <w:proofErr w:type="gramEnd"/>
      <w:r w:rsidRPr="00F32FE4">
        <w:rPr>
          <w:rFonts w:ascii="Times New Roman" w:hAnsi="Times New Roman"/>
          <w:sz w:val="24"/>
          <w:szCs w:val="24"/>
        </w:rPr>
        <w:t xml:space="preserve"> artinya apabila tingkat stres meningkat maka mengurangi produktivitas karyawan. Stres kerja berpengaruh negatif terhadap kinerja pegawai artinya semakin tinggi tingkat stres kerja pegawai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memberi </w:t>
      </w:r>
      <w:r w:rsidRPr="00F32FE4">
        <w:rPr>
          <w:rFonts w:ascii="Times New Roman" w:hAnsi="Times New Roman"/>
          <w:sz w:val="24"/>
          <w:szCs w:val="24"/>
        </w:rPr>
        <w:lastRenderedPageBreak/>
        <w:t xml:space="preserve">dampak negatif dalam peningkatan kinerja dan kepuasan kerja berpengaruh positif terhadap kinerja pegawai (Nur, 2013). </w:t>
      </w:r>
    </w:p>
    <w:p w:rsidR="002F693C" w:rsidRPr="00F32FE4" w:rsidRDefault="002F693C" w:rsidP="002F693C">
      <w:pPr>
        <w:pStyle w:val="ListParagraph"/>
        <w:spacing w:line="240" w:lineRule="auto"/>
        <w:ind w:left="142" w:right="284" w:firstLine="567"/>
        <w:jc w:val="both"/>
        <w:rPr>
          <w:rFonts w:ascii="Times New Roman" w:hAnsi="Times New Roman"/>
          <w:sz w:val="24"/>
          <w:szCs w:val="24"/>
        </w:rPr>
      </w:pPr>
      <w:proofErr w:type="gramStart"/>
      <w:r w:rsidRPr="00F32FE4">
        <w:rPr>
          <w:rFonts w:ascii="Times New Roman" w:hAnsi="Times New Roman"/>
          <w:sz w:val="24"/>
          <w:szCs w:val="24"/>
        </w:rPr>
        <w:t>Namun hal yang berbeda disampaikan Sutrisno (2012) bahwa stres kerja tidak berpengaruh signifikan pada kinerja karyawan.</w:t>
      </w:r>
      <w:proofErr w:type="gramEnd"/>
      <w:r w:rsidRPr="00F32FE4">
        <w:rPr>
          <w:rFonts w:ascii="Times New Roman" w:hAnsi="Times New Roman"/>
          <w:sz w:val="24"/>
          <w:szCs w:val="24"/>
        </w:rPr>
        <w:t xml:space="preserve"> Begitu juga dengan  penelitian Adawiyah dan Siswanto (2015) yang menyatakan bahwa stres kerja tidak berpengaruh secara langsung terhadap kinerja karyawan yang berarti tidak ada pengaruh antara variabel stres kerja terhadap kinerja karyawan, sehingga meskipun stres kerja yang dibebankan tinggi tidak akan berpengaruh terhadap kinerja karyawan. </w:t>
      </w:r>
    </w:p>
    <w:p w:rsidR="002F693C" w:rsidRPr="00F32FE4" w:rsidRDefault="002F693C" w:rsidP="002F693C">
      <w:pPr>
        <w:pStyle w:val="ListParagraph"/>
        <w:spacing w:line="240" w:lineRule="auto"/>
        <w:ind w:left="142" w:right="284" w:firstLine="567"/>
        <w:jc w:val="both"/>
        <w:rPr>
          <w:rFonts w:ascii="Times New Roman" w:hAnsi="Times New Roman"/>
          <w:sz w:val="24"/>
          <w:szCs w:val="24"/>
        </w:rPr>
      </w:pPr>
      <w:proofErr w:type="gramStart"/>
      <w:r w:rsidRPr="00F32FE4">
        <w:rPr>
          <w:rFonts w:ascii="Times New Roman" w:hAnsi="Times New Roman"/>
          <w:sz w:val="24"/>
          <w:szCs w:val="24"/>
        </w:rPr>
        <w:t>Suatu keterikatan, loyalitas dan komitmen juga diperlukan supaya karyawan dapat bekerja secara optimal.</w:t>
      </w:r>
      <w:proofErr w:type="gramEnd"/>
      <w:r w:rsidRPr="00F32FE4">
        <w:rPr>
          <w:rFonts w:ascii="Times New Roman" w:hAnsi="Times New Roman"/>
          <w:sz w:val="24"/>
          <w:szCs w:val="24"/>
        </w:rPr>
        <w:t xml:space="preserve"> </w:t>
      </w:r>
      <w:proofErr w:type="gramStart"/>
      <w:r w:rsidRPr="00F32FE4">
        <w:rPr>
          <w:rFonts w:ascii="Times New Roman" w:hAnsi="Times New Roman"/>
          <w:sz w:val="24"/>
          <w:szCs w:val="24"/>
        </w:rPr>
        <w:t>Kinerja karyawan dipengaruhi oleh berbagai hal, salah satunya sikap karyawan terhadap pekerjaannya yaitu rasa senang, kenyamanan, antusias dalam bekerja.</w:t>
      </w:r>
      <w:proofErr w:type="gramEnd"/>
      <w:r w:rsidRPr="00F32FE4">
        <w:rPr>
          <w:rFonts w:ascii="Times New Roman" w:hAnsi="Times New Roman"/>
          <w:sz w:val="24"/>
          <w:szCs w:val="24"/>
        </w:rPr>
        <w:t xml:space="preserve"> </w:t>
      </w:r>
      <w:proofErr w:type="gramStart"/>
      <w:r w:rsidRPr="00F32FE4">
        <w:rPr>
          <w:rFonts w:ascii="Times New Roman" w:hAnsi="Times New Roman"/>
          <w:i/>
          <w:sz w:val="24"/>
          <w:szCs w:val="24"/>
        </w:rPr>
        <w:t>Engagement</w:t>
      </w:r>
      <w:r w:rsidRPr="00F32FE4">
        <w:rPr>
          <w:rFonts w:ascii="Times New Roman" w:hAnsi="Times New Roman"/>
          <w:sz w:val="24"/>
          <w:szCs w:val="24"/>
        </w:rPr>
        <w:t xml:space="preserve"> menjadi semakin penting kaitannya dengan kinerja karyawan, karena semakin tinggi tingkat keterikatan karyawan, semakin baik kinerja karyawan dan pada gilirannya semakin baik kinerja perusahaan (Widjaja, Kristiani, Purnamasari, 2014)</w:t>
      </w:r>
      <w:r w:rsidRPr="00F32FE4">
        <w:rPr>
          <w:rFonts w:ascii="Times New Roman" w:hAnsi="Times New Roman"/>
          <w:color w:val="C00000"/>
          <w:sz w:val="24"/>
          <w:szCs w:val="24"/>
        </w:rPr>
        <w:t>.</w:t>
      </w:r>
      <w:proofErr w:type="gramEnd"/>
      <w:r w:rsidRPr="00F32FE4">
        <w:rPr>
          <w:rFonts w:ascii="Times New Roman" w:hAnsi="Times New Roman"/>
          <w:sz w:val="24"/>
          <w:szCs w:val="24"/>
        </w:rPr>
        <w:t xml:space="preserve"> </w:t>
      </w:r>
      <w:r w:rsidRPr="00F32FE4">
        <w:rPr>
          <w:rFonts w:ascii="Times New Roman" w:eastAsia="Times New Roman" w:hAnsi="Times New Roman"/>
          <w:sz w:val="24"/>
          <w:szCs w:val="24"/>
        </w:rPr>
        <w:t>Menurut  Arwinda Pritami (2016) menyebutkan bahwa 7 dari 10 karyawan merupakan karyawan yang tidak memiliki rasa keterikatan dengan perusahaan,</w:t>
      </w:r>
      <w:r w:rsidRPr="00F32FE4">
        <w:rPr>
          <w:rFonts w:ascii="Times New Roman" w:hAnsi="Times New Roman"/>
          <w:sz w:val="24"/>
          <w:szCs w:val="24"/>
        </w:rPr>
        <w:t xml:space="preserve"> Karyawan yang memiliki keterikatan yang rendah 4 kali lebih mungkin berhenti dari pekerjaannya ketimbang mereka yang memiliki keterikatan yang tinggi.</w:t>
      </w:r>
    </w:p>
    <w:p w:rsidR="002F693C" w:rsidRPr="00F32FE4" w:rsidRDefault="002F693C" w:rsidP="002F693C">
      <w:pPr>
        <w:pStyle w:val="ListParagraph"/>
        <w:spacing w:line="240" w:lineRule="auto"/>
        <w:ind w:left="142" w:right="284" w:firstLine="567"/>
        <w:jc w:val="both"/>
        <w:rPr>
          <w:rFonts w:ascii="Times New Roman" w:hAnsi="Times New Roman"/>
          <w:sz w:val="24"/>
          <w:szCs w:val="24"/>
        </w:rPr>
      </w:pPr>
      <w:r w:rsidRPr="00F32FE4">
        <w:rPr>
          <w:rFonts w:ascii="Times New Roman" w:hAnsi="Times New Roman"/>
          <w:sz w:val="24"/>
          <w:szCs w:val="24"/>
        </w:rPr>
        <w:t xml:space="preserve"> Menurut Macey et al (2009) rasa </w:t>
      </w:r>
      <w:r w:rsidRPr="00F32FE4">
        <w:rPr>
          <w:rFonts w:ascii="Times New Roman" w:hAnsi="Times New Roman"/>
          <w:i/>
          <w:sz w:val="24"/>
          <w:szCs w:val="24"/>
        </w:rPr>
        <w:t>engaged</w:t>
      </w:r>
      <w:r w:rsidRPr="00F32FE4">
        <w:rPr>
          <w:rFonts w:ascii="Times New Roman" w:hAnsi="Times New Roman"/>
          <w:sz w:val="24"/>
          <w:szCs w:val="24"/>
        </w:rPr>
        <w:t xml:space="preserve"> adalah suatu keterikatan, keterlibatan, komitmen, keinginan untuk berkontribusi, rasa memiliki (</w:t>
      </w:r>
      <w:r w:rsidRPr="00F32FE4">
        <w:rPr>
          <w:rFonts w:ascii="Times New Roman" w:hAnsi="Times New Roman"/>
          <w:i/>
          <w:sz w:val="24"/>
          <w:szCs w:val="24"/>
        </w:rPr>
        <w:t>sense of belonging</w:t>
      </w:r>
      <w:r w:rsidRPr="00F32FE4">
        <w:rPr>
          <w:rFonts w:ascii="Times New Roman" w:hAnsi="Times New Roman"/>
          <w:sz w:val="24"/>
          <w:szCs w:val="24"/>
        </w:rPr>
        <w:t xml:space="preserve">), </w:t>
      </w:r>
      <w:proofErr w:type="gramStart"/>
      <w:r w:rsidRPr="00F32FE4">
        <w:rPr>
          <w:rFonts w:ascii="Times New Roman" w:hAnsi="Times New Roman"/>
          <w:sz w:val="24"/>
          <w:szCs w:val="24"/>
        </w:rPr>
        <w:t>loyalitas</w:t>
      </w:r>
      <w:proofErr w:type="gramEnd"/>
      <w:r w:rsidRPr="00F32FE4">
        <w:rPr>
          <w:rFonts w:ascii="Times New Roman" w:hAnsi="Times New Roman"/>
          <w:sz w:val="24"/>
          <w:szCs w:val="24"/>
        </w:rPr>
        <w:t xml:space="preserve"> dan rasa bangga terhadap pekerjaan dan juga perusahaannya. Apabila perusahaan memiliki karyawan yang rasa keterikatannya tinggi akan membuat karyawan betah untuk bekerja ditempat tersebut dan kepuasannya akan meningkat </w:t>
      </w:r>
      <w:proofErr w:type="gramStart"/>
      <w:r w:rsidRPr="00F32FE4">
        <w:rPr>
          <w:rFonts w:ascii="Times New Roman" w:hAnsi="Times New Roman"/>
          <w:sz w:val="24"/>
          <w:szCs w:val="24"/>
        </w:rPr>
        <w:t>( Rahmawati</w:t>
      </w:r>
      <w:proofErr w:type="gramEnd"/>
      <w:r w:rsidRPr="00F32FE4">
        <w:rPr>
          <w:rFonts w:ascii="Times New Roman" w:hAnsi="Times New Roman"/>
          <w:sz w:val="24"/>
          <w:szCs w:val="24"/>
        </w:rPr>
        <w:t xml:space="preserve">, 2013 ). </w:t>
      </w:r>
    </w:p>
    <w:p w:rsidR="002F693C" w:rsidRPr="00F32FE4" w:rsidRDefault="002F693C" w:rsidP="002F693C">
      <w:pPr>
        <w:pStyle w:val="ListParagraph"/>
        <w:spacing w:line="240" w:lineRule="auto"/>
        <w:ind w:left="142" w:right="284" w:firstLine="567"/>
        <w:jc w:val="both"/>
        <w:rPr>
          <w:rFonts w:ascii="Times New Roman" w:hAnsi="Times New Roman"/>
          <w:sz w:val="24"/>
          <w:szCs w:val="24"/>
        </w:rPr>
      </w:pPr>
      <w:r w:rsidRPr="00F32FE4">
        <w:rPr>
          <w:rFonts w:ascii="Times New Roman" w:hAnsi="Times New Roman"/>
          <w:sz w:val="24"/>
          <w:szCs w:val="24"/>
        </w:rPr>
        <w:t xml:space="preserve">Seseorang yang telah memutuskan untuk bekerja dalam suatu perusahaan, namun belum sepenuhnya menjalankan semua tugas-tugasnya maka </w:t>
      </w:r>
      <w:proofErr w:type="gramStart"/>
      <w:r w:rsidRPr="00F32FE4">
        <w:rPr>
          <w:rFonts w:ascii="Times New Roman" w:hAnsi="Times New Roman"/>
          <w:sz w:val="24"/>
          <w:szCs w:val="24"/>
        </w:rPr>
        <w:t>ia</w:t>
      </w:r>
      <w:proofErr w:type="gramEnd"/>
      <w:r w:rsidRPr="00F32FE4">
        <w:rPr>
          <w:rFonts w:ascii="Times New Roman" w:hAnsi="Times New Roman"/>
          <w:sz w:val="24"/>
          <w:szCs w:val="24"/>
        </w:rPr>
        <w:t xml:space="preserve"> dikatakan belum memiliki </w:t>
      </w:r>
      <w:r w:rsidRPr="00F32FE4">
        <w:rPr>
          <w:rFonts w:ascii="Times New Roman" w:hAnsi="Times New Roman"/>
          <w:i/>
          <w:sz w:val="24"/>
          <w:szCs w:val="24"/>
        </w:rPr>
        <w:t>engagement</w:t>
      </w:r>
      <w:r w:rsidRPr="00F32FE4">
        <w:rPr>
          <w:rFonts w:ascii="Times New Roman" w:hAnsi="Times New Roman"/>
          <w:sz w:val="24"/>
          <w:szCs w:val="24"/>
        </w:rPr>
        <w:t xml:space="preserve"> atau </w:t>
      </w:r>
      <w:r w:rsidRPr="00F32FE4">
        <w:rPr>
          <w:rFonts w:ascii="Times New Roman" w:hAnsi="Times New Roman"/>
          <w:i/>
          <w:sz w:val="24"/>
          <w:szCs w:val="24"/>
        </w:rPr>
        <w:t xml:space="preserve">engaged </w:t>
      </w:r>
      <w:r w:rsidRPr="00F32FE4">
        <w:rPr>
          <w:rFonts w:ascii="Times New Roman" w:hAnsi="Times New Roman"/>
          <w:sz w:val="24"/>
          <w:szCs w:val="24"/>
        </w:rPr>
        <w:t xml:space="preserve">terhadap pekerjaannya. Karyawan yang memiliki </w:t>
      </w:r>
      <w:r w:rsidRPr="00F32FE4">
        <w:rPr>
          <w:rFonts w:ascii="Times New Roman" w:hAnsi="Times New Roman"/>
          <w:i/>
          <w:sz w:val="24"/>
          <w:szCs w:val="24"/>
        </w:rPr>
        <w:t>employee engagement</w:t>
      </w:r>
      <w:r w:rsidRPr="00F32FE4">
        <w:rPr>
          <w:rFonts w:ascii="Times New Roman" w:hAnsi="Times New Roman"/>
          <w:sz w:val="24"/>
          <w:szCs w:val="24"/>
        </w:rPr>
        <w:t xml:space="preserve"> yang tinggi akan bekerja </w:t>
      </w:r>
      <w:proofErr w:type="gramStart"/>
      <w:r w:rsidRPr="00F32FE4">
        <w:rPr>
          <w:rFonts w:ascii="Times New Roman" w:hAnsi="Times New Roman"/>
          <w:sz w:val="24"/>
          <w:szCs w:val="24"/>
        </w:rPr>
        <w:t>dengan  antusias</w:t>
      </w:r>
      <w:proofErr w:type="gramEnd"/>
      <w:r w:rsidRPr="00F32FE4">
        <w:rPr>
          <w:rFonts w:ascii="Times New Roman" w:hAnsi="Times New Roman"/>
          <w:sz w:val="24"/>
          <w:szCs w:val="24"/>
        </w:rPr>
        <w:t>, sangat menikmati pekerjaannya , bersedia untuk lembur dengan senang hati, datang lebih awal, terus berusaha meningkatkan kualitas diri untuk memajukan perusahaan. Komitmen emosional k</w:t>
      </w:r>
      <w:bookmarkStart w:id="0" w:name="_GoBack"/>
      <w:bookmarkEnd w:id="0"/>
      <w:r w:rsidRPr="00F32FE4">
        <w:rPr>
          <w:rFonts w:ascii="Times New Roman" w:hAnsi="Times New Roman"/>
          <w:sz w:val="24"/>
          <w:szCs w:val="24"/>
        </w:rPr>
        <w:t xml:space="preserve">aryawan pada organisasi dan tujuannya disebut </w:t>
      </w:r>
      <w:r w:rsidRPr="00F32FE4">
        <w:rPr>
          <w:rFonts w:ascii="Times New Roman" w:hAnsi="Times New Roman"/>
          <w:i/>
          <w:sz w:val="24"/>
          <w:szCs w:val="24"/>
        </w:rPr>
        <w:t xml:space="preserve">employee engagement </w:t>
      </w:r>
      <w:proofErr w:type="gramStart"/>
      <w:r w:rsidRPr="00F32FE4">
        <w:rPr>
          <w:rFonts w:ascii="Times New Roman" w:hAnsi="Times New Roman"/>
          <w:sz w:val="24"/>
          <w:szCs w:val="24"/>
        </w:rPr>
        <w:t>( Kruse</w:t>
      </w:r>
      <w:proofErr w:type="gramEnd"/>
      <w:r w:rsidRPr="00F32FE4">
        <w:rPr>
          <w:rFonts w:ascii="Times New Roman" w:hAnsi="Times New Roman"/>
          <w:sz w:val="24"/>
          <w:szCs w:val="24"/>
        </w:rPr>
        <w:t>, 2012).</w:t>
      </w:r>
    </w:p>
    <w:p w:rsidR="002F693C" w:rsidRPr="00F32FE4" w:rsidRDefault="002F693C" w:rsidP="002F693C">
      <w:pPr>
        <w:pStyle w:val="ListParagraph"/>
        <w:spacing w:line="240" w:lineRule="auto"/>
        <w:ind w:left="142" w:right="284" w:firstLine="567"/>
        <w:jc w:val="both"/>
        <w:rPr>
          <w:rFonts w:ascii="Times New Roman" w:hAnsi="Times New Roman"/>
          <w:sz w:val="24"/>
          <w:szCs w:val="24"/>
        </w:rPr>
      </w:pPr>
      <w:proofErr w:type="gramStart"/>
      <w:r w:rsidRPr="00F32FE4">
        <w:rPr>
          <w:rFonts w:ascii="Times New Roman" w:hAnsi="Times New Roman"/>
          <w:sz w:val="24"/>
          <w:szCs w:val="24"/>
        </w:rPr>
        <w:t xml:space="preserve">Siti Haerani (2004) menyatakan bahwa </w:t>
      </w:r>
      <w:r w:rsidRPr="00F32FE4">
        <w:rPr>
          <w:rFonts w:ascii="Times New Roman" w:hAnsi="Times New Roman"/>
          <w:i/>
          <w:sz w:val="24"/>
          <w:szCs w:val="24"/>
        </w:rPr>
        <w:t>employee engagement</w:t>
      </w:r>
      <w:r w:rsidRPr="00F32FE4">
        <w:rPr>
          <w:rFonts w:ascii="Times New Roman" w:hAnsi="Times New Roman"/>
          <w:sz w:val="24"/>
          <w:szCs w:val="24"/>
        </w:rPr>
        <w:t xml:space="preserve"> berpengaruh positif dan signifikan terhadap kinerja.</w:t>
      </w:r>
      <w:proofErr w:type="gramEnd"/>
      <w:r w:rsidRPr="00F32FE4">
        <w:rPr>
          <w:rFonts w:ascii="Times New Roman" w:hAnsi="Times New Roman"/>
          <w:sz w:val="24"/>
          <w:szCs w:val="24"/>
        </w:rPr>
        <w:t xml:space="preserve"> </w:t>
      </w:r>
      <w:proofErr w:type="gramStart"/>
      <w:r w:rsidRPr="00F32FE4">
        <w:rPr>
          <w:rFonts w:ascii="Times New Roman" w:hAnsi="Times New Roman"/>
          <w:sz w:val="24"/>
          <w:szCs w:val="24"/>
        </w:rPr>
        <w:t xml:space="preserve">Tinggi rendahnya kinerja departemen ditentukan atau dipengaruhi oleh kuat lemahnya </w:t>
      </w:r>
      <w:r w:rsidRPr="00F32FE4">
        <w:rPr>
          <w:rFonts w:ascii="Times New Roman" w:hAnsi="Times New Roman"/>
          <w:i/>
          <w:sz w:val="24"/>
          <w:szCs w:val="24"/>
        </w:rPr>
        <w:t>employee engagement</w:t>
      </w:r>
      <w:r w:rsidRPr="00F32FE4">
        <w:rPr>
          <w:rFonts w:ascii="Times New Roman" w:hAnsi="Times New Roman"/>
          <w:sz w:val="24"/>
          <w:szCs w:val="24"/>
        </w:rPr>
        <w:t xml:space="preserve"> karyawan.</w:t>
      </w:r>
      <w:proofErr w:type="gramEnd"/>
      <w:r w:rsidRPr="00F32FE4">
        <w:rPr>
          <w:rFonts w:ascii="Times New Roman" w:hAnsi="Times New Roman"/>
          <w:sz w:val="24"/>
          <w:szCs w:val="24"/>
        </w:rPr>
        <w:t xml:space="preserve"> </w:t>
      </w:r>
      <w:proofErr w:type="gramStart"/>
      <w:r w:rsidRPr="00F32FE4">
        <w:rPr>
          <w:rFonts w:ascii="Times New Roman" w:hAnsi="Times New Roman"/>
          <w:sz w:val="24"/>
          <w:szCs w:val="24"/>
        </w:rPr>
        <w:t>Keterlibatan karyawan menghasilkan produktivitas yang lebih tinggi, peningkatan kualitas produksi, kuantitas produksi, layanan pelanggan, peningkatan penjualan dan inisiatif manajemen.</w:t>
      </w:r>
      <w:proofErr w:type="gramEnd"/>
      <w:r w:rsidRPr="00F32FE4">
        <w:rPr>
          <w:rFonts w:ascii="Times New Roman" w:hAnsi="Times New Roman"/>
          <w:sz w:val="24"/>
          <w:szCs w:val="24"/>
        </w:rPr>
        <w:t xml:space="preserve"> </w:t>
      </w:r>
    </w:p>
    <w:p w:rsidR="002F693C" w:rsidRPr="00F32FE4" w:rsidRDefault="002F693C" w:rsidP="002F693C">
      <w:pPr>
        <w:pStyle w:val="ListParagraph"/>
        <w:spacing w:line="240" w:lineRule="auto"/>
        <w:ind w:left="142" w:right="284" w:firstLine="567"/>
        <w:jc w:val="both"/>
        <w:rPr>
          <w:rFonts w:ascii="Times New Roman" w:hAnsi="Times New Roman"/>
          <w:sz w:val="24"/>
          <w:szCs w:val="24"/>
        </w:rPr>
      </w:pPr>
      <w:proofErr w:type="gramStart"/>
      <w:r w:rsidRPr="00F32FE4">
        <w:rPr>
          <w:rFonts w:ascii="Times New Roman" w:hAnsi="Times New Roman"/>
          <w:sz w:val="24"/>
          <w:szCs w:val="24"/>
        </w:rPr>
        <w:t>Menurut  penelitian</w:t>
      </w:r>
      <w:proofErr w:type="gramEnd"/>
      <w:r w:rsidRPr="00F32FE4">
        <w:rPr>
          <w:rFonts w:ascii="Times New Roman" w:hAnsi="Times New Roman"/>
          <w:sz w:val="24"/>
          <w:szCs w:val="24"/>
        </w:rPr>
        <w:t xml:space="preserve"> Cheema, Akram, Javed (2015) menemukan bahwa karyawan yang terlibat sepenuh hati dan bekerja keras, hal itu menariknya untuk </w:t>
      </w:r>
      <w:r w:rsidRPr="00F32FE4">
        <w:rPr>
          <w:rFonts w:ascii="Times New Roman" w:hAnsi="Times New Roman"/>
          <w:sz w:val="24"/>
          <w:szCs w:val="24"/>
        </w:rPr>
        <w:lastRenderedPageBreak/>
        <w:t xml:space="preserve">menjadi  lebih cerdas dan terampil terhadap organisasi. Mereka juga menyatakan </w:t>
      </w:r>
      <w:proofErr w:type="gramStart"/>
      <w:r w:rsidRPr="00F32FE4">
        <w:rPr>
          <w:rFonts w:ascii="Times New Roman" w:hAnsi="Times New Roman"/>
          <w:sz w:val="24"/>
          <w:szCs w:val="24"/>
        </w:rPr>
        <w:t>bahwa  penelitiannya</w:t>
      </w:r>
      <w:proofErr w:type="gramEnd"/>
      <w:r w:rsidRPr="00F32FE4">
        <w:rPr>
          <w:rFonts w:ascii="Times New Roman" w:hAnsi="Times New Roman"/>
          <w:sz w:val="24"/>
          <w:szCs w:val="24"/>
        </w:rPr>
        <w:t xml:space="preserve">  menunjukkan hubungan  yang signifikan antara </w:t>
      </w:r>
      <w:r w:rsidRPr="00F32FE4">
        <w:rPr>
          <w:rFonts w:ascii="Times New Roman" w:hAnsi="Times New Roman"/>
          <w:i/>
          <w:sz w:val="24"/>
          <w:szCs w:val="24"/>
        </w:rPr>
        <w:t xml:space="preserve">employee engagement </w:t>
      </w:r>
      <w:r w:rsidRPr="00F32FE4">
        <w:rPr>
          <w:rFonts w:ascii="Times New Roman" w:hAnsi="Times New Roman"/>
          <w:sz w:val="24"/>
          <w:szCs w:val="24"/>
        </w:rPr>
        <w:t xml:space="preserve">dengan pelanggan dan kepuasan karyawan. </w:t>
      </w:r>
      <w:r w:rsidRPr="00F32FE4">
        <w:rPr>
          <w:rFonts w:ascii="Times New Roman" w:hAnsi="Times New Roman"/>
          <w:i/>
          <w:sz w:val="24"/>
          <w:szCs w:val="24"/>
        </w:rPr>
        <w:t>Employee engagement</w:t>
      </w:r>
      <w:r w:rsidRPr="00F32FE4">
        <w:rPr>
          <w:rFonts w:ascii="Times New Roman" w:hAnsi="Times New Roman"/>
          <w:sz w:val="24"/>
          <w:szCs w:val="24"/>
        </w:rPr>
        <w:t xml:space="preserve"> menunjukan pengaruh positif pada </w:t>
      </w:r>
      <w:proofErr w:type="gramStart"/>
      <w:r w:rsidRPr="00F32FE4">
        <w:rPr>
          <w:rFonts w:ascii="Times New Roman" w:hAnsi="Times New Roman"/>
          <w:sz w:val="24"/>
          <w:szCs w:val="24"/>
        </w:rPr>
        <w:t>kinerja ,</w:t>
      </w:r>
      <w:proofErr w:type="gramEnd"/>
      <w:r w:rsidRPr="00F32FE4">
        <w:rPr>
          <w:rFonts w:ascii="Times New Roman" w:hAnsi="Times New Roman"/>
          <w:sz w:val="24"/>
          <w:szCs w:val="24"/>
        </w:rPr>
        <w:t xml:space="preserve"> keterlibatan mereka juga memiliki hubungan positif dengan komitmen karyawan (Avolio, et al , 2004).</w:t>
      </w:r>
    </w:p>
    <w:p w:rsidR="002F693C" w:rsidRPr="00F32FE4" w:rsidRDefault="002F693C" w:rsidP="002F693C">
      <w:pPr>
        <w:pStyle w:val="ListParagraph"/>
        <w:spacing w:line="240" w:lineRule="auto"/>
        <w:ind w:left="142" w:right="284" w:firstLine="567"/>
        <w:jc w:val="both"/>
        <w:rPr>
          <w:rFonts w:ascii="Times New Roman" w:hAnsi="Times New Roman"/>
          <w:sz w:val="24"/>
          <w:szCs w:val="24"/>
        </w:rPr>
      </w:pPr>
      <w:r w:rsidRPr="00F32FE4">
        <w:rPr>
          <w:rFonts w:ascii="Times New Roman" w:hAnsi="Times New Roman"/>
          <w:sz w:val="24"/>
          <w:szCs w:val="24"/>
        </w:rPr>
        <w:t xml:space="preserve">Kedisiplinan karyawan dalam </w:t>
      </w:r>
      <w:proofErr w:type="gramStart"/>
      <w:r w:rsidRPr="00F32FE4">
        <w:rPr>
          <w:rFonts w:ascii="Times New Roman" w:hAnsi="Times New Roman"/>
          <w:sz w:val="24"/>
          <w:szCs w:val="24"/>
        </w:rPr>
        <w:t>bekerja  juga</w:t>
      </w:r>
      <w:proofErr w:type="gramEnd"/>
      <w:r w:rsidRPr="00F32FE4">
        <w:rPr>
          <w:rFonts w:ascii="Times New Roman" w:hAnsi="Times New Roman"/>
          <w:sz w:val="24"/>
          <w:szCs w:val="24"/>
        </w:rPr>
        <w:t xml:space="preserve"> diduga mempengaruhi keoptimalan kinerja karyawan. </w:t>
      </w:r>
      <w:proofErr w:type="gramStart"/>
      <w:r w:rsidRPr="00F32FE4">
        <w:rPr>
          <w:rFonts w:ascii="Times New Roman" w:hAnsi="Times New Roman"/>
          <w:sz w:val="24"/>
          <w:szCs w:val="24"/>
        </w:rPr>
        <w:t>Menurut penelitian Listianto dan Setiaji (2005) ada yang mempengaruhi kinerja karyawan yaitu disiplin kerja.</w:t>
      </w:r>
      <w:proofErr w:type="gramEnd"/>
      <w:r w:rsidRPr="00F32FE4">
        <w:rPr>
          <w:rFonts w:ascii="Times New Roman" w:hAnsi="Times New Roman"/>
          <w:sz w:val="24"/>
          <w:szCs w:val="24"/>
        </w:rPr>
        <w:t xml:space="preserve"> Denis, Peggy, dan Jantje (2014) menunjukkan bahwa disiplin kerja dan kualitas kerja berpengaruh positif terhadap prestasi kerja. Arsyenda (2013</w:t>
      </w:r>
      <w:r w:rsidRPr="00F32FE4">
        <w:rPr>
          <w:rFonts w:ascii="Times New Roman" w:hAnsi="Times New Roman"/>
          <w:color w:val="C00000"/>
          <w:sz w:val="24"/>
          <w:szCs w:val="24"/>
        </w:rPr>
        <w:t xml:space="preserve">) </w:t>
      </w:r>
      <w:proofErr w:type="gramStart"/>
      <w:r w:rsidRPr="00F32FE4">
        <w:rPr>
          <w:rFonts w:ascii="Times New Roman" w:hAnsi="Times New Roman"/>
          <w:sz w:val="24"/>
          <w:szCs w:val="24"/>
        </w:rPr>
        <w:t>juga  menyatakan</w:t>
      </w:r>
      <w:proofErr w:type="gramEnd"/>
      <w:r w:rsidRPr="00F32FE4">
        <w:rPr>
          <w:rFonts w:ascii="Times New Roman" w:hAnsi="Times New Roman"/>
          <w:sz w:val="24"/>
          <w:szCs w:val="24"/>
        </w:rPr>
        <w:t xml:space="preserve"> disiplin kerja mempunyai pengaruh terhadap kinerja pegawai, disiplin kerja sangat berpengaruh terhadap kinerja. Penelitian tersebut juga sesuai </w:t>
      </w:r>
      <w:proofErr w:type="gramStart"/>
      <w:r w:rsidRPr="00F32FE4">
        <w:rPr>
          <w:rFonts w:ascii="Times New Roman" w:hAnsi="Times New Roman"/>
          <w:sz w:val="24"/>
          <w:szCs w:val="24"/>
        </w:rPr>
        <w:t>dengan  Mangkunegara</w:t>
      </w:r>
      <w:proofErr w:type="gramEnd"/>
      <w:r w:rsidRPr="00F32FE4">
        <w:rPr>
          <w:rFonts w:ascii="Times New Roman" w:hAnsi="Times New Roman"/>
          <w:sz w:val="24"/>
          <w:szCs w:val="24"/>
        </w:rPr>
        <w:t xml:space="preserve"> dan Octorend (2015) yang menyatakan disiplin kerja, motivasi kerja, kepuasan bekerja berpengaruh positif  dan signifikan terhadap kinerja. Penelitian dengan hasil yang berbeda dinyatakan oleh Sadiyo (2014) bahwa disiplin kerja tidak berpengaruh terhadap </w:t>
      </w:r>
      <w:proofErr w:type="gramStart"/>
      <w:r w:rsidRPr="00F32FE4">
        <w:rPr>
          <w:rFonts w:ascii="Times New Roman" w:hAnsi="Times New Roman"/>
          <w:sz w:val="24"/>
          <w:szCs w:val="24"/>
        </w:rPr>
        <w:t>kinerja .</w:t>
      </w:r>
      <w:proofErr w:type="gramEnd"/>
      <w:r w:rsidRPr="00F32FE4">
        <w:rPr>
          <w:rFonts w:ascii="Times New Roman" w:hAnsi="Times New Roman"/>
          <w:sz w:val="24"/>
          <w:szCs w:val="24"/>
        </w:rPr>
        <w:t xml:space="preserve"> Arianto   (2013) menemukan hal yang </w:t>
      </w:r>
      <w:proofErr w:type="gramStart"/>
      <w:r w:rsidRPr="00F32FE4">
        <w:rPr>
          <w:rFonts w:ascii="Times New Roman" w:hAnsi="Times New Roman"/>
          <w:sz w:val="24"/>
          <w:szCs w:val="24"/>
        </w:rPr>
        <w:t>sama</w:t>
      </w:r>
      <w:proofErr w:type="gramEnd"/>
      <w:r w:rsidRPr="00F32FE4">
        <w:rPr>
          <w:rFonts w:ascii="Times New Roman" w:hAnsi="Times New Roman"/>
          <w:sz w:val="24"/>
          <w:szCs w:val="24"/>
        </w:rPr>
        <w:t xml:space="preserve"> bahwa lingkungan kerja dan kedisiplinan kerja tidak berpengaruh pada kinerja. Hasil temuan diatas menunjukkan adanya inkonsistensi hasil temuan penelitian stres kerja berpengaruh terhadap kinerja dan sekelompok peneliti yang </w:t>
      </w:r>
      <w:proofErr w:type="gramStart"/>
      <w:r w:rsidRPr="00F32FE4">
        <w:rPr>
          <w:rFonts w:ascii="Times New Roman" w:hAnsi="Times New Roman"/>
          <w:sz w:val="24"/>
          <w:szCs w:val="24"/>
        </w:rPr>
        <w:t>lain</w:t>
      </w:r>
      <w:proofErr w:type="gramEnd"/>
      <w:r w:rsidRPr="00F32FE4">
        <w:rPr>
          <w:rFonts w:ascii="Times New Roman" w:hAnsi="Times New Roman"/>
          <w:sz w:val="24"/>
          <w:szCs w:val="24"/>
        </w:rPr>
        <w:t xml:space="preserve"> menyatakan bahwa stres kerja tidak berpengaruh terhadap kinerja. Begitu juga dengan penelitian kedisiplinan, </w:t>
      </w:r>
      <w:proofErr w:type="gramStart"/>
      <w:r w:rsidRPr="00F32FE4">
        <w:rPr>
          <w:rFonts w:ascii="Times New Roman" w:hAnsi="Times New Roman"/>
          <w:sz w:val="24"/>
          <w:szCs w:val="24"/>
        </w:rPr>
        <w:t>kedisiplinan  kerja</w:t>
      </w:r>
      <w:proofErr w:type="gramEnd"/>
      <w:r w:rsidRPr="00F32FE4">
        <w:rPr>
          <w:rFonts w:ascii="Times New Roman" w:hAnsi="Times New Roman"/>
          <w:sz w:val="24"/>
          <w:szCs w:val="24"/>
        </w:rPr>
        <w:t xml:space="preserve"> berpengaruh terhadap kinerja dan beberapa peneliti yang lain menyatakan bahwa kedisiplinan tidak berpengaruh terhadap kinerja.</w:t>
      </w:r>
    </w:p>
    <w:p w:rsidR="002F693C" w:rsidRPr="00F32FE4" w:rsidRDefault="002F693C" w:rsidP="002F693C">
      <w:pPr>
        <w:ind w:right="284"/>
        <w:jc w:val="both"/>
        <w:rPr>
          <w:rFonts w:cs="Times New Roman"/>
        </w:rPr>
      </w:pPr>
    </w:p>
    <w:p w:rsidR="002F693C" w:rsidRPr="00F32FE4" w:rsidRDefault="002F693C" w:rsidP="002F693C">
      <w:pPr>
        <w:ind w:right="284"/>
        <w:jc w:val="both"/>
        <w:rPr>
          <w:rFonts w:cs="Times New Roman"/>
          <w:b/>
        </w:rPr>
      </w:pPr>
      <w:r w:rsidRPr="00F32FE4">
        <w:rPr>
          <w:rFonts w:cs="Times New Roman"/>
        </w:rPr>
        <w:t xml:space="preserve"> </w:t>
      </w:r>
      <w:r w:rsidRPr="00F32FE4">
        <w:rPr>
          <w:rFonts w:cs="Times New Roman"/>
          <w:b/>
        </w:rPr>
        <w:t xml:space="preserve">Tujuan Penelitian </w:t>
      </w:r>
    </w:p>
    <w:p w:rsidR="002F693C" w:rsidRPr="00F32FE4" w:rsidRDefault="002F693C" w:rsidP="002F693C">
      <w:pPr>
        <w:ind w:right="284" w:firstLine="709"/>
        <w:jc w:val="both"/>
        <w:rPr>
          <w:rFonts w:cs="Times New Roman"/>
        </w:rPr>
      </w:pPr>
      <w:r w:rsidRPr="00F32FE4">
        <w:rPr>
          <w:rFonts w:cs="Times New Roman"/>
        </w:rPr>
        <w:t xml:space="preserve">Berdasarkan latar belakang diatas, secara ringkas penelitian bertujuan untuk 1) Menganalisis pengaruh stres kerja terhadap kepuasan kerja  dan kinerja karyawan. 2) Menganalisis pengaruh kedisiplinan kerja terhadap kepuasan kerja dan  kinerja  karyawan.     3) Menganalisis pengaruh  </w:t>
      </w:r>
      <w:r w:rsidRPr="00F32FE4">
        <w:rPr>
          <w:rFonts w:cs="Times New Roman"/>
          <w:i/>
        </w:rPr>
        <w:t>Employee Engagement</w:t>
      </w:r>
      <w:r w:rsidRPr="00F32FE4">
        <w:rPr>
          <w:rFonts w:cs="Times New Roman"/>
        </w:rPr>
        <w:t xml:space="preserve"> terhadap kepuasan kerja dan kinerja karyawan. </w:t>
      </w:r>
    </w:p>
    <w:p w:rsidR="002F693C" w:rsidRPr="00F32FE4" w:rsidRDefault="002F693C" w:rsidP="002F693C">
      <w:pPr>
        <w:ind w:right="284"/>
        <w:jc w:val="both"/>
        <w:rPr>
          <w:rFonts w:cs="Times New Roman"/>
          <w:b/>
        </w:rPr>
      </w:pPr>
      <w:r w:rsidRPr="00F32FE4">
        <w:rPr>
          <w:rFonts w:cs="Times New Roman"/>
          <w:b/>
        </w:rPr>
        <w:t>TELAAH PUSTAKA</w:t>
      </w:r>
    </w:p>
    <w:p w:rsidR="002F693C" w:rsidRPr="00F32FE4" w:rsidRDefault="002F693C" w:rsidP="002F693C">
      <w:pPr>
        <w:pStyle w:val="ListParagraph"/>
        <w:spacing w:line="240" w:lineRule="auto"/>
        <w:ind w:left="0" w:right="284"/>
        <w:jc w:val="both"/>
        <w:rPr>
          <w:rFonts w:ascii="Times New Roman" w:hAnsi="Times New Roman"/>
          <w:b/>
          <w:sz w:val="24"/>
          <w:szCs w:val="24"/>
        </w:rPr>
      </w:pPr>
      <w:r w:rsidRPr="00F32FE4">
        <w:rPr>
          <w:rFonts w:ascii="Times New Roman" w:hAnsi="Times New Roman"/>
          <w:b/>
          <w:sz w:val="24"/>
          <w:szCs w:val="24"/>
        </w:rPr>
        <w:t xml:space="preserve"> Kinerja Karyawan </w:t>
      </w:r>
    </w:p>
    <w:p w:rsidR="002F693C" w:rsidRPr="00F32FE4" w:rsidRDefault="002F693C" w:rsidP="002F693C">
      <w:pPr>
        <w:pStyle w:val="ListParagraph"/>
        <w:spacing w:line="240" w:lineRule="auto"/>
        <w:ind w:left="142" w:right="284"/>
        <w:jc w:val="both"/>
        <w:rPr>
          <w:rFonts w:ascii="Times New Roman" w:hAnsi="Times New Roman"/>
          <w:sz w:val="24"/>
          <w:szCs w:val="24"/>
        </w:rPr>
      </w:pPr>
      <w:r w:rsidRPr="00F32FE4">
        <w:rPr>
          <w:rFonts w:ascii="Times New Roman" w:hAnsi="Times New Roman"/>
          <w:sz w:val="24"/>
          <w:szCs w:val="24"/>
        </w:rPr>
        <w:t xml:space="preserve">            </w:t>
      </w:r>
      <w:proofErr w:type="gramStart"/>
      <w:r w:rsidRPr="00F32FE4">
        <w:rPr>
          <w:rFonts w:ascii="Times New Roman" w:hAnsi="Times New Roman"/>
          <w:sz w:val="24"/>
          <w:szCs w:val="24"/>
        </w:rPr>
        <w:t>Menurut  Chandra</w:t>
      </w:r>
      <w:proofErr w:type="gramEnd"/>
      <w:r w:rsidRPr="00F32FE4">
        <w:rPr>
          <w:rFonts w:ascii="Times New Roman" w:hAnsi="Times New Roman"/>
          <w:sz w:val="24"/>
          <w:szCs w:val="24"/>
        </w:rPr>
        <w:t xml:space="preserve"> (2012) kinerja merupakan gabungan perilaku dengan prestasi dari apa yang diharapkan dan pilihannya atau bagian syarat-syarat tugas yang ada pada masing-masing individu dalamm organisasi. </w:t>
      </w:r>
      <w:proofErr w:type="gramStart"/>
      <w:r w:rsidRPr="00F32FE4">
        <w:rPr>
          <w:rFonts w:ascii="Times New Roman" w:hAnsi="Times New Roman"/>
          <w:sz w:val="24"/>
          <w:szCs w:val="24"/>
        </w:rPr>
        <w:t>Sedangkan menurut Mangkunegara (2002) kinerja dapat didefinisikan sebagai hasil kerja secara kualitas dan kuantitas yang dapat dicapai oleh seorang karyawan dalam melaksanakan tugas sesuai dengan tanggung jawab yang diberikan kepadanya.</w:t>
      </w:r>
      <w:proofErr w:type="gramEnd"/>
    </w:p>
    <w:p w:rsidR="002F693C" w:rsidRPr="00F32FE4" w:rsidRDefault="002F693C" w:rsidP="002F693C">
      <w:pPr>
        <w:pStyle w:val="ListParagraph"/>
        <w:spacing w:line="240" w:lineRule="auto"/>
        <w:ind w:left="142" w:right="284" w:firstLine="567"/>
        <w:jc w:val="both"/>
        <w:rPr>
          <w:rFonts w:ascii="Times New Roman" w:hAnsi="Times New Roman"/>
          <w:sz w:val="24"/>
          <w:szCs w:val="24"/>
        </w:rPr>
      </w:pPr>
      <w:proofErr w:type="gramStart"/>
      <w:r w:rsidRPr="00F32FE4">
        <w:rPr>
          <w:rFonts w:ascii="Times New Roman" w:hAnsi="Times New Roman"/>
          <w:sz w:val="24"/>
          <w:szCs w:val="24"/>
        </w:rPr>
        <w:t>Mondy  (</w:t>
      </w:r>
      <w:proofErr w:type="gramEnd"/>
      <w:r w:rsidRPr="00F32FE4">
        <w:rPr>
          <w:rFonts w:ascii="Times New Roman" w:hAnsi="Times New Roman"/>
          <w:sz w:val="24"/>
          <w:szCs w:val="24"/>
        </w:rPr>
        <w:t>2008) mengemukakan bahwa manajemen kinerja adalah proses berorientasi tujuan yang diarahkan untuk memastikan bahwa proses-proses keorganisasian ada pada tempatnya untuk memaksimalkan produktivitas para karyawan , tim, dan akhirnya organisasi. Rivai dan Basri (2005</w:t>
      </w:r>
      <w:proofErr w:type="gramStart"/>
      <w:r w:rsidRPr="00F32FE4">
        <w:rPr>
          <w:rFonts w:ascii="Times New Roman" w:hAnsi="Times New Roman"/>
          <w:sz w:val="24"/>
          <w:szCs w:val="24"/>
        </w:rPr>
        <w:t>)  juga</w:t>
      </w:r>
      <w:proofErr w:type="gramEnd"/>
      <w:r w:rsidRPr="00F32FE4">
        <w:rPr>
          <w:rFonts w:ascii="Times New Roman" w:hAnsi="Times New Roman"/>
          <w:sz w:val="24"/>
          <w:szCs w:val="24"/>
        </w:rPr>
        <w:t xml:space="preserve"> </w:t>
      </w:r>
      <w:r w:rsidRPr="00F32FE4">
        <w:rPr>
          <w:rFonts w:ascii="Times New Roman" w:hAnsi="Times New Roman"/>
          <w:sz w:val="24"/>
          <w:szCs w:val="24"/>
        </w:rPr>
        <w:lastRenderedPageBreak/>
        <w:t>menjelaskan bahwa kinerja adalah hasil atau tingkat keberhasilan seseorang secara keseluruhan selama periode tertentu dalam melaksanakan tugas dibandingkan dengan berbagai kemungkinan, seperti standart, target atau sasaran atau kriteria yang telah ditentukan terlebih dahulu telah disepakati bersama.</w:t>
      </w:r>
    </w:p>
    <w:p w:rsidR="002F693C" w:rsidRPr="00F32FE4" w:rsidRDefault="002F693C" w:rsidP="002F693C">
      <w:pPr>
        <w:pStyle w:val="ListParagraph"/>
        <w:spacing w:line="240" w:lineRule="auto"/>
        <w:ind w:left="142" w:right="284"/>
        <w:jc w:val="both"/>
        <w:rPr>
          <w:rFonts w:ascii="Times New Roman" w:hAnsi="Times New Roman"/>
          <w:sz w:val="24"/>
          <w:szCs w:val="24"/>
        </w:rPr>
      </w:pPr>
    </w:p>
    <w:p w:rsidR="002F693C" w:rsidRPr="00F32FE4" w:rsidRDefault="002F693C" w:rsidP="002F693C">
      <w:pPr>
        <w:pStyle w:val="ListParagraph"/>
        <w:spacing w:line="240" w:lineRule="auto"/>
        <w:ind w:left="142" w:right="284"/>
        <w:jc w:val="both"/>
        <w:rPr>
          <w:rFonts w:ascii="Times New Roman" w:hAnsi="Times New Roman"/>
          <w:b/>
          <w:sz w:val="24"/>
          <w:szCs w:val="24"/>
        </w:rPr>
      </w:pPr>
      <w:r w:rsidRPr="00F32FE4">
        <w:rPr>
          <w:rFonts w:ascii="Times New Roman" w:hAnsi="Times New Roman"/>
          <w:b/>
          <w:sz w:val="24"/>
          <w:szCs w:val="24"/>
        </w:rPr>
        <w:t xml:space="preserve">Kepuasan Kerja </w:t>
      </w:r>
    </w:p>
    <w:p w:rsidR="002F693C" w:rsidRPr="00F32FE4" w:rsidRDefault="002F693C" w:rsidP="002F693C">
      <w:pPr>
        <w:ind w:left="142" w:firstLine="567"/>
        <w:jc w:val="both"/>
        <w:rPr>
          <w:rFonts w:cs="Times New Roman"/>
        </w:rPr>
      </w:pPr>
      <w:r w:rsidRPr="00F32FE4">
        <w:rPr>
          <w:rFonts w:cs="Times New Roman"/>
        </w:rPr>
        <w:t xml:space="preserve">            </w:t>
      </w:r>
      <w:r w:rsidRPr="00F32FE4">
        <w:rPr>
          <w:rFonts w:eastAsia="Times New Roman" w:cs="Times New Roman"/>
        </w:rPr>
        <w:t xml:space="preserve"> Menurut Setiawan dan Ghozali ( 2006) kepuasan kerja adalah  Kondisi menyenangkan atau secara emosional positif yang berasal dari penilaian seseorang atas pekerjaannya atau pengalaman kerjanya. Suatu perasaan positif tentang pekerjaan seseorang yang merupakan hasil dari sebuah evaluasi karakteristiknya (Robbins dan Judge, 2008).</w:t>
      </w:r>
      <w:r w:rsidRPr="00F32FE4">
        <w:rPr>
          <w:rFonts w:cs="Times New Roman"/>
        </w:rPr>
        <w:t xml:space="preserve">  Kepuasan kerja adalah sikap atau perasaan puas dan tidak puas karyawan terhadap hasil penilaian dari pekerjaan yang telah dilakukannya. Hal ini sejalan dengan pendapat Kaswan (2012) dan Handoko (2001) memandang kepuasan kerja sebagai perasaan puas atau tidak puas karyawan terhadap pekerjaan mereka, perasaaan itu akan tampak dari sikap karyawan terhadap pekerjaan dan dilingkungan kerjanya. Dimensi kepuasan kerja yang digunakan dalam penilitian ini mengacu pada pendapat Kaswan (2012) dan Luthans (2006) diantaranya pekerjaan itu sendiri, gaji, kesempatan promosi,  rekan kerja, dan  kondisi kerja.</w:t>
      </w:r>
    </w:p>
    <w:p w:rsidR="002F693C" w:rsidRPr="00F32FE4" w:rsidRDefault="002F693C" w:rsidP="002F693C">
      <w:pPr>
        <w:ind w:left="142"/>
        <w:jc w:val="both"/>
        <w:rPr>
          <w:rFonts w:eastAsia="Times New Roman" w:cs="Times New Roman"/>
        </w:rPr>
      </w:pPr>
      <w:r w:rsidRPr="00F32FE4">
        <w:rPr>
          <w:rFonts w:cs="Times New Roman"/>
          <w:b/>
        </w:rPr>
        <w:t>Stres Kerja</w:t>
      </w:r>
    </w:p>
    <w:p w:rsidR="002F693C" w:rsidRPr="00F32FE4" w:rsidRDefault="002F693C" w:rsidP="002F693C">
      <w:pPr>
        <w:ind w:left="142" w:right="284" w:firstLine="567"/>
        <w:jc w:val="both"/>
        <w:rPr>
          <w:rFonts w:cs="Times New Roman"/>
        </w:rPr>
      </w:pPr>
      <w:r w:rsidRPr="00F32FE4">
        <w:rPr>
          <w:rFonts w:cs="Times New Roman"/>
        </w:rPr>
        <w:t>Stres kerja merupakan ketidakmampuan karyawan menghadapi tuntutan kerja karena karyawan tidak memiliki kemampuan sebagaimana yang dituntut pekerjaan. Stres kerja merupakan kondisi mental maupun fisik yang mempengaruhi produktifitas, efektifitas, kesehatan, dan kualitas kerja (Chandra, 2012). Stres kerja adalah fenomena bahwa setiap karyawan menghadapi pekerjaan dan menanganinya secara berbeda-beda  sesuai dengan caranya sendiri, yang pada dasarnya adalah ketidaksesuaian antara kemampuan individu dan permintaan organisasi (Pediwal,2011)</w:t>
      </w:r>
    </w:p>
    <w:p w:rsidR="002F693C" w:rsidRPr="00F32FE4" w:rsidRDefault="002F693C" w:rsidP="002F693C">
      <w:pPr>
        <w:ind w:left="142" w:right="284" w:firstLine="567"/>
        <w:jc w:val="both"/>
        <w:rPr>
          <w:rFonts w:cs="Times New Roman"/>
        </w:rPr>
      </w:pPr>
      <w:r w:rsidRPr="00F32FE4">
        <w:rPr>
          <w:rFonts w:cs="Times New Roman"/>
        </w:rPr>
        <w:t xml:space="preserve">Munandar (2004) menjelaskan stres yang dialami karyawan saat ini menjadi masalah yang besar jika dilihat dari akibat yang ditimbulkan. </w:t>
      </w:r>
      <w:r w:rsidRPr="00F32FE4">
        <w:rPr>
          <w:rFonts w:cs="Times New Roman"/>
          <w:i/>
        </w:rPr>
        <w:t>Turnover</w:t>
      </w:r>
      <w:r w:rsidRPr="00F32FE4">
        <w:rPr>
          <w:rFonts w:cs="Times New Roman"/>
        </w:rPr>
        <w:t xml:space="preserve"> yang tinggi pada organisasi merupakan salah satu akibat dari stres kerja pada karyawan, hal ini jika tidak segera diatasi maka akan menimbulkan kerugian finansial pada organisasi. Menurut Andraeni (2005) mendefinisikan stres sebagai suatu tanggapan dalam menyesuaikan diri yang dipengaruhi oleh perbedaan individu dan proses psikologis, sebagai konsekuensi dari tindakan lingkungan, situasi atau peristiwa yang terlalu banyak mengadakan tuntutan psikologis dan fisik seseorang. Dengan demikian dapat diambil kesimpulan bahwa stres kerja timbul karena tuntutan lingkungan dan tanggapan setiap individu dalam menghadapinya dapat berbeda. </w:t>
      </w:r>
    </w:p>
    <w:p w:rsidR="002F693C" w:rsidRPr="00F32FE4" w:rsidRDefault="002F693C" w:rsidP="002F693C">
      <w:pPr>
        <w:ind w:left="142" w:right="284"/>
        <w:jc w:val="both"/>
        <w:rPr>
          <w:rFonts w:cs="Times New Roman"/>
          <w:b/>
        </w:rPr>
      </w:pPr>
      <w:r w:rsidRPr="00F32FE4">
        <w:rPr>
          <w:rFonts w:cs="Times New Roman"/>
          <w:b/>
        </w:rPr>
        <w:t>Disiplin Kerja</w:t>
      </w:r>
    </w:p>
    <w:p w:rsidR="002F693C" w:rsidRPr="00F32FE4" w:rsidRDefault="002F693C" w:rsidP="002F693C">
      <w:pPr>
        <w:ind w:left="142" w:right="284" w:firstLine="567"/>
        <w:jc w:val="both"/>
        <w:rPr>
          <w:rFonts w:cs="Times New Roman"/>
        </w:rPr>
      </w:pPr>
      <w:r w:rsidRPr="00F32FE4">
        <w:rPr>
          <w:rFonts w:cs="Times New Roman"/>
        </w:rPr>
        <w:t xml:space="preserve">Kedisiplinan adalah kesadaran dan kesediaan seseorang mentaati semua peraturan instansi/perusahaan dan norma-norma sosial yang berlaku (Fathoni, </w:t>
      </w:r>
      <w:r w:rsidRPr="00F32FE4">
        <w:rPr>
          <w:rFonts w:cs="Times New Roman"/>
        </w:rPr>
        <w:lastRenderedPageBreak/>
        <w:t xml:space="preserve">2006). Menurut Simamora (2004) bahwa kedisiplinan adalah prosedur yang mengoreksi atau menghukum bawahan karena melanggar peraturan atau prosedur. Displin merupakan bentuk pengendalian diri karyawan dan pelaksanaan yang teratur menunjukkan tingkat kesungguhan tim kerja di dalam sebuah organisasi. Tindakan disiplin yang efektif terpusat pada perilaku karyawan yang salah, tidak pada karyawan sebagai pribadi. </w:t>
      </w:r>
    </w:p>
    <w:p w:rsidR="002F693C" w:rsidRPr="00F32FE4" w:rsidRDefault="002F693C" w:rsidP="002F693C">
      <w:pPr>
        <w:ind w:left="142" w:right="284" w:firstLine="567"/>
        <w:jc w:val="both"/>
        <w:rPr>
          <w:rFonts w:cs="Times New Roman"/>
        </w:rPr>
      </w:pPr>
      <w:r w:rsidRPr="00F32FE4">
        <w:rPr>
          <w:rFonts w:cs="Times New Roman"/>
        </w:rPr>
        <w:t xml:space="preserve">Mangkunegara dan Octorend (2015) juga menjelaskan bahwa disiplin kerja adalah alat yang digunakan oleh para manajer untuk berkomunikasi dengan karyawan sehingga mereka bersedia untuk mengubah perilaku sebagai upaya untuk meningkatkan kesadaran tiap orang, dan kemauan untuk mematuhi semua peraturan dan norma-norma perusahaan yang berlaku sosial. Sehingga dapat disimpulkan bahwa disiplin kerja merupakan upaya dari organisasi manajemen perusahaan untuk melaksanakan atau mengeksekusi aturan atau peraturan yang harus ditaati oleh semua karyawan tanpa terkecuali. </w:t>
      </w:r>
    </w:p>
    <w:p w:rsidR="002F693C" w:rsidRPr="00F32FE4" w:rsidRDefault="002F693C" w:rsidP="002F693C">
      <w:pPr>
        <w:ind w:left="142" w:right="284"/>
        <w:jc w:val="both"/>
        <w:rPr>
          <w:rFonts w:cs="Times New Roman"/>
          <w:b/>
          <w:i/>
        </w:rPr>
      </w:pPr>
      <w:r w:rsidRPr="00F32FE4">
        <w:rPr>
          <w:rFonts w:cs="Times New Roman"/>
          <w:b/>
          <w:i/>
        </w:rPr>
        <w:t>Employee Engagement</w:t>
      </w:r>
    </w:p>
    <w:p w:rsidR="002F693C" w:rsidRPr="00F32FE4" w:rsidRDefault="002F693C" w:rsidP="002F693C">
      <w:pPr>
        <w:ind w:left="142" w:right="284" w:firstLine="567"/>
        <w:jc w:val="both"/>
        <w:rPr>
          <w:rFonts w:cs="Times New Roman"/>
        </w:rPr>
      </w:pPr>
      <w:r w:rsidRPr="00F32FE4">
        <w:rPr>
          <w:rFonts w:cs="Times New Roman"/>
          <w:i/>
        </w:rPr>
        <w:t>Employee engagement</w:t>
      </w:r>
      <w:r w:rsidRPr="00F32FE4">
        <w:rPr>
          <w:rFonts w:cs="Times New Roman"/>
        </w:rPr>
        <w:t xml:space="preserve"> adalah kekuatan ilusif (komitmen terhadap organisasi, kebanggaan terhadap pekerjaan, pengerahan waktu dan tenaga, </w:t>
      </w:r>
      <w:r w:rsidRPr="00F32FE4">
        <w:rPr>
          <w:rFonts w:cs="Times New Roman"/>
          <w:i/>
        </w:rPr>
        <w:t>passion</w:t>
      </w:r>
      <w:r w:rsidRPr="00F32FE4">
        <w:rPr>
          <w:rFonts w:cs="Times New Roman"/>
        </w:rPr>
        <w:t xml:space="preserve"> dan ketertarikan) yang memotivasi pegawai untuk performansi ke tingkat yang lebih tinggi (Concelmen,2004). Menurut Gibbons (2004</w:t>
      </w:r>
      <w:r w:rsidRPr="00F32FE4">
        <w:rPr>
          <w:rFonts w:cs="Times New Roman"/>
          <w:i/>
        </w:rPr>
        <w:t>) employee engagement</w:t>
      </w:r>
      <w:r w:rsidRPr="00F32FE4">
        <w:rPr>
          <w:rFonts w:cs="Times New Roman"/>
        </w:rPr>
        <w:t xml:space="preserve"> menjadikan karyawan untuk mengerahkan kinerjanya melebihi apa yang diharapkan perusahaan. Pengertian lain juga disampaikan oleh Robinson, et, al (2004) bahwa </w:t>
      </w:r>
      <w:r w:rsidRPr="00F32FE4">
        <w:rPr>
          <w:rFonts w:cs="Times New Roman"/>
          <w:i/>
        </w:rPr>
        <w:t>employee engagement</w:t>
      </w:r>
      <w:r w:rsidRPr="00F32FE4">
        <w:rPr>
          <w:rFonts w:cs="Times New Roman"/>
        </w:rPr>
        <w:t xml:space="preserve"> adalah sikap positif yang dimiliki karyawan terhadap nilai-nilai  dan tujuan organisasi, menunjukkan kesadaran karyawan akan konteks bisnis dan adanya kesediaan untuk bekerja dengan rekan kerja untuk meningkatkan kinerja dalam pekerjaan dan demi kepentingan organisasi.</w:t>
      </w:r>
    </w:p>
    <w:p w:rsidR="002F693C" w:rsidRPr="00F32FE4" w:rsidRDefault="002F693C" w:rsidP="002F693C">
      <w:pPr>
        <w:ind w:left="142" w:right="284" w:firstLine="567"/>
        <w:jc w:val="center"/>
        <w:rPr>
          <w:rFonts w:cs="Times New Roman"/>
          <w:b/>
        </w:rPr>
      </w:pPr>
      <w:r w:rsidRPr="00F32FE4">
        <w:rPr>
          <w:rFonts w:cs="Times New Roman"/>
          <w:b/>
        </w:rPr>
        <w:t>METODOLOGI PENELITIAN</w:t>
      </w:r>
    </w:p>
    <w:p w:rsidR="002F693C" w:rsidRPr="00F32FE4" w:rsidRDefault="002F693C" w:rsidP="002F693C">
      <w:pPr>
        <w:ind w:left="142" w:right="284" w:firstLine="567"/>
        <w:jc w:val="both"/>
        <w:rPr>
          <w:rFonts w:eastAsia="Times New Roman" w:cs="Times New Roman"/>
          <w:lang w:val="en-US"/>
        </w:rPr>
      </w:pPr>
      <w:r w:rsidRPr="00F32FE4">
        <w:rPr>
          <w:rFonts w:cs="Times New Roman"/>
        </w:rPr>
        <w:tab/>
        <w:t xml:space="preserve">Metodologi penelitian ini menjelaskan metode yang dilakukan dalam penelitian. </w:t>
      </w:r>
      <w:proofErr w:type="gramStart"/>
      <w:r w:rsidRPr="00F32FE4">
        <w:rPr>
          <w:rFonts w:eastAsia="Times New Roman" w:cs="Times New Roman"/>
          <w:lang w:val="en-US"/>
        </w:rPr>
        <w:t>Jenis data dalam penelitian ini menggunakan data primer yaitu data yang diperole</w:t>
      </w:r>
      <w:r w:rsidRPr="00F32FE4">
        <w:rPr>
          <w:rFonts w:eastAsia="Times New Roman" w:cs="Times New Roman"/>
        </w:rPr>
        <w:t>h</w:t>
      </w:r>
      <w:r w:rsidRPr="00F32FE4">
        <w:rPr>
          <w:rFonts w:eastAsia="Times New Roman" w:cs="Times New Roman"/>
          <w:lang w:val="en-US"/>
        </w:rPr>
        <w:t xml:space="preserve"> </w:t>
      </w:r>
      <w:r w:rsidRPr="00F32FE4">
        <w:rPr>
          <w:rFonts w:eastAsia="Times New Roman" w:cs="Times New Roman"/>
        </w:rPr>
        <w:t xml:space="preserve">secara </w:t>
      </w:r>
      <w:r w:rsidRPr="00F32FE4">
        <w:rPr>
          <w:rFonts w:eastAsia="Times New Roman" w:cs="Times New Roman"/>
          <w:lang w:val="en-US"/>
        </w:rPr>
        <w:t xml:space="preserve">langsung dari </w:t>
      </w:r>
      <w:r w:rsidRPr="00F32FE4">
        <w:rPr>
          <w:rFonts w:eastAsia="Times New Roman" w:cs="Times New Roman"/>
        </w:rPr>
        <w:t xml:space="preserve">sumber asli atau tanpa melalui media perantara dari </w:t>
      </w:r>
      <w:r w:rsidRPr="00F32FE4">
        <w:rPr>
          <w:rFonts w:eastAsia="Times New Roman" w:cs="Times New Roman"/>
          <w:lang w:val="en-US"/>
        </w:rPr>
        <w:t>obyek penelitian</w:t>
      </w:r>
      <w:r w:rsidRPr="00F32FE4">
        <w:rPr>
          <w:rFonts w:eastAsia="Times New Roman" w:cs="Times New Roman"/>
        </w:rPr>
        <w:t>.</w:t>
      </w:r>
      <w:proofErr w:type="gramEnd"/>
      <w:r w:rsidRPr="00F32FE4">
        <w:rPr>
          <w:rFonts w:eastAsia="Times New Roman" w:cs="Times New Roman"/>
          <w:lang w:val="en-US"/>
        </w:rPr>
        <w:t xml:space="preserve"> </w:t>
      </w:r>
      <w:r w:rsidRPr="00F32FE4">
        <w:rPr>
          <w:rFonts w:eastAsia="Times New Roman" w:cs="Times New Roman"/>
        </w:rPr>
        <w:t>D</w:t>
      </w:r>
      <w:r w:rsidRPr="00F32FE4">
        <w:rPr>
          <w:rFonts w:eastAsia="Times New Roman" w:cs="Times New Roman"/>
          <w:lang w:val="en-US"/>
        </w:rPr>
        <w:t>ata</w:t>
      </w:r>
      <w:r w:rsidRPr="00F32FE4">
        <w:rPr>
          <w:rFonts w:eastAsia="Times New Roman" w:cs="Times New Roman"/>
        </w:rPr>
        <w:t xml:space="preserve"> primer yang digunakan dalam penelitian ini </w:t>
      </w:r>
      <w:r w:rsidRPr="00F32FE4">
        <w:rPr>
          <w:rFonts w:eastAsia="Times New Roman" w:cs="Times New Roman"/>
          <w:lang w:val="en-US"/>
        </w:rPr>
        <w:t>diperoleh</w:t>
      </w:r>
      <w:r w:rsidRPr="00F32FE4">
        <w:rPr>
          <w:rFonts w:eastAsia="Times New Roman" w:cs="Times New Roman"/>
        </w:rPr>
        <w:t xml:space="preserve"> </w:t>
      </w:r>
      <w:r w:rsidRPr="00F32FE4">
        <w:rPr>
          <w:rFonts w:eastAsia="Times New Roman" w:cs="Times New Roman"/>
          <w:lang w:val="en-US"/>
        </w:rPr>
        <w:t>melalui kuisioner</w:t>
      </w:r>
      <w:r w:rsidRPr="00F32FE4">
        <w:rPr>
          <w:rFonts w:eastAsia="Times New Roman" w:cs="Times New Roman"/>
        </w:rPr>
        <w:t xml:space="preserve"> dengan skala interval </w:t>
      </w:r>
      <w:r w:rsidRPr="00F32FE4">
        <w:rPr>
          <w:rFonts w:eastAsia="Times New Roman" w:cs="Times New Roman"/>
          <w:lang w:val="en-US"/>
        </w:rPr>
        <w:t xml:space="preserve"> yang di</w:t>
      </w:r>
      <w:r w:rsidRPr="00F32FE4">
        <w:rPr>
          <w:rFonts w:eastAsia="Times New Roman" w:cs="Times New Roman"/>
        </w:rPr>
        <w:t>berikan pada sampel yang telah ditentukan yaitu</w:t>
      </w:r>
      <w:r w:rsidRPr="00F32FE4">
        <w:rPr>
          <w:rFonts w:eastAsia="Times New Roman" w:cs="Times New Roman"/>
          <w:lang w:val="en-US"/>
        </w:rPr>
        <w:t xml:space="preserve"> dari </w:t>
      </w:r>
      <w:r w:rsidRPr="00F32FE4">
        <w:rPr>
          <w:rFonts w:eastAsia="Times New Roman" w:cs="Times New Roman"/>
        </w:rPr>
        <w:t>karyawan CV. Karya Manunggal Semarang</w:t>
      </w:r>
      <w:r w:rsidRPr="00F32FE4">
        <w:rPr>
          <w:rFonts w:eastAsia="Times New Roman" w:cs="Times New Roman"/>
          <w:lang w:val="en-US"/>
        </w:rPr>
        <w:t>.</w:t>
      </w:r>
    </w:p>
    <w:p w:rsidR="002F693C" w:rsidRPr="00F32FE4" w:rsidRDefault="002F693C" w:rsidP="002F693C">
      <w:pPr>
        <w:autoSpaceDE w:val="0"/>
        <w:autoSpaceDN w:val="0"/>
        <w:adjustRightInd w:val="0"/>
        <w:jc w:val="both"/>
        <w:rPr>
          <w:rFonts w:cs="Times New Roman"/>
          <w:b/>
        </w:rPr>
      </w:pPr>
      <w:r w:rsidRPr="00F32FE4">
        <w:rPr>
          <w:rFonts w:cs="Times New Roman"/>
          <w:b/>
        </w:rPr>
        <w:t xml:space="preserve"> Jenis Penelitian</w:t>
      </w:r>
    </w:p>
    <w:p w:rsidR="002F693C" w:rsidRPr="00F32FE4" w:rsidRDefault="002F693C" w:rsidP="002F693C">
      <w:pPr>
        <w:ind w:left="142" w:firstLine="567"/>
        <w:jc w:val="both"/>
        <w:rPr>
          <w:rFonts w:cs="Times New Roman"/>
        </w:rPr>
      </w:pPr>
      <w:r w:rsidRPr="00F32FE4">
        <w:rPr>
          <w:rFonts w:cs="Times New Roman"/>
        </w:rPr>
        <w:t xml:space="preserve">Jenis penelitian yang digunakan dalam penelitian ini adalah jenis </w:t>
      </w:r>
      <w:r w:rsidRPr="00F32FE4">
        <w:rPr>
          <w:rFonts w:cs="Times New Roman"/>
          <w:i/>
          <w:iCs/>
        </w:rPr>
        <w:t>explanatory</w:t>
      </w:r>
      <w:r w:rsidRPr="00F32FE4">
        <w:rPr>
          <w:rFonts w:cs="Times New Roman"/>
        </w:rPr>
        <w:t xml:space="preserve"> yaitu menjelaskan pengaruh antar variabel tertentu melalui pengujian hipotesis. Penelitian ini digunakan untuk menguji hipotesis dan menjelaskan pengaruh antar variabel yaitu variabel bebas (stres kerja, disiplin kerja dan </w:t>
      </w:r>
      <w:r w:rsidRPr="00F32FE4">
        <w:rPr>
          <w:rFonts w:cs="Times New Roman"/>
          <w:i/>
        </w:rPr>
        <w:t>Employee Engagement</w:t>
      </w:r>
      <w:r w:rsidRPr="00F32FE4">
        <w:rPr>
          <w:rFonts w:cs="Times New Roman"/>
        </w:rPr>
        <w:t>) terhadap variabel terikat (Kinerja Karyawan)</w:t>
      </w:r>
      <w:r w:rsidRPr="00F32FE4">
        <w:rPr>
          <w:rFonts w:cs="Times New Roman"/>
          <w:i/>
        </w:rPr>
        <w:t xml:space="preserve"> </w:t>
      </w:r>
      <w:r w:rsidRPr="00F32FE4">
        <w:rPr>
          <w:rFonts w:cs="Times New Roman"/>
        </w:rPr>
        <w:t>bagi karyawan CV. Karya Manunggal Semarang. Data primer dapat diperoleh langsung dari obyek penelitian. data ini diperoleh  secara langsung dari sumber utama dan diperoleh melalui observasi wawancara kuisioner.</w:t>
      </w:r>
    </w:p>
    <w:p w:rsidR="002F693C" w:rsidRPr="00F32FE4" w:rsidRDefault="002F693C" w:rsidP="002F693C">
      <w:pPr>
        <w:autoSpaceDE w:val="0"/>
        <w:autoSpaceDN w:val="0"/>
        <w:adjustRightInd w:val="0"/>
        <w:ind w:left="142"/>
        <w:jc w:val="both"/>
        <w:rPr>
          <w:rFonts w:cs="Times New Roman"/>
          <w:b/>
        </w:rPr>
      </w:pPr>
      <w:r w:rsidRPr="00F32FE4">
        <w:rPr>
          <w:rFonts w:cs="Times New Roman"/>
          <w:b/>
        </w:rPr>
        <w:lastRenderedPageBreak/>
        <w:t>Populasi Penelitian</w:t>
      </w:r>
    </w:p>
    <w:p w:rsidR="002F693C" w:rsidRPr="00F32FE4" w:rsidRDefault="002F693C" w:rsidP="002F693C">
      <w:pPr>
        <w:ind w:left="142" w:firstLine="567"/>
        <w:jc w:val="both"/>
        <w:rPr>
          <w:rFonts w:cs="Times New Roman"/>
        </w:rPr>
      </w:pPr>
      <w:r w:rsidRPr="00F32FE4">
        <w:rPr>
          <w:rFonts w:cs="Times New Roman"/>
        </w:rPr>
        <w:t>Populasi adalah wilayah generalisasi yang terdiri atas obyek/subyek yang mempunyai kuantitas dan karakteristik tertentu yang ditetapkan oleh peneliti untuk dipelajari dan kemudian ditarik kesimpulannya (Sugiyono : 2010). Populasi dalam penelitian ini adalah seluruh pegawai yang bekerja di CV Karya Manunggal Semarang yang berjumlah 247 orang.</w:t>
      </w:r>
    </w:p>
    <w:p w:rsidR="002F693C" w:rsidRPr="00F32FE4" w:rsidRDefault="002F693C" w:rsidP="002F693C">
      <w:pPr>
        <w:tabs>
          <w:tab w:val="right" w:pos="426"/>
        </w:tabs>
        <w:autoSpaceDE w:val="0"/>
        <w:autoSpaceDN w:val="0"/>
        <w:adjustRightInd w:val="0"/>
        <w:jc w:val="both"/>
        <w:rPr>
          <w:rFonts w:cs="Times New Roman"/>
          <w:b/>
        </w:rPr>
      </w:pPr>
      <w:r w:rsidRPr="00F32FE4">
        <w:rPr>
          <w:rFonts w:cs="Times New Roman"/>
          <w:b/>
        </w:rPr>
        <w:t xml:space="preserve">  Sampel Penelitian</w:t>
      </w:r>
    </w:p>
    <w:p w:rsidR="002F693C" w:rsidRPr="00F32FE4" w:rsidRDefault="002F693C" w:rsidP="002F693C">
      <w:pPr>
        <w:autoSpaceDE w:val="0"/>
        <w:autoSpaceDN w:val="0"/>
        <w:adjustRightInd w:val="0"/>
        <w:ind w:left="142" w:firstLine="567"/>
        <w:jc w:val="both"/>
        <w:rPr>
          <w:rFonts w:cs="Times New Roman"/>
        </w:rPr>
      </w:pPr>
      <w:r w:rsidRPr="00F32FE4">
        <w:rPr>
          <w:rFonts w:cs="Times New Roman"/>
        </w:rPr>
        <w:t>Seluruh anggota populasi dijadikan responden. Penelitian ini menggunakan metode sensus yang artinya seluruh karyawan memiliki kesempatan untuk menjadi responden. Jumlah responden dalam penelitian ini sebanyak 247 responden</w:t>
      </w:r>
    </w:p>
    <w:p w:rsidR="002F693C" w:rsidRPr="00F32FE4" w:rsidRDefault="002F693C" w:rsidP="002F693C">
      <w:pPr>
        <w:autoSpaceDE w:val="0"/>
        <w:autoSpaceDN w:val="0"/>
        <w:adjustRightInd w:val="0"/>
        <w:ind w:left="142"/>
        <w:jc w:val="both"/>
        <w:rPr>
          <w:rFonts w:cs="Times New Roman"/>
          <w:b/>
        </w:rPr>
      </w:pPr>
      <w:r w:rsidRPr="00F32FE4">
        <w:rPr>
          <w:rFonts w:cs="Times New Roman"/>
          <w:b/>
        </w:rPr>
        <w:t>Metode Pengumpulan Data</w:t>
      </w:r>
    </w:p>
    <w:p w:rsidR="002F693C" w:rsidRPr="00F32FE4" w:rsidRDefault="002F693C" w:rsidP="002F693C">
      <w:pPr>
        <w:ind w:left="142" w:firstLine="567"/>
        <w:jc w:val="both"/>
        <w:rPr>
          <w:rFonts w:cs="Times New Roman"/>
        </w:rPr>
      </w:pPr>
      <w:r w:rsidRPr="00F32FE4">
        <w:rPr>
          <w:rFonts w:cs="Times New Roman"/>
        </w:rPr>
        <w:t xml:space="preserve">Metode pengumpulan data dalam suatu penelitian ilmiah dimaksudkan memperoleh bahan-bahan yang relevan akurat dan terpercaya teknik pengumpulan data yang digunakan dalam penelitian ini adalah  kuisioner  dengan </w:t>
      </w:r>
      <w:r w:rsidRPr="00F32FE4">
        <w:rPr>
          <w:rFonts w:cs="Times New Roman"/>
          <w:i/>
        </w:rPr>
        <w:t xml:space="preserve">Interval Scale. </w:t>
      </w:r>
      <w:r w:rsidRPr="00F32FE4">
        <w:rPr>
          <w:rFonts w:cs="Times New Roman"/>
        </w:rPr>
        <w:t>Menurut Ferdinand (2014) skala interval adalah alat pengukur data yang dapat menghasilkan data yang memiliki rentang nilai yang mempunyai makna, walaupun nilai absolutnya kurang bermakna. Data interval tergolong data kontinum yang mempunyai tingkatan yang lebih tinggi lagi dibandingkan dengan data ordinal karena mempunyai tingkatan yang lebih banyak lagi,  data interval menunjukkan adanya jarak antara data yang satu dengan yang lainnya   (Sugiyono , 2009).</w:t>
      </w:r>
    </w:p>
    <w:p w:rsidR="002F693C" w:rsidRPr="00F32FE4" w:rsidRDefault="002F693C" w:rsidP="002F693C">
      <w:pPr>
        <w:autoSpaceDE w:val="0"/>
        <w:autoSpaceDN w:val="0"/>
        <w:adjustRightInd w:val="0"/>
        <w:jc w:val="both"/>
        <w:rPr>
          <w:rFonts w:eastAsia="Times New Roman" w:cs="Times New Roman"/>
          <w:b/>
          <w:bCs/>
          <w:color w:val="000000"/>
          <w:lang w:val="en-GB" w:eastAsia="en-GB"/>
        </w:rPr>
      </w:pPr>
      <w:r w:rsidRPr="00F32FE4">
        <w:rPr>
          <w:rFonts w:eastAsia="Times New Roman" w:cs="Times New Roman"/>
          <w:b/>
          <w:bCs/>
          <w:color w:val="000000"/>
          <w:lang w:eastAsia="en-GB"/>
        </w:rPr>
        <w:t xml:space="preserve">  </w:t>
      </w:r>
      <w:r w:rsidRPr="00F32FE4">
        <w:rPr>
          <w:rFonts w:eastAsia="Times New Roman" w:cs="Times New Roman"/>
          <w:b/>
          <w:bCs/>
          <w:color w:val="000000"/>
          <w:lang w:val="en-GB" w:eastAsia="en-GB"/>
        </w:rPr>
        <w:t xml:space="preserve">Metode Analisis </w:t>
      </w:r>
    </w:p>
    <w:p w:rsidR="002F693C" w:rsidRPr="00F32FE4" w:rsidRDefault="002F693C" w:rsidP="002F693C">
      <w:pPr>
        <w:autoSpaceDE w:val="0"/>
        <w:autoSpaceDN w:val="0"/>
        <w:adjustRightInd w:val="0"/>
        <w:ind w:left="142" w:firstLine="567"/>
        <w:jc w:val="both"/>
        <w:rPr>
          <w:rFonts w:eastAsia="Times New Roman" w:cs="Times New Roman"/>
          <w:color w:val="000000"/>
          <w:lang w:eastAsia="en-GB"/>
        </w:rPr>
      </w:pPr>
      <w:r w:rsidRPr="00F32FE4">
        <w:rPr>
          <w:rFonts w:eastAsia="Times New Roman" w:cs="Times New Roman"/>
          <w:color w:val="000000"/>
          <w:lang w:val="en-GB" w:eastAsia="en-GB"/>
        </w:rPr>
        <w:t xml:space="preserve">Pada penelitian ini </w:t>
      </w:r>
      <w:r w:rsidRPr="00F32FE4">
        <w:rPr>
          <w:rFonts w:eastAsia="Times New Roman" w:cs="Times New Roman"/>
          <w:color w:val="000000"/>
          <w:lang w:eastAsia="en-GB"/>
        </w:rPr>
        <w:t xml:space="preserve">digunakan analisis dengan persamaan </w:t>
      </w:r>
      <w:proofErr w:type="gramStart"/>
      <w:r w:rsidRPr="00F32FE4">
        <w:rPr>
          <w:rFonts w:eastAsia="Times New Roman" w:cs="Times New Roman"/>
          <w:color w:val="000000"/>
          <w:lang w:eastAsia="en-GB"/>
        </w:rPr>
        <w:t>struktural  atau</w:t>
      </w:r>
      <w:proofErr w:type="gramEnd"/>
      <w:r w:rsidRPr="00F32FE4">
        <w:rPr>
          <w:rFonts w:eastAsia="Times New Roman" w:cs="Times New Roman"/>
          <w:color w:val="000000"/>
          <w:lang w:eastAsia="en-GB"/>
        </w:rPr>
        <w:t xml:space="preserve"> lebih dikenal dengan SEM (</w:t>
      </w:r>
      <w:r w:rsidRPr="00F32FE4">
        <w:rPr>
          <w:rFonts w:eastAsia="Times New Roman" w:cs="Times New Roman"/>
          <w:i/>
          <w:color w:val="000000"/>
          <w:lang w:eastAsia="en-GB"/>
        </w:rPr>
        <w:t>Structural Equation Modeling</w:t>
      </w:r>
      <w:r w:rsidRPr="00F32FE4">
        <w:rPr>
          <w:rFonts w:eastAsia="Times New Roman" w:cs="Times New Roman"/>
          <w:color w:val="000000"/>
          <w:lang w:eastAsia="en-GB"/>
        </w:rPr>
        <w:t xml:space="preserve">), dimana setiap variabel terikat (Y) secara unik keadaannya ditentukan oleh seperangkat variabel bebas (X). SEM adalah sebuah model statistik yang memberikan perkiraan perhitungan dari kekuatan hubungan hipotesis diantara variabel dalam sebuah model teoristik, baik langsung atau melalui variabel antara ( </w:t>
      </w:r>
      <w:r w:rsidRPr="00F32FE4">
        <w:rPr>
          <w:rFonts w:eastAsia="Times New Roman" w:cs="Times New Roman"/>
          <w:i/>
          <w:color w:val="000000"/>
          <w:lang w:eastAsia="en-GB"/>
        </w:rPr>
        <w:t>intervening or moderating</w:t>
      </w:r>
      <w:r w:rsidRPr="00F32FE4">
        <w:rPr>
          <w:rFonts w:eastAsia="Times New Roman" w:cs="Times New Roman"/>
          <w:color w:val="000000"/>
          <w:lang w:eastAsia="en-GB"/>
        </w:rPr>
        <w:t xml:space="preserve"> ), SEM adalah model yang memungkinkan pengujian sebuah rangkaian atau network model yang lebih rumit  (Haryono , 2017).</w:t>
      </w:r>
    </w:p>
    <w:p w:rsidR="002F693C" w:rsidRPr="00F32FE4" w:rsidRDefault="002F693C" w:rsidP="002F693C">
      <w:pPr>
        <w:autoSpaceDE w:val="0"/>
        <w:autoSpaceDN w:val="0"/>
        <w:adjustRightInd w:val="0"/>
        <w:ind w:left="142" w:firstLine="567"/>
        <w:jc w:val="both"/>
        <w:rPr>
          <w:rFonts w:eastAsia="Times New Roman" w:cs="Times New Roman"/>
          <w:color w:val="000000"/>
          <w:lang w:eastAsia="en-GB"/>
        </w:rPr>
      </w:pPr>
    </w:p>
    <w:p w:rsidR="002F693C" w:rsidRPr="00F32FE4" w:rsidRDefault="002F693C" w:rsidP="002F693C">
      <w:pPr>
        <w:autoSpaceDE w:val="0"/>
        <w:autoSpaceDN w:val="0"/>
        <w:adjustRightInd w:val="0"/>
        <w:jc w:val="both"/>
        <w:rPr>
          <w:rFonts w:eastAsia="Times New Roman" w:cs="Times New Roman"/>
          <w:b/>
          <w:bCs/>
          <w:color w:val="000000"/>
          <w:lang w:val="en-GB" w:eastAsia="en-GB"/>
        </w:rPr>
      </w:pPr>
      <w:r w:rsidRPr="00F32FE4">
        <w:rPr>
          <w:rFonts w:eastAsia="Times New Roman" w:cs="Times New Roman"/>
          <w:b/>
          <w:bCs/>
          <w:color w:val="000000"/>
          <w:lang w:eastAsia="en-GB"/>
        </w:rPr>
        <w:t xml:space="preserve">  Analisis Faktor Konfirmatori  (</w:t>
      </w:r>
      <w:r w:rsidRPr="00F32FE4">
        <w:rPr>
          <w:rFonts w:eastAsia="Times New Roman" w:cs="Times New Roman"/>
          <w:b/>
          <w:bCs/>
          <w:i/>
          <w:color w:val="000000"/>
          <w:lang w:eastAsia="en-GB"/>
        </w:rPr>
        <w:t>CFA</w:t>
      </w:r>
      <w:r w:rsidRPr="00F32FE4">
        <w:rPr>
          <w:rFonts w:eastAsia="Times New Roman" w:cs="Times New Roman"/>
          <w:b/>
          <w:bCs/>
          <w:color w:val="000000"/>
          <w:lang w:eastAsia="en-GB"/>
        </w:rPr>
        <w:t>)</w:t>
      </w:r>
    </w:p>
    <w:p w:rsidR="002F693C" w:rsidRPr="00F32FE4" w:rsidRDefault="002F693C" w:rsidP="002F693C">
      <w:pPr>
        <w:pStyle w:val="ListParagraph"/>
        <w:autoSpaceDE w:val="0"/>
        <w:autoSpaceDN w:val="0"/>
        <w:adjustRightInd w:val="0"/>
        <w:spacing w:after="0" w:line="240" w:lineRule="auto"/>
        <w:ind w:left="142" w:firstLine="567"/>
        <w:jc w:val="both"/>
        <w:rPr>
          <w:rFonts w:ascii="Times New Roman" w:eastAsia="Times New Roman" w:hAnsi="Times New Roman"/>
          <w:bCs/>
          <w:color w:val="000000"/>
          <w:sz w:val="24"/>
          <w:szCs w:val="24"/>
          <w:lang w:eastAsia="en-GB"/>
        </w:rPr>
      </w:pPr>
      <w:proofErr w:type="gramStart"/>
      <w:r w:rsidRPr="00F32FE4">
        <w:rPr>
          <w:rFonts w:ascii="Times New Roman" w:eastAsia="Times New Roman" w:hAnsi="Times New Roman"/>
          <w:bCs/>
          <w:i/>
          <w:color w:val="000000"/>
          <w:sz w:val="24"/>
          <w:szCs w:val="24"/>
          <w:lang w:eastAsia="en-GB"/>
        </w:rPr>
        <w:t>Analisis  Factor</w:t>
      </w:r>
      <w:proofErr w:type="gramEnd"/>
      <w:r w:rsidRPr="00F32FE4">
        <w:rPr>
          <w:rFonts w:ascii="Times New Roman" w:eastAsia="Times New Roman" w:hAnsi="Times New Roman"/>
          <w:bCs/>
          <w:i/>
          <w:color w:val="000000"/>
          <w:sz w:val="24"/>
          <w:szCs w:val="24"/>
          <w:lang w:eastAsia="en-GB"/>
        </w:rPr>
        <w:t xml:space="preserve"> Confirmatory</w:t>
      </w:r>
      <w:r w:rsidRPr="00F32FE4">
        <w:rPr>
          <w:rFonts w:ascii="Times New Roman" w:eastAsia="Times New Roman" w:hAnsi="Times New Roman"/>
          <w:bCs/>
          <w:color w:val="000000"/>
          <w:sz w:val="24"/>
          <w:szCs w:val="24"/>
          <w:lang w:eastAsia="en-GB"/>
        </w:rPr>
        <w:t xml:space="preserve"> (</w:t>
      </w:r>
      <w:r w:rsidRPr="00F32FE4">
        <w:rPr>
          <w:rFonts w:ascii="Times New Roman" w:eastAsia="Times New Roman" w:hAnsi="Times New Roman"/>
          <w:bCs/>
          <w:i/>
          <w:color w:val="000000"/>
          <w:sz w:val="24"/>
          <w:szCs w:val="24"/>
          <w:lang w:eastAsia="en-GB"/>
        </w:rPr>
        <w:t>CFA</w:t>
      </w:r>
      <w:r w:rsidRPr="00F32FE4">
        <w:rPr>
          <w:rFonts w:ascii="Times New Roman" w:eastAsia="Times New Roman" w:hAnsi="Times New Roman"/>
          <w:bCs/>
          <w:color w:val="000000"/>
          <w:sz w:val="24"/>
          <w:szCs w:val="24"/>
          <w:lang w:eastAsia="en-GB"/>
        </w:rPr>
        <w:t xml:space="preserve">) , adalah teknik yang digunakan dalam SEM untuk menentukan  apakah variabel indikator benar-benar membentuk variabel laten yang diteliti. </w:t>
      </w:r>
      <w:proofErr w:type="gramStart"/>
      <w:r w:rsidRPr="00F32FE4">
        <w:rPr>
          <w:rFonts w:ascii="Times New Roman" w:eastAsia="Times New Roman" w:hAnsi="Times New Roman"/>
          <w:bCs/>
          <w:color w:val="000000"/>
          <w:sz w:val="24"/>
          <w:szCs w:val="24"/>
          <w:lang w:eastAsia="en-GB"/>
        </w:rPr>
        <w:t>Analisis SEM melalui dua tahapan yaitu model pengukuran dan model struktural.</w:t>
      </w:r>
      <w:proofErr w:type="gramEnd"/>
      <w:r w:rsidRPr="00F32FE4">
        <w:rPr>
          <w:rFonts w:ascii="Times New Roman" w:eastAsia="Times New Roman" w:hAnsi="Times New Roman"/>
          <w:bCs/>
          <w:color w:val="000000"/>
          <w:sz w:val="24"/>
          <w:szCs w:val="24"/>
          <w:lang w:eastAsia="en-GB"/>
        </w:rPr>
        <w:t xml:space="preserve"> </w:t>
      </w:r>
    </w:p>
    <w:p w:rsidR="002F693C" w:rsidRDefault="002F693C" w:rsidP="002F693C">
      <w:pPr>
        <w:pStyle w:val="ListParagraph"/>
        <w:autoSpaceDE w:val="0"/>
        <w:autoSpaceDN w:val="0"/>
        <w:adjustRightInd w:val="0"/>
        <w:spacing w:after="0" w:line="240" w:lineRule="auto"/>
        <w:ind w:left="142" w:firstLine="567"/>
        <w:jc w:val="both"/>
        <w:rPr>
          <w:rFonts w:ascii="Times New Roman" w:eastAsia="Times New Roman" w:hAnsi="Times New Roman"/>
          <w:bCs/>
          <w:color w:val="000000"/>
          <w:sz w:val="24"/>
          <w:szCs w:val="24"/>
          <w:lang w:val="id-ID" w:eastAsia="en-GB"/>
        </w:rPr>
      </w:pPr>
    </w:p>
    <w:p w:rsidR="002F693C" w:rsidRPr="00FA432D" w:rsidRDefault="002F693C" w:rsidP="002F693C">
      <w:pPr>
        <w:pStyle w:val="ListParagraph"/>
        <w:autoSpaceDE w:val="0"/>
        <w:autoSpaceDN w:val="0"/>
        <w:adjustRightInd w:val="0"/>
        <w:spacing w:after="0" w:line="240" w:lineRule="auto"/>
        <w:ind w:left="142" w:firstLine="567"/>
        <w:jc w:val="both"/>
        <w:rPr>
          <w:rFonts w:ascii="Times New Roman" w:eastAsia="Times New Roman" w:hAnsi="Times New Roman"/>
          <w:bCs/>
          <w:color w:val="000000"/>
          <w:sz w:val="24"/>
          <w:szCs w:val="24"/>
          <w:lang w:val="id-ID" w:eastAsia="en-GB"/>
        </w:rPr>
      </w:pPr>
    </w:p>
    <w:p w:rsidR="002F693C" w:rsidRPr="00F32FE4" w:rsidRDefault="002F693C" w:rsidP="002F693C">
      <w:pPr>
        <w:pStyle w:val="ListParagraph"/>
        <w:spacing w:line="240" w:lineRule="auto"/>
        <w:ind w:left="142"/>
        <w:jc w:val="both"/>
        <w:rPr>
          <w:rFonts w:ascii="Times New Roman" w:hAnsi="Times New Roman"/>
          <w:b/>
          <w:sz w:val="24"/>
          <w:szCs w:val="24"/>
        </w:rPr>
      </w:pPr>
      <w:r w:rsidRPr="00F32FE4">
        <w:rPr>
          <w:rFonts w:ascii="Times New Roman" w:hAnsi="Times New Roman"/>
          <w:b/>
          <w:sz w:val="24"/>
          <w:szCs w:val="24"/>
        </w:rPr>
        <w:t>Uji Kecocokan (</w:t>
      </w:r>
      <w:r w:rsidRPr="00F32FE4">
        <w:rPr>
          <w:rFonts w:ascii="Times New Roman" w:hAnsi="Times New Roman"/>
          <w:b/>
          <w:i/>
          <w:sz w:val="24"/>
          <w:szCs w:val="24"/>
        </w:rPr>
        <w:t>Goodness of Fit Test</w:t>
      </w:r>
      <w:r w:rsidRPr="00F32FE4">
        <w:rPr>
          <w:rFonts w:ascii="Times New Roman" w:hAnsi="Times New Roman"/>
          <w:b/>
          <w:sz w:val="24"/>
          <w:szCs w:val="24"/>
        </w:rPr>
        <w:t>)</w:t>
      </w:r>
    </w:p>
    <w:p w:rsidR="002F693C" w:rsidRPr="00F32FE4" w:rsidRDefault="002F693C" w:rsidP="002F693C">
      <w:pPr>
        <w:autoSpaceDE w:val="0"/>
        <w:autoSpaceDN w:val="0"/>
        <w:adjustRightInd w:val="0"/>
        <w:ind w:left="142" w:firstLine="567"/>
        <w:jc w:val="both"/>
        <w:rPr>
          <w:rFonts w:eastAsia="Times New Roman" w:cs="Times New Roman"/>
          <w:color w:val="000000"/>
          <w:lang w:val="en-GB" w:eastAsia="en-GB"/>
        </w:rPr>
      </w:pPr>
      <w:r w:rsidRPr="00F32FE4">
        <w:rPr>
          <w:rFonts w:eastAsia="Times New Roman" w:cs="Times New Roman"/>
          <w:color w:val="000000"/>
          <w:lang w:val="en-GB" w:eastAsia="en-GB"/>
        </w:rPr>
        <w:tab/>
      </w:r>
      <w:r w:rsidRPr="00F32FE4">
        <w:rPr>
          <w:rFonts w:eastAsia="Times New Roman" w:cs="Times New Roman"/>
          <w:color w:val="000000"/>
          <w:lang w:val="en-GB" w:eastAsia="en-GB"/>
        </w:rPr>
        <w:tab/>
        <w:t xml:space="preserve">Untuk </w:t>
      </w:r>
      <w:r w:rsidRPr="00F32FE4">
        <w:rPr>
          <w:rFonts w:eastAsia="Times New Roman" w:cs="Times New Roman"/>
          <w:color w:val="000000"/>
          <w:lang w:eastAsia="en-GB"/>
        </w:rPr>
        <w:t xml:space="preserve">mendapatkan variabel yang cocok </w:t>
      </w:r>
      <w:r w:rsidRPr="00F32FE4">
        <w:rPr>
          <w:rFonts w:eastAsia="Times New Roman" w:cs="Times New Roman"/>
          <w:i/>
          <w:color w:val="000000"/>
          <w:lang w:eastAsia="en-GB"/>
        </w:rPr>
        <w:t>(fit</w:t>
      </w:r>
      <w:r w:rsidRPr="00F32FE4">
        <w:rPr>
          <w:rFonts w:eastAsia="Times New Roman" w:cs="Times New Roman"/>
          <w:color w:val="000000"/>
          <w:lang w:eastAsia="en-GB"/>
        </w:rPr>
        <w:t xml:space="preserve">) atau signifikan digunakan dalam model persamaan Persamaan Struktural Lengkap (  PSL) , PSL dapat digunakan untuk membuat analisis koefisien regresi , uji hipotesis dan lain lain maka persamaan struktural lengkap harus melalui proses  uji GOF ,tujuannya </w:t>
      </w:r>
      <w:r w:rsidRPr="00F32FE4">
        <w:rPr>
          <w:rFonts w:eastAsia="Times New Roman" w:cs="Times New Roman"/>
          <w:color w:val="000000"/>
          <w:lang w:eastAsia="en-GB"/>
        </w:rPr>
        <w:lastRenderedPageBreak/>
        <w:t>adalah untuk memahami secara komprehesif terhadap variabel laten yang akan diteliti akhirnya menghasilkan definisi variabel secara konseptual</w:t>
      </w:r>
      <w:r w:rsidRPr="00F32FE4">
        <w:rPr>
          <w:rFonts w:eastAsia="Times New Roman" w:cs="Times New Roman"/>
          <w:color w:val="000000"/>
          <w:lang w:val="en-GB" w:eastAsia="en-GB"/>
        </w:rPr>
        <w:t>.</w:t>
      </w:r>
      <w:r w:rsidRPr="00F32FE4">
        <w:rPr>
          <w:rFonts w:eastAsia="Times New Roman" w:cs="Times New Roman"/>
          <w:color w:val="000000"/>
          <w:lang w:eastAsia="en-GB"/>
        </w:rPr>
        <w:t xml:space="preserve"> Variabel secara konseptual ini disebut konstruk.</w:t>
      </w:r>
      <w:r w:rsidRPr="00F32FE4">
        <w:rPr>
          <w:rFonts w:eastAsia="Times New Roman" w:cs="Times New Roman"/>
          <w:color w:val="000000"/>
          <w:lang w:val="en-GB" w:eastAsia="en-GB"/>
        </w:rPr>
        <w:t xml:space="preserve"> </w:t>
      </w:r>
    </w:p>
    <w:p w:rsidR="002F693C" w:rsidRPr="00F32FE4" w:rsidRDefault="002F693C" w:rsidP="002F693C">
      <w:pPr>
        <w:autoSpaceDE w:val="0"/>
        <w:autoSpaceDN w:val="0"/>
        <w:adjustRightInd w:val="0"/>
        <w:ind w:left="142" w:firstLine="567"/>
        <w:jc w:val="both"/>
        <w:rPr>
          <w:rFonts w:eastAsia="Times New Roman" w:cs="Times New Roman"/>
          <w:color w:val="000000"/>
          <w:lang w:val="en-GB" w:eastAsia="en-GB"/>
        </w:rPr>
      </w:pPr>
      <w:r w:rsidRPr="00F32FE4">
        <w:rPr>
          <w:rFonts w:eastAsia="Times New Roman" w:cs="Times New Roman"/>
          <w:color w:val="000000"/>
          <w:lang w:val="en-GB" w:eastAsia="en-GB"/>
        </w:rPr>
        <w:tab/>
      </w:r>
      <w:r w:rsidRPr="00F32FE4">
        <w:rPr>
          <w:rFonts w:eastAsia="Times New Roman" w:cs="Times New Roman"/>
          <w:color w:val="000000"/>
          <w:lang w:val="en-GB" w:eastAsia="en-GB"/>
        </w:rPr>
        <w:tab/>
      </w:r>
    </w:p>
    <w:p w:rsidR="002F693C" w:rsidRPr="00F32FE4" w:rsidRDefault="002F693C" w:rsidP="002F693C">
      <w:pPr>
        <w:autoSpaceDE w:val="0"/>
        <w:autoSpaceDN w:val="0"/>
        <w:adjustRightInd w:val="0"/>
        <w:jc w:val="both"/>
        <w:rPr>
          <w:rFonts w:eastAsia="Times New Roman" w:cs="Times New Roman"/>
          <w:b/>
          <w:bCs/>
          <w:color w:val="000000"/>
          <w:lang w:val="en-GB" w:eastAsia="en-GB"/>
        </w:rPr>
      </w:pPr>
      <w:r w:rsidRPr="00F32FE4">
        <w:rPr>
          <w:rFonts w:eastAsia="Times New Roman" w:cs="Times New Roman"/>
          <w:b/>
          <w:bCs/>
          <w:color w:val="000000"/>
          <w:lang w:val="en-GB" w:eastAsia="en-GB"/>
        </w:rPr>
        <w:t xml:space="preserve">Uji Hipotesis </w:t>
      </w:r>
    </w:p>
    <w:p w:rsidR="002F693C" w:rsidRPr="00F32FE4" w:rsidRDefault="002F693C" w:rsidP="002F693C">
      <w:pPr>
        <w:pStyle w:val="ListParagraph"/>
        <w:autoSpaceDE w:val="0"/>
        <w:autoSpaceDN w:val="0"/>
        <w:adjustRightInd w:val="0"/>
        <w:spacing w:after="0" w:line="240" w:lineRule="auto"/>
        <w:ind w:left="142" w:firstLine="567"/>
        <w:jc w:val="both"/>
        <w:rPr>
          <w:rFonts w:ascii="Times New Roman" w:eastAsia="Times New Roman" w:hAnsi="Times New Roman"/>
          <w:bCs/>
          <w:color w:val="000000"/>
          <w:sz w:val="24"/>
          <w:szCs w:val="24"/>
          <w:lang w:val="en-GB" w:eastAsia="en-GB"/>
        </w:rPr>
      </w:pPr>
      <w:proofErr w:type="gramStart"/>
      <w:r w:rsidRPr="00F32FE4">
        <w:rPr>
          <w:rFonts w:ascii="Times New Roman" w:eastAsia="Times New Roman" w:hAnsi="Times New Roman"/>
          <w:bCs/>
          <w:color w:val="000000"/>
          <w:sz w:val="24"/>
          <w:szCs w:val="24"/>
          <w:lang w:val="en-GB" w:eastAsia="en-GB"/>
        </w:rPr>
        <w:t xml:space="preserve">Ketepatan fungsi regresi sampel dalam menaksir nilai aktual dapat dinilai dengan </w:t>
      </w:r>
      <w:r w:rsidRPr="00F32FE4">
        <w:rPr>
          <w:rFonts w:ascii="Times New Roman" w:eastAsia="Times New Roman" w:hAnsi="Times New Roman"/>
          <w:bCs/>
          <w:i/>
          <w:color w:val="000000"/>
          <w:sz w:val="24"/>
          <w:szCs w:val="24"/>
          <w:lang w:val="en-GB" w:eastAsia="en-GB"/>
        </w:rPr>
        <w:t>godness of fit</w:t>
      </w:r>
      <w:r w:rsidRPr="00F32FE4">
        <w:rPr>
          <w:rFonts w:ascii="Times New Roman" w:eastAsia="Times New Roman" w:hAnsi="Times New Roman"/>
          <w:bCs/>
          <w:color w:val="000000"/>
          <w:sz w:val="24"/>
          <w:szCs w:val="24"/>
          <w:lang w:val="en-GB" w:eastAsia="en-GB"/>
        </w:rPr>
        <w:t>-nya, bukan F-test.</w:t>
      </w:r>
      <w:proofErr w:type="gramEnd"/>
      <w:r w:rsidRPr="00F32FE4">
        <w:rPr>
          <w:rFonts w:ascii="Times New Roman" w:eastAsia="Times New Roman" w:hAnsi="Times New Roman"/>
          <w:bCs/>
          <w:color w:val="000000"/>
          <w:sz w:val="24"/>
          <w:szCs w:val="24"/>
          <w:lang w:val="en-GB" w:eastAsia="en-GB"/>
        </w:rPr>
        <w:t xml:space="preserve"> </w:t>
      </w:r>
      <w:proofErr w:type="gramStart"/>
      <w:r w:rsidRPr="00F32FE4">
        <w:rPr>
          <w:rFonts w:ascii="Times New Roman" w:eastAsia="Times New Roman" w:hAnsi="Times New Roman"/>
          <w:bCs/>
          <w:color w:val="000000"/>
          <w:sz w:val="24"/>
          <w:szCs w:val="24"/>
          <w:lang w:val="en-GB" w:eastAsia="en-GB"/>
        </w:rPr>
        <w:t>Untuk pengujian partial tetap digunakan t-test.</w:t>
      </w:r>
      <w:proofErr w:type="gramEnd"/>
      <w:r w:rsidRPr="00F32FE4">
        <w:rPr>
          <w:rFonts w:ascii="Times New Roman" w:eastAsia="Times New Roman" w:hAnsi="Times New Roman"/>
          <w:bCs/>
          <w:color w:val="000000"/>
          <w:sz w:val="24"/>
          <w:szCs w:val="24"/>
          <w:lang w:val="en-GB" w:eastAsia="en-GB"/>
        </w:rPr>
        <w:t xml:space="preserve"> </w:t>
      </w:r>
      <w:proofErr w:type="gramStart"/>
      <w:r w:rsidRPr="00F32FE4">
        <w:rPr>
          <w:rFonts w:ascii="Times New Roman" w:eastAsia="Times New Roman" w:hAnsi="Times New Roman"/>
          <w:bCs/>
          <w:color w:val="000000"/>
          <w:sz w:val="24"/>
          <w:szCs w:val="24"/>
          <w:lang w:val="en-GB" w:eastAsia="en-GB"/>
        </w:rPr>
        <w:t>T hitung dalam SEM adalah CR (</w:t>
      </w:r>
      <w:r w:rsidRPr="00F32FE4">
        <w:rPr>
          <w:rFonts w:ascii="Times New Roman" w:eastAsia="Times New Roman" w:hAnsi="Times New Roman"/>
          <w:bCs/>
          <w:i/>
          <w:color w:val="000000"/>
          <w:sz w:val="24"/>
          <w:szCs w:val="24"/>
          <w:lang w:val="en-GB" w:eastAsia="en-GB"/>
        </w:rPr>
        <w:t>Criticalo Ratio</w:t>
      </w:r>
      <w:r w:rsidRPr="00F32FE4">
        <w:rPr>
          <w:rFonts w:ascii="Times New Roman" w:eastAsia="Times New Roman" w:hAnsi="Times New Roman"/>
          <w:bCs/>
          <w:color w:val="000000"/>
          <w:sz w:val="24"/>
          <w:szCs w:val="24"/>
          <w:lang w:val="en-GB" w:eastAsia="en-GB"/>
        </w:rPr>
        <w:t>).</w:t>
      </w:r>
      <w:proofErr w:type="gramEnd"/>
      <w:r w:rsidRPr="00F32FE4">
        <w:rPr>
          <w:rFonts w:ascii="Times New Roman" w:eastAsia="Times New Roman" w:hAnsi="Times New Roman"/>
          <w:bCs/>
          <w:color w:val="000000"/>
          <w:sz w:val="24"/>
          <w:szCs w:val="24"/>
          <w:lang w:val="en-GB" w:eastAsia="en-GB"/>
        </w:rPr>
        <w:t xml:space="preserve"> H0 ditolak jika CR≥ 1</w:t>
      </w:r>
      <w:proofErr w:type="gramStart"/>
      <w:r w:rsidRPr="00F32FE4">
        <w:rPr>
          <w:rFonts w:ascii="Times New Roman" w:eastAsia="Times New Roman" w:hAnsi="Times New Roman"/>
          <w:bCs/>
          <w:color w:val="000000"/>
          <w:sz w:val="24"/>
          <w:szCs w:val="24"/>
          <w:lang w:val="en-GB" w:eastAsia="en-GB"/>
        </w:rPr>
        <w:t>,</w:t>
      </w:r>
      <w:r w:rsidRPr="00F32FE4">
        <w:rPr>
          <w:rFonts w:ascii="Times New Roman" w:eastAsia="Times New Roman" w:hAnsi="Times New Roman"/>
          <w:bCs/>
          <w:color w:val="000000"/>
          <w:sz w:val="24"/>
          <w:szCs w:val="24"/>
          <w:lang w:eastAsia="en-GB"/>
        </w:rPr>
        <w:t>9</w:t>
      </w:r>
      <w:r w:rsidRPr="00F32FE4">
        <w:rPr>
          <w:rFonts w:ascii="Times New Roman" w:eastAsia="Times New Roman" w:hAnsi="Times New Roman"/>
          <w:bCs/>
          <w:color w:val="000000"/>
          <w:sz w:val="24"/>
          <w:szCs w:val="24"/>
          <w:lang w:val="en-GB" w:eastAsia="en-GB"/>
        </w:rPr>
        <w:t>6</w:t>
      </w:r>
      <w:proofErr w:type="gramEnd"/>
      <w:r w:rsidRPr="00F32FE4">
        <w:rPr>
          <w:rFonts w:ascii="Times New Roman" w:eastAsia="Times New Roman" w:hAnsi="Times New Roman"/>
          <w:bCs/>
          <w:color w:val="000000"/>
          <w:sz w:val="24"/>
          <w:szCs w:val="24"/>
          <w:lang w:val="en-GB" w:eastAsia="en-GB"/>
        </w:rPr>
        <w:t xml:space="preserve"> pada level α 5 %. Mengingat analisis </w:t>
      </w:r>
      <w:proofErr w:type="gramStart"/>
      <w:r w:rsidRPr="00F32FE4">
        <w:rPr>
          <w:rFonts w:ascii="Times New Roman" w:eastAsia="Times New Roman" w:hAnsi="Times New Roman"/>
          <w:bCs/>
          <w:color w:val="000000"/>
          <w:sz w:val="24"/>
          <w:szCs w:val="24"/>
          <w:lang w:val="en-GB" w:eastAsia="en-GB"/>
        </w:rPr>
        <w:t>SEM  adalah</w:t>
      </w:r>
      <w:proofErr w:type="gramEnd"/>
      <w:r w:rsidRPr="00F32FE4">
        <w:rPr>
          <w:rFonts w:ascii="Times New Roman" w:eastAsia="Times New Roman" w:hAnsi="Times New Roman"/>
          <w:bCs/>
          <w:color w:val="000000"/>
          <w:sz w:val="24"/>
          <w:szCs w:val="24"/>
          <w:lang w:val="en-GB" w:eastAsia="en-GB"/>
        </w:rPr>
        <w:t xml:space="preserve"> gabungan dari analisis regresi dan jalur, pengujian cukup dengan GOF sebagai pengganti F-test  dalam analisis regresi dan jalur. Jika hasil uji GOF dalam SEM telah fit, maka secara otomatis (tersirat) model simultan/struktural telah fit.</w:t>
      </w:r>
    </w:p>
    <w:p w:rsidR="002F693C" w:rsidRPr="00F32FE4" w:rsidRDefault="002F693C" w:rsidP="002F693C">
      <w:pPr>
        <w:pStyle w:val="ListParagraph"/>
        <w:autoSpaceDE w:val="0"/>
        <w:autoSpaceDN w:val="0"/>
        <w:adjustRightInd w:val="0"/>
        <w:spacing w:after="0" w:line="240" w:lineRule="auto"/>
        <w:ind w:left="142" w:firstLine="567"/>
        <w:jc w:val="both"/>
        <w:rPr>
          <w:rFonts w:ascii="Times New Roman" w:eastAsia="Times New Roman" w:hAnsi="Times New Roman"/>
          <w:bCs/>
          <w:color w:val="000000"/>
          <w:sz w:val="24"/>
          <w:szCs w:val="24"/>
          <w:lang w:val="en-GB" w:eastAsia="en-GB"/>
        </w:rPr>
      </w:pPr>
    </w:p>
    <w:p w:rsidR="002F693C" w:rsidRPr="00F32FE4" w:rsidRDefault="002F693C" w:rsidP="002F693C">
      <w:pPr>
        <w:pStyle w:val="ListParagraph"/>
        <w:autoSpaceDE w:val="0"/>
        <w:autoSpaceDN w:val="0"/>
        <w:adjustRightInd w:val="0"/>
        <w:spacing w:after="0" w:line="240" w:lineRule="auto"/>
        <w:ind w:left="142"/>
        <w:jc w:val="both"/>
        <w:rPr>
          <w:rFonts w:ascii="Times New Roman" w:eastAsia="Times New Roman" w:hAnsi="Times New Roman"/>
          <w:b/>
          <w:bCs/>
          <w:color w:val="000000"/>
          <w:sz w:val="24"/>
          <w:szCs w:val="24"/>
          <w:lang w:val="en-GB" w:eastAsia="en-GB"/>
        </w:rPr>
      </w:pPr>
      <w:r w:rsidRPr="00F32FE4">
        <w:rPr>
          <w:rFonts w:ascii="Times New Roman" w:eastAsia="Times New Roman" w:hAnsi="Times New Roman"/>
          <w:b/>
          <w:bCs/>
          <w:color w:val="000000"/>
          <w:sz w:val="24"/>
          <w:szCs w:val="24"/>
          <w:lang w:eastAsia="en-GB"/>
        </w:rPr>
        <w:t xml:space="preserve">Program Lisrel 8.80 </w:t>
      </w:r>
    </w:p>
    <w:p w:rsidR="002F693C" w:rsidRPr="00F32FE4" w:rsidRDefault="002F693C" w:rsidP="002F693C">
      <w:pPr>
        <w:autoSpaceDE w:val="0"/>
        <w:autoSpaceDN w:val="0"/>
        <w:adjustRightInd w:val="0"/>
        <w:ind w:left="142" w:firstLine="567"/>
        <w:jc w:val="both"/>
        <w:rPr>
          <w:rFonts w:eastAsia="Times New Roman" w:cs="Times New Roman"/>
          <w:bCs/>
          <w:color w:val="000000"/>
          <w:lang w:eastAsia="en-GB"/>
        </w:rPr>
      </w:pPr>
      <w:r w:rsidRPr="00F32FE4">
        <w:rPr>
          <w:rFonts w:eastAsia="Times New Roman" w:cs="Times New Roman"/>
          <w:bCs/>
          <w:color w:val="000000"/>
          <w:lang w:eastAsia="en-GB"/>
        </w:rPr>
        <w:t xml:space="preserve">        Penelitian ini akan dianalisis menggunakan  program LISREL versi 8.80 , Lisrel merupakan salah satu program komputer yang dapat mempermudah analisis untuk menyelesaikan masalah- masalah yang tidak dapat diselesaikan oleh alat analisis konvensional. Jika data tidak normal maka analisis SEM dengan metode </w:t>
      </w:r>
      <w:r w:rsidRPr="00F32FE4">
        <w:rPr>
          <w:rFonts w:eastAsia="Times New Roman" w:cs="Times New Roman"/>
          <w:bCs/>
          <w:i/>
          <w:color w:val="000000"/>
          <w:lang w:eastAsia="en-GB"/>
        </w:rPr>
        <w:t xml:space="preserve">Maksimum Likelihood </w:t>
      </w:r>
      <w:r w:rsidRPr="00F32FE4">
        <w:rPr>
          <w:rFonts w:eastAsia="Times New Roman" w:cs="Times New Roman"/>
          <w:bCs/>
          <w:color w:val="000000"/>
          <w:lang w:eastAsia="en-GB"/>
        </w:rPr>
        <w:t xml:space="preserve">( ML) tidak dapat digunakan . Oleh karenanya, program Lisrel 8.80 mampu melakukan analisis dengan pendekatan </w:t>
      </w:r>
      <w:r w:rsidRPr="00F32FE4">
        <w:rPr>
          <w:rFonts w:eastAsia="Times New Roman" w:cs="Times New Roman"/>
          <w:bCs/>
          <w:i/>
          <w:color w:val="000000"/>
          <w:lang w:eastAsia="en-GB"/>
        </w:rPr>
        <w:t>Robust Maksimum likelihood</w:t>
      </w:r>
      <w:r w:rsidRPr="00F32FE4">
        <w:rPr>
          <w:rFonts w:eastAsia="Times New Roman" w:cs="Times New Roman"/>
          <w:bCs/>
          <w:color w:val="000000"/>
          <w:lang w:eastAsia="en-GB"/>
        </w:rPr>
        <w:t xml:space="preserve">  (RML). Program Lisrel 8.80 saat ini sudah lebih canggih karena jika data yang akan diolah ternyata tidak berdistribusi normal, secara otomatis program Lisrel 8.80 akan men-</w:t>
      </w:r>
      <w:r w:rsidRPr="00F32FE4">
        <w:rPr>
          <w:rFonts w:eastAsia="Times New Roman" w:cs="Times New Roman"/>
          <w:bCs/>
          <w:i/>
          <w:color w:val="000000"/>
          <w:lang w:eastAsia="en-GB"/>
        </w:rPr>
        <w:t xml:space="preserve">default </w:t>
      </w:r>
      <w:r w:rsidRPr="00F32FE4">
        <w:rPr>
          <w:rFonts w:eastAsia="Times New Roman" w:cs="Times New Roman"/>
          <w:bCs/>
          <w:color w:val="000000"/>
          <w:lang w:eastAsia="en-GB"/>
        </w:rPr>
        <w:t>pada posisi analisis RML.</w:t>
      </w:r>
    </w:p>
    <w:p w:rsidR="002F693C" w:rsidRPr="00F32FE4" w:rsidRDefault="002F693C" w:rsidP="002F693C">
      <w:pPr>
        <w:autoSpaceDE w:val="0"/>
        <w:autoSpaceDN w:val="0"/>
        <w:adjustRightInd w:val="0"/>
        <w:ind w:left="142" w:firstLine="567"/>
        <w:jc w:val="both"/>
        <w:rPr>
          <w:rFonts w:eastAsia="Times New Roman" w:cs="Times New Roman"/>
          <w:bCs/>
          <w:color w:val="000000"/>
          <w:lang w:eastAsia="en-GB"/>
        </w:rPr>
      </w:pPr>
    </w:p>
    <w:p w:rsidR="002F693C" w:rsidRPr="00F32FE4" w:rsidRDefault="002F693C" w:rsidP="002F693C">
      <w:pPr>
        <w:ind w:left="624" w:right="284" w:firstLine="794"/>
        <w:jc w:val="center"/>
        <w:rPr>
          <w:rFonts w:cs="Times New Roman"/>
          <w:b/>
        </w:rPr>
      </w:pPr>
      <w:r w:rsidRPr="00F32FE4">
        <w:rPr>
          <w:rFonts w:cs="Times New Roman"/>
          <w:b/>
        </w:rPr>
        <w:t>ANALISIS DATA DAN PEMBAHASAN</w:t>
      </w:r>
    </w:p>
    <w:p w:rsidR="002F693C" w:rsidRPr="00F32FE4" w:rsidRDefault="002F693C" w:rsidP="002F693C">
      <w:pPr>
        <w:ind w:right="284"/>
        <w:jc w:val="both"/>
        <w:rPr>
          <w:rFonts w:cs="Times New Roman"/>
          <w:b/>
        </w:rPr>
      </w:pPr>
      <w:r w:rsidRPr="00F32FE4">
        <w:rPr>
          <w:rFonts w:cs="Times New Roman"/>
          <w:b/>
        </w:rPr>
        <w:t>Analisis Responden</w:t>
      </w:r>
    </w:p>
    <w:p w:rsidR="002F693C" w:rsidRPr="00F32FE4" w:rsidRDefault="002F693C" w:rsidP="002F693C">
      <w:pPr>
        <w:ind w:right="284" w:firstLine="567"/>
        <w:jc w:val="both"/>
        <w:rPr>
          <w:rFonts w:cs="Times New Roman"/>
        </w:rPr>
      </w:pPr>
      <w:r w:rsidRPr="00F32FE4">
        <w:rPr>
          <w:rFonts w:cs="Times New Roman"/>
        </w:rPr>
        <w:t xml:space="preserve">Penelitian ini menggunakan alat ukur berupa kuisioner untuk memperoleh data dari setiap variabel yang terdapat pada model penelitian. Data pada penelitian ini diperoleh dari responden yang merupakan karyawan CV. KARYA MANUNGGAL dari berbagai bagian dalam perusahaan. Berikut adalah data profil karyawan CV.KARYA MANUNGGAL : </w:t>
      </w:r>
    </w:p>
    <w:p w:rsidR="002F693C" w:rsidRPr="00F32FE4" w:rsidRDefault="002F693C" w:rsidP="002F693C">
      <w:pPr>
        <w:ind w:right="284"/>
        <w:jc w:val="center"/>
        <w:rPr>
          <w:rFonts w:cs="Times New Roman"/>
        </w:rPr>
      </w:pPr>
      <w:r w:rsidRPr="00F32FE4">
        <w:rPr>
          <w:rFonts w:cs="Times New Roman"/>
        </w:rPr>
        <w:t>Tabel 1 Data Profil karakteristik karyawan CV.KARYA MANUNGGAL</w:t>
      </w:r>
    </w:p>
    <w:tbl>
      <w:tblPr>
        <w:tblStyle w:val="ListTable3Accent5"/>
        <w:tblW w:w="5000" w:type="pct"/>
        <w:tblLook w:val="0660" w:firstRow="1" w:lastRow="1" w:firstColumn="0" w:lastColumn="0" w:noHBand="1" w:noVBand="1"/>
      </w:tblPr>
      <w:tblGrid>
        <w:gridCol w:w="3638"/>
        <w:gridCol w:w="1613"/>
        <w:gridCol w:w="1614"/>
        <w:gridCol w:w="1616"/>
      </w:tblGrid>
      <w:tr w:rsidR="002F693C" w:rsidRPr="00F32FE4" w:rsidTr="001630AC">
        <w:trPr>
          <w:cnfStyle w:val="100000000000" w:firstRow="1" w:lastRow="0" w:firstColumn="0" w:lastColumn="0" w:oddVBand="0" w:evenVBand="0" w:oddHBand="0" w:evenHBand="0" w:firstRowFirstColumn="0" w:firstRowLastColumn="0" w:lastRowFirstColumn="0" w:lastRowLastColumn="0"/>
        </w:trPr>
        <w:tc>
          <w:tcPr>
            <w:tcW w:w="2068" w:type="pct"/>
            <w:noWrap/>
          </w:tcPr>
          <w:p w:rsidR="002F693C" w:rsidRPr="00F32FE4" w:rsidRDefault="002F693C" w:rsidP="001630AC">
            <w:pPr>
              <w:rPr>
                <w:rFonts w:cs="Times New Roman"/>
                <w:color w:val="000000" w:themeColor="text1"/>
              </w:rPr>
            </w:pPr>
            <w:r w:rsidRPr="00F32FE4">
              <w:rPr>
                <w:rFonts w:cs="Times New Roman"/>
                <w:color w:val="000000" w:themeColor="text1"/>
              </w:rPr>
              <w:t>No        Profil</w:t>
            </w:r>
          </w:p>
        </w:tc>
        <w:tc>
          <w:tcPr>
            <w:tcW w:w="977" w:type="pct"/>
          </w:tcPr>
          <w:p w:rsidR="002F693C" w:rsidRPr="00F32FE4" w:rsidRDefault="002F693C" w:rsidP="001630AC">
            <w:pPr>
              <w:rPr>
                <w:rFonts w:cs="Times New Roman"/>
                <w:color w:val="000000" w:themeColor="text1"/>
              </w:rPr>
            </w:pPr>
          </w:p>
        </w:tc>
        <w:tc>
          <w:tcPr>
            <w:tcW w:w="977" w:type="pct"/>
          </w:tcPr>
          <w:p w:rsidR="002F693C" w:rsidRPr="00F32FE4" w:rsidRDefault="002F693C" w:rsidP="001630AC">
            <w:pPr>
              <w:jc w:val="center"/>
              <w:rPr>
                <w:rFonts w:cs="Times New Roman"/>
                <w:color w:val="000000" w:themeColor="text1"/>
              </w:rPr>
            </w:pPr>
            <w:r w:rsidRPr="00F32FE4">
              <w:rPr>
                <w:rFonts w:cs="Times New Roman"/>
                <w:color w:val="000000" w:themeColor="text1"/>
              </w:rPr>
              <w:t>Jumlah</w:t>
            </w:r>
          </w:p>
        </w:tc>
        <w:tc>
          <w:tcPr>
            <w:tcW w:w="978" w:type="pct"/>
          </w:tcPr>
          <w:p w:rsidR="002F693C" w:rsidRPr="00F32FE4" w:rsidRDefault="002F693C" w:rsidP="001630AC">
            <w:pPr>
              <w:ind w:left="-38"/>
              <w:jc w:val="center"/>
              <w:rPr>
                <w:rFonts w:cs="Times New Roman"/>
                <w:color w:val="000000" w:themeColor="text1"/>
              </w:rPr>
            </w:pPr>
            <w:r w:rsidRPr="00F32FE4">
              <w:rPr>
                <w:rFonts w:cs="Times New Roman"/>
                <w:color w:val="000000" w:themeColor="text1"/>
              </w:rPr>
              <w:t>persentase</w:t>
            </w:r>
          </w:p>
        </w:tc>
      </w:tr>
      <w:tr w:rsidR="002F693C" w:rsidRPr="00F32FE4" w:rsidTr="001630AC">
        <w:tc>
          <w:tcPr>
            <w:tcW w:w="2068" w:type="pct"/>
            <w:noWrap/>
          </w:tcPr>
          <w:p w:rsidR="002F693C" w:rsidRPr="00F32FE4" w:rsidRDefault="002F693C" w:rsidP="002F693C">
            <w:pPr>
              <w:numPr>
                <w:ilvl w:val="0"/>
                <w:numId w:val="1"/>
              </w:numPr>
              <w:tabs>
                <w:tab w:val="center" w:pos="911"/>
              </w:tabs>
              <w:ind w:hanging="720"/>
              <w:contextualSpacing/>
              <w:rPr>
                <w:rFonts w:cs="Times New Roman"/>
                <w:color w:val="000000" w:themeColor="text1"/>
              </w:rPr>
            </w:pPr>
            <w:r w:rsidRPr="00F32FE4">
              <w:rPr>
                <w:rFonts w:cs="Times New Roman"/>
                <w:color w:val="000000" w:themeColor="text1"/>
              </w:rPr>
              <w:t>Jenis Kelamin</w:t>
            </w:r>
          </w:p>
          <w:p w:rsidR="002F693C" w:rsidRPr="00F32FE4" w:rsidRDefault="002F693C" w:rsidP="001630AC">
            <w:pPr>
              <w:tabs>
                <w:tab w:val="center" w:pos="911"/>
              </w:tabs>
              <w:ind w:left="720"/>
              <w:contextualSpacing/>
              <w:rPr>
                <w:rFonts w:cs="Times New Roman"/>
                <w:color w:val="000000" w:themeColor="text1"/>
              </w:rPr>
            </w:pPr>
            <w:r w:rsidRPr="00F32FE4">
              <w:rPr>
                <w:rFonts w:cs="Times New Roman"/>
                <w:color w:val="000000" w:themeColor="text1"/>
              </w:rPr>
              <w:t>Perempuan</w:t>
            </w:r>
          </w:p>
        </w:tc>
        <w:tc>
          <w:tcPr>
            <w:tcW w:w="977" w:type="pct"/>
          </w:tcPr>
          <w:p w:rsidR="002F693C" w:rsidRPr="00F32FE4" w:rsidRDefault="002F693C" w:rsidP="001630AC">
            <w:pPr>
              <w:rPr>
                <w:rFonts w:cs="Times New Roman"/>
                <w:i/>
                <w:iCs/>
                <w:color w:val="000000" w:themeColor="text1"/>
              </w:rPr>
            </w:pPr>
          </w:p>
        </w:tc>
        <w:tc>
          <w:tcPr>
            <w:tcW w:w="977" w:type="pct"/>
          </w:tcPr>
          <w:p w:rsidR="002F693C" w:rsidRPr="00F32FE4" w:rsidRDefault="002F693C" w:rsidP="001630AC">
            <w:pPr>
              <w:jc w:val="right"/>
              <w:rPr>
                <w:rFonts w:cs="Times New Roman"/>
                <w:color w:val="000000" w:themeColor="text1"/>
              </w:rPr>
            </w:pPr>
          </w:p>
          <w:p w:rsidR="002F693C" w:rsidRPr="00F32FE4" w:rsidRDefault="002F693C" w:rsidP="001630AC">
            <w:pPr>
              <w:jc w:val="right"/>
              <w:rPr>
                <w:rFonts w:cs="Times New Roman"/>
                <w:color w:val="000000" w:themeColor="text1"/>
              </w:rPr>
            </w:pPr>
            <w:r w:rsidRPr="00F32FE4">
              <w:rPr>
                <w:rFonts w:cs="Times New Roman"/>
                <w:color w:val="000000" w:themeColor="text1"/>
              </w:rPr>
              <w:t>224</w:t>
            </w:r>
          </w:p>
        </w:tc>
        <w:tc>
          <w:tcPr>
            <w:tcW w:w="978" w:type="pct"/>
          </w:tcPr>
          <w:p w:rsidR="002F693C" w:rsidRPr="00F32FE4" w:rsidRDefault="002F693C" w:rsidP="001630AC">
            <w:pPr>
              <w:jc w:val="right"/>
              <w:rPr>
                <w:rFonts w:cs="Times New Roman"/>
                <w:color w:val="000000" w:themeColor="text1"/>
              </w:rPr>
            </w:pPr>
          </w:p>
          <w:p w:rsidR="002F693C" w:rsidRPr="00F32FE4" w:rsidRDefault="002F693C" w:rsidP="001630AC">
            <w:pPr>
              <w:jc w:val="right"/>
              <w:rPr>
                <w:rFonts w:cs="Times New Roman"/>
                <w:color w:val="000000" w:themeColor="text1"/>
              </w:rPr>
            </w:pPr>
            <w:r w:rsidRPr="00F32FE4">
              <w:rPr>
                <w:rFonts w:cs="Times New Roman"/>
                <w:color w:val="000000" w:themeColor="text1"/>
              </w:rPr>
              <w:t>91%</w:t>
            </w:r>
          </w:p>
        </w:tc>
      </w:tr>
      <w:tr w:rsidR="002F693C" w:rsidRPr="00F32FE4" w:rsidTr="001630AC">
        <w:tc>
          <w:tcPr>
            <w:tcW w:w="2068" w:type="pct"/>
            <w:noWrap/>
          </w:tcPr>
          <w:p w:rsidR="002F693C" w:rsidRPr="00F32FE4" w:rsidRDefault="002F693C" w:rsidP="001630AC">
            <w:pPr>
              <w:rPr>
                <w:rFonts w:cs="Times New Roman"/>
                <w:color w:val="000000" w:themeColor="text1"/>
              </w:rPr>
            </w:pPr>
            <w:r w:rsidRPr="00F32FE4">
              <w:rPr>
                <w:rFonts w:cs="Times New Roman"/>
                <w:color w:val="000000" w:themeColor="text1"/>
              </w:rPr>
              <w:t xml:space="preserve">               Laki-laki                                 </w:t>
            </w:r>
          </w:p>
        </w:tc>
        <w:tc>
          <w:tcPr>
            <w:tcW w:w="977" w:type="pct"/>
          </w:tcPr>
          <w:p w:rsidR="002F693C" w:rsidRPr="00F32FE4" w:rsidRDefault="002F693C" w:rsidP="001630AC">
            <w:pPr>
              <w:tabs>
                <w:tab w:val="decimal" w:pos="360"/>
              </w:tabs>
              <w:rPr>
                <w:rFonts w:cs="Times New Roman"/>
                <w:color w:val="000000" w:themeColor="text1"/>
              </w:rPr>
            </w:pPr>
            <w:r w:rsidRPr="00F32FE4">
              <w:rPr>
                <w:rFonts w:cs="Times New Roman"/>
                <w:color w:val="000000" w:themeColor="text1"/>
              </w:rPr>
              <w:t xml:space="preserve"> </w:t>
            </w:r>
          </w:p>
        </w:tc>
        <w:tc>
          <w:tcPr>
            <w:tcW w:w="977" w:type="pct"/>
          </w:tcPr>
          <w:p w:rsidR="002F693C" w:rsidRPr="00F32FE4" w:rsidRDefault="002F693C" w:rsidP="001630AC">
            <w:pPr>
              <w:tabs>
                <w:tab w:val="decimal" w:pos="360"/>
              </w:tabs>
              <w:jc w:val="right"/>
              <w:rPr>
                <w:rFonts w:cs="Times New Roman"/>
                <w:color w:val="000000" w:themeColor="text1"/>
              </w:rPr>
            </w:pPr>
            <w:r w:rsidRPr="00F32FE4">
              <w:rPr>
                <w:rFonts w:cs="Times New Roman"/>
                <w:color w:val="000000" w:themeColor="text1"/>
              </w:rPr>
              <w:t>23</w:t>
            </w:r>
          </w:p>
        </w:tc>
        <w:tc>
          <w:tcPr>
            <w:tcW w:w="978" w:type="pct"/>
          </w:tcPr>
          <w:p w:rsidR="002F693C" w:rsidRPr="00F32FE4" w:rsidRDefault="002F693C" w:rsidP="001630AC">
            <w:pPr>
              <w:tabs>
                <w:tab w:val="decimal" w:pos="230"/>
              </w:tabs>
              <w:jc w:val="right"/>
              <w:rPr>
                <w:rFonts w:cs="Times New Roman"/>
                <w:color w:val="000000" w:themeColor="text1"/>
                <w:u w:val="single"/>
              </w:rPr>
            </w:pPr>
            <w:r w:rsidRPr="00F32FE4">
              <w:rPr>
                <w:rFonts w:cs="Times New Roman"/>
                <w:color w:val="000000" w:themeColor="text1"/>
                <w:u w:val="single"/>
              </w:rPr>
              <w:t>9%</w:t>
            </w:r>
          </w:p>
        </w:tc>
      </w:tr>
      <w:tr w:rsidR="002F693C" w:rsidRPr="00F32FE4" w:rsidTr="001630AC">
        <w:trPr>
          <w:cnfStyle w:val="010000000000" w:firstRow="0" w:lastRow="1" w:firstColumn="0" w:lastColumn="0" w:oddVBand="0" w:evenVBand="0" w:oddHBand="0" w:evenHBand="0" w:firstRowFirstColumn="0" w:firstRowLastColumn="0" w:lastRowFirstColumn="0" w:lastRowLastColumn="0"/>
        </w:trPr>
        <w:tc>
          <w:tcPr>
            <w:tcW w:w="2068" w:type="pct"/>
            <w:noWrap/>
          </w:tcPr>
          <w:p w:rsidR="002F693C" w:rsidRPr="00F32FE4" w:rsidRDefault="002F693C" w:rsidP="002F693C">
            <w:pPr>
              <w:numPr>
                <w:ilvl w:val="0"/>
                <w:numId w:val="1"/>
              </w:numPr>
              <w:ind w:hanging="720"/>
              <w:contextualSpacing/>
              <w:rPr>
                <w:rFonts w:cs="Times New Roman"/>
                <w:color w:val="000000" w:themeColor="text1"/>
              </w:rPr>
            </w:pPr>
            <w:r w:rsidRPr="00F32FE4">
              <w:rPr>
                <w:rFonts w:cs="Times New Roman"/>
                <w:color w:val="000000" w:themeColor="text1"/>
              </w:rPr>
              <w:t>Usia</w:t>
            </w:r>
          </w:p>
          <w:p w:rsidR="002F693C" w:rsidRPr="00F32FE4" w:rsidRDefault="002F693C" w:rsidP="001630AC">
            <w:pPr>
              <w:ind w:left="720"/>
              <w:contextualSpacing/>
              <w:rPr>
                <w:rFonts w:cs="Times New Roman"/>
                <w:color w:val="000000" w:themeColor="text1"/>
              </w:rPr>
            </w:pPr>
            <w:r w:rsidRPr="00F32FE4">
              <w:rPr>
                <w:rFonts w:cs="Times New Roman"/>
                <w:color w:val="000000" w:themeColor="text1"/>
              </w:rPr>
              <w:t>≤ 20 Tahun</w:t>
            </w:r>
          </w:p>
          <w:p w:rsidR="002F693C" w:rsidRPr="00F32FE4" w:rsidRDefault="002F693C" w:rsidP="001630AC">
            <w:pPr>
              <w:ind w:left="720"/>
              <w:contextualSpacing/>
              <w:rPr>
                <w:rFonts w:cs="Times New Roman"/>
                <w:color w:val="000000" w:themeColor="text1"/>
              </w:rPr>
            </w:pPr>
            <w:r w:rsidRPr="00F32FE4">
              <w:rPr>
                <w:rFonts w:cs="Times New Roman"/>
                <w:color w:val="000000" w:themeColor="text1"/>
              </w:rPr>
              <w:t>21 – 30 Tahun</w:t>
            </w:r>
          </w:p>
          <w:p w:rsidR="002F693C" w:rsidRPr="00F32FE4" w:rsidRDefault="002F693C" w:rsidP="001630AC">
            <w:pPr>
              <w:ind w:left="720"/>
              <w:contextualSpacing/>
              <w:rPr>
                <w:rFonts w:cs="Times New Roman"/>
                <w:color w:val="000000" w:themeColor="text1"/>
              </w:rPr>
            </w:pPr>
            <w:r w:rsidRPr="00F32FE4">
              <w:rPr>
                <w:rFonts w:cs="Times New Roman"/>
                <w:color w:val="000000" w:themeColor="text1"/>
              </w:rPr>
              <w:t>31 – 40 Tahun</w:t>
            </w:r>
          </w:p>
          <w:p w:rsidR="002F693C" w:rsidRPr="00F32FE4" w:rsidRDefault="002F693C" w:rsidP="001630AC">
            <w:pPr>
              <w:ind w:left="720"/>
              <w:contextualSpacing/>
              <w:rPr>
                <w:rFonts w:cs="Times New Roman"/>
                <w:color w:val="000000" w:themeColor="text1"/>
              </w:rPr>
            </w:pPr>
            <w:r w:rsidRPr="00F32FE4">
              <w:rPr>
                <w:rFonts w:cs="Times New Roman"/>
                <w:color w:val="000000" w:themeColor="text1"/>
              </w:rPr>
              <w:t>41 – 50 Tahun</w:t>
            </w:r>
          </w:p>
          <w:p w:rsidR="002F693C" w:rsidRPr="00F32FE4" w:rsidRDefault="002F693C" w:rsidP="001630AC">
            <w:pPr>
              <w:ind w:left="720"/>
              <w:contextualSpacing/>
              <w:rPr>
                <w:rFonts w:cs="Times New Roman"/>
                <w:color w:val="000000" w:themeColor="text1"/>
              </w:rPr>
            </w:pPr>
            <w:r w:rsidRPr="00F32FE4">
              <w:rPr>
                <w:rFonts w:cs="Times New Roman"/>
                <w:color w:val="000000" w:themeColor="text1"/>
              </w:rPr>
              <w:t>≥ 50 Tahun</w:t>
            </w:r>
            <w:r w:rsidRPr="00F32FE4">
              <w:rPr>
                <w:rFonts w:cs="Times New Roman"/>
                <w:color w:val="548DD4" w:themeColor="text2" w:themeTint="99"/>
              </w:rPr>
              <w:t xml:space="preserve">    </w:t>
            </w:r>
          </w:p>
          <w:p w:rsidR="002F693C" w:rsidRPr="00F32FE4" w:rsidRDefault="002F693C" w:rsidP="002F693C">
            <w:pPr>
              <w:numPr>
                <w:ilvl w:val="0"/>
                <w:numId w:val="1"/>
              </w:numPr>
              <w:tabs>
                <w:tab w:val="center" w:pos="987"/>
              </w:tabs>
              <w:ind w:right="1134" w:hanging="720"/>
              <w:contextualSpacing/>
              <w:rPr>
                <w:rFonts w:cs="Times New Roman"/>
                <w:color w:val="000000" w:themeColor="text1"/>
              </w:rPr>
            </w:pPr>
            <w:r w:rsidRPr="00F32FE4">
              <w:rPr>
                <w:rFonts w:cs="Times New Roman"/>
                <w:color w:val="000000" w:themeColor="text1"/>
              </w:rPr>
              <w:lastRenderedPageBreak/>
              <w:t>Status</w:t>
            </w:r>
          </w:p>
          <w:p w:rsidR="002F693C" w:rsidRPr="00F32FE4" w:rsidRDefault="002F693C" w:rsidP="001630AC">
            <w:pPr>
              <w:tabs>
                <w:tab w:val="center" w:pos="987"/>
              </w:tabs>
              <w:ind w:left="720" w:right="1134"/>
              <w:contextualSpacing/>
              <w:rPr>
                <w:rFonts w:cs="Times New Roman"/>
                <w:color w:val="000000" w:themeColor="text1"/>
              </w:rPr>
            </w:pPr>
            <w:r w:rsidRPr="00F32FE4">
              <w:rPr>
                <w:rFonts w:cs="Times New Roman"/>
                <w:color w:val="000000" w:themeColor="text1"/>
              </w:rPr>
              <w:t>Menikah</w:t>
            </w:r>
          </w:p>
          <w:p w:rsidR="002F693C" w:rsidRPr="00F32FE4" w:rsidRDefault="002F693C" w:rsidP="001630AC">
            <w:pPr>
              <w:tabs>
                <w:tab w:val="center" w:pos="987"/>
              </w:tabs>
              <w:ind w:left="720" w:right="1134"/>
              <w:contextualSpacing/>
              <w:rPr>
                <w:rFonts w:cs="Times New Roman"/>
                <w:color w:val="000000" w:themeColor="text1"/>
              </w:rPr>
            </w:pPr>
            <w:r w:rsidRPr="00F32FE4">
              <w:rPr>
                <w:rFonts w:cs="Times New Roman"/>
                <w:color w:val="000000" w:themeColor="text1"/>
              </w:rPr>
              <w:t xml:space="preserve">    - Laki-Laki</w:t>
            </w:r>
          </w:p>
          <w:p w:rsidR="002F693C" w:rsidRPr="00F32FE4" w:rsidRDefault="002F693C" w:rsidP="001630AC">
            <w:pPr>
              <w:tabs>
                <w:tab w:val="center" w:pos="987"/>
              </w:tabs>
              <w:ind w:left="720" w:right="1134"/>
              <w:contextualSpacing/>
              <w:rPr>
                <w:rFonts w:cs="Times New Roman"/>
                <w:color w:val="000000" w:themeColor="text1"/>
              </w:rPr>
            </w:pPr>
            <w:r w:rsidRPr="00F32FE4">
              <w:rPr>
                <w:rFonts w:cs="Times New Roman"/>
                <w:color w:val="000000" w:themeColor="text1"/>
              </w:rPr>
              <w:t xml:space="preserve">    - Perempuan</w:t>
            </w:r>
          </w:p>
          <w:p w:rsidR="002F693C" w:rsidRPr="00F32FE4" w:rsidRDefault="002F693C" w:rsidP="001630AC">
            <w:pPr>
              <w:tabs>
                <w:tab w:val="center" w:pos="987"/>
              </w:tabs>
              <w:ind w:left="720" w:right="1134"/>
              <w:contextualSpacing/>
              <w:rPr>
                <w:rFonts w:cs="Times New Roman"/>
                <w:color w:val="000000" w:themeColor="text1"/>
              </w:rPr>
            </w:pPr>
            <w:r w:rsidRPr="00F32FE4">
              <w:rPr>
                <w:rFonts w:cs="Times New Roman"/>
                <w:color w:val="000000" w:themeColor="text1"/>
              </w:rPr>
              <w:t>Tidak menikah</w:t>
            </w:r>
          </w:p>
          <w:p w:rsidR="002F693C" w:rsidRPr="00F32FE4" w:rsidRDefault="002F693C" w:rsidP="001630AC">
            <w:pPr>
              <w:rPr>
                <w:rFonts w:cs="Times New Roman"/>
                <w:color w:val="000000" w:themeColor="text1"/>
              </w:rPr>
            </w:pPr>
            <w:r w:rsidRPr="00F32FE4">
              <w:rPr>
                <w:rFonts w:cs="Times New Roman"/>
                <w:color w:val="000000" w:themeColor="text1"/>
              </w:rPr>
              <w:t xml:space="preserve">                   - Laki-laki</w:t>
            </w:r>
          </w:p>
          <w:p w:rsidR="002F693C" w:rsidRPr="00F32FE4" w:rsidRDefault="002F693C" w:rsidP="001630AC">
            <w:pPr>
              <w:tabs>
                <w:tab w:val="left" w:pos="851"/>
              </w:tabs>
              <w:ind w:left="709"/>
              <w:contextualSpacing/>
              <w:rPr>
                <w:rFonts w:cs="Times New Roman"/>
                <w:color w:val="000000" w:themeColor="text1"/>
              </w:rPr>
            </w:pPr>
            <w:r w:rsidRPr="00F32FE4">
              <w:rPr>
                <w:rFonts w:cs="Times New Roman"/>
                <w:color w:val="000000" w:themeColor="text1"/>
              </w:rPr>
              <w:t xml:space="preserve">     - Perempuan</w:t>
            </w:r>
          </w:p>
          <w:p w:rsidR="002F693C" w:rsidRPr="00F32FE4" w:rsidRDefault="002F693C" w:rsidP="002F693C">
            <w:pPr>
              <w:numPr>
                <w:ilvl w:val="0"/>
                <w:numId w:val="1"/>
              </w:numPr>
              <w:ind w:hanging="720"/>
              <w:contextualSpacing/>
              <w:rPr>
                <w:rFonts w:cs="Times New Roman"/>
                <w:color w:val="000000" w:themeColor="text1"/>
              </w:rPr>
            </w:pPr>
            <w:r w:rsidRPr="00F32FE4">
              <w:rPr>
                <w:rFonts w:cs="Times New Roman"/>
                <w:color w:val="000000" w:themeColor="text1"/>
              </w:rPr>
              <w:t>Lama Bekerja</w:t>
            </w:r>
          </w:p>
          <w:p w:rsidR="002F693C" w:rsidRPr="00F32FE4" w:rsidRDefault="002F693C" w:rsidP="001630AC">
            <w:pPr>
              <w:ind w:left="720"/>
              <w:contextualSpacing/>
              <w:rPr>
                <w:rFonts w:cs="Times New Roman"/>
                <w:color w:val="000000" w:themeColor="text1"/>
              </w:rPr>
            </w:pPr>
            <w:r w:rsidRPr="00F32FE4">
              <w:rPr>
                <w:rFonts w:cs="Times New Roman"/>
                <w:color w:val="000000" w:themeColor="text1"/>
              </w:rPr>
              <w:t>≤ 1        Tahun</w:t>
            </w:r>
          </w:p>
          <w:p w:rsidR="002F693C" w:rsidRPr="00F32FE4" w:rsidRDefault="002F693C" w:rsidP="001630AC">
            <w:pPr>
              <w:ind w:left="720"/>
              <w:contextualSpacing/>
              <w:rPr>
                <w:rFonts w:cs="Times New Roman"/>
                <w:color w:val="000000" w:themeColor="text1"/>
              </w:rPr>
            </w:pPr>
            <w:r w:rsidRPr="00F32FE4">
              <w:rPr>
                <w:rFonts w:cs="Times New Roman"/>
                <w:color w:val="000000" w:themeColor="text1"/>
              </w:rPr>
              <w:t>1 – 5     Tahun</w:t>
            </w:r>
          </w:p>
          <w:p w:rsidR="002F693C" w:rsidRPr="00F32FE4" w:rsidRDefault="002F693C" w:rsidP="001630AC">
            <w:pPr>
              <w:ind w:left="720"/>
              <w:contextualSpacing/>
              <w:rPr>
                <w:rFonts w:cs="Times New Roman"/>
                <w:color w:val="000000" w:themeColor="text1"/>
              </w:rPr>
            </w:pPr>
            <w:r w:rsidRPr="00F32FE4">
              <w:rPr>
                <w:rFonts w:cs="Times New Roman"/>
                <w:color w:val="000000" w:themeColor="text1"/>
              </w:rPr>
              <w:t>6 – 10   Tahun</w:t>
            </w:r>
          </w:p>
          <w:p w:rsidR="002F693C" w:rsidRPr="00F32FE4" w:rsidRDefault="002F693C" w:rsidP="001630AC">
            <w:pPr>
              <w:ind w:left="720"/>
              <w:contextualSpacing/>
              <w:rPr>
                <w:rFonts w:cs="Times New Roman"/>
                <w:color w:val="000000" w:themeColor="text1"/>
              </w:rPr>
            </w:pPr>
            <w:r w:rsidRPr="00F32FE4">
              <w:rPr>
                <w:rFonts w:cs="Times New Roman"/>
                <w:color w:val="000000" w:themeColor="text1"/>
              </w:rPr>
              <w:t>≥ 10      Tahun</w:t>
            </w:r>
          </w:p>
        </w:tc>
        <w:tc>
          <w:tcPr>
            <w:tcW w:w="977" w:type="pct"/>
          </w:tcPr>
          <w:p w:rsidR="002F693C" w:rsidRPr="00F32FE4" w:rsidRDefault="002F693C" w:rsidP="001630AC">
            <w:pPr>
              <w:tabs>
                <w:tab w:val="decimal" w:pos="360"/>
              </w:tabs>
              <w:rPr>
                <w:rFonts w:cs="Times New Roman"/>
                <w:color w:val="000000" w:themeColor="text1"/>
              </w:rPr>
            </w:pPr>
          </w:p>
        </w:tc>
        <w:tc>
          <w:tcPr>
            <w:tcW w:w="977" w:type="pct"/>
          </w:tcPr>
          <w:p w:rsidR="002F693C" w:rsidRPr="00F32FE4" w:rsidRDefault="002F693C" w:rsidP="001630AC">
            <w:pPr>
              <w:tabs>
                <w:tab w:val="decimal" w:pos="360"/>
              </w:tabs>
              <w:ind w:left="-854"/>
              <w:jc w:val="right"/>
              <w:rPr>
                <w:rFonts w:cs="Times New Roman"/>
                <w:color w:val="000000" w:themeColor="text1"/>
              </w:rPr>
            </w:pPr>
          </w:p>
          <w:p w:rsidR="002F693C" w:rsidRPr="00F32FE4" w:rsidRDefault="002F693C" w:rsidP="001630AC">
            <w:pPr>
              <w:ind w:left="-854"/>
              <w:jc w:val="right"/>
              <w:rPr>
                <w:rFonts w:cs="Times New Roman"/>
                <w:color w:val="000000" w:themeColor="text1"/>
              </w:rPr>
            </w:pPr>
            <w:r w:rsidRPr="00F32FE4">
              <w:rPr>
                <w:rFonts w:cs="Times New Roman"/>
                <w:color w:val="000000" w:themeColor="text1"/>
              </w:rPr>
              <w:t>28</w:t>
            </w:r>
          </w:p>
          <w:p w:rsidR="002F693C" w:rsidRPr="00F32FE4" w:rsidRDefault="002F693C" w:rsidP="001630AC">
            <w:pPr>
              <w:ind w:left="-854"/>
              <w:jc w:val="right"/>
              <w:rPr>
                <w:rFonts w:cs="Times New Roman"/>
                <w:color w:val="000000" w:themeColor="text1"/>
              </w:rPr>
            </w:pPr>
            <w:r w:rsidRPr="00F32FE4">
              <w:rPr>
                <w:rFonts w:cs="Times New Roman"/>
                <w:color w:val="000000" w:themeColor="text1"/>
              </w:rPr>
              <w:t>52</w:t>
            </w:r>
          </w:p>
          <w:p w:rsidR="002F693C" w:rsidRPr="00F32FE4" w:rsidRDefault="002F693C" w:rsidP="001630AC">
            <w:pPr>
              <w:ind w:left="-854"/>
              <w:jc w:val="right"/>
              <w:rPr>
                <w:rFonts w:cs="Times New Roman"/>
                <w:color w:val="000000" w:themeColor="text1"/>
              </w:rPr>
            </w:pPr>
            <w:r w:rsidRPr="00F32FE4">
              <w:rPr>
                <w:rFonts w:cs="Times New Roman"/>
                <w:color w:val="000000" w:themeColor="text1"/>
              </w:rPr>
              <w:t>102</w:t>
            </w:r>
          </w:p>
          <w:p w:rsidR="002F693C" w:rsidRPr="00F32FE4" w:rsidRDefault="002F693C" w:rsidP="001630AC">
            <w:pPr>
              <w:ind w:left="-854"/>
              <w:jc w:val="right"/>
              <w:rPr>
                <w:rFonts w:cs="Times New Roman"/>
                <w:color w:val="000000" w:themeColor="text1"/>
              </w:rPr>
            </w:pPr>
            <w:r w:rsidRPr="00F32FE4">
              <w:rPr>
                <w:rFonts w:cs="Times New Roman"/>
                <w:color w:val="000000" w:themeColor="text1"/>
              </w:rPr>
              <w:t>59</w:t>
            </w:r>
          </w:p>
          <w:p w:rsidR="002F693C" w:rsidRPr="00F32FE4" w:rsidRDefault="002F693C" w:rsidP="001630AC">
            <w:pPr>
              <w:ind w:left="-854"/>
              <w:jc w:val="right"/>
              <w:rPr>
                <w:rFonts w:cs="Times New Roman"/>
                <w:color w:val="000000" w:themeColor="text1"/>
              </w:rPr>
            </w:pPr>
            <w:r w:rsidRPr="00F32FE4">
              <w:rPr>
                <w:rFonts w:cs="Times New Roman"/>
                <w:color w:val="000000" w:themeColor="text1"/>
              </w:rPr>
              <w:t>6</w:t>
            </w:r>
          </w:p>
          <w:p w:rsidR="002F693C" w:rsidRPr="00F32FE4" w:rsidRDefault="002F693C" w:rsidP="001630AC">
            <w:pPr>
              <w:ind w:left="-854"/>
              <w:jc w:val="right"/>
              <w:rPr>
                <w:rFonts w:cs="Times New Roman"/>
                <w:color w:val="000000" w:themeColor="text1"/>
              </w:rPr>
            </w:pPr>
          </w:p>
          <w:p w:rsidR="002F693C" w:rsidRPr="00F32FE4" w:rsidRDefault="002F693C" w:rsidP="001630AC">
            <w:pPr>
              <w:jc w:val="right"/>
              <w:rPr>
                <w:rFonts w:cs="Times New Roman"/>
                <w:color w:val="000000" w:themeColor="text1"/>
              </w:rPr>
            </w:pPr>
          </w:p>
          <w:p w:rsidR="002F693C" w:rsidRPr="00F32FE4" w:rsidRDefault="002F693C" w:rsidP="001630AC">
            <w:pPr>
              <w:ind w:left="-854"/>
              <w:jc w:val="right"/>
              <w:rPr>
                <w:rFonts w:cs="Times New Roman"/>
                <w:color w:val="000000" w:themeColor="text1"/>
              </w:rPr>
            </w:pPr>
            <w:r w:rsidRPr="00F32FE4">
              <w:rPr>
                <w:rFonts w:cs="Times New Roman"/>
                <w:color w:val="000000" w:themeColor="text1"/>
              </w:rPr>
              <w:t>7</w:t>
            </w:r>
          </w:p>
          <w:p w:rsidR="002F693C" w:rsidRPr="00F32FE4" w:rsidRDefault="002F693C" w:rsidP="001630AC">
            <w:pPr>
              <w:ind w:left="-854"/>
              <w:jc w:val="right"/>
              <w:rPr>
                <w:rFonts w:cs="Times New Roman"/>
                <w:color w:val="000000" w:themeColor="text1"/>
              </w:rPr>
            </w:pPr>
            <w:r w:rsidRPr="00F32FE4">
              <w:rPr>
                <w:rFonts w:cs="Times New Roman"/>
                <w:color w:val="000000" w:themeColor="text1"/>
              </w:rPr>
              <w:t>185</w:t>
            </w:r>
          </w:p>
          <w:p w:rsidR="002F693C" w:rsidRPr="00F32FE4" w:rsidRDefault="002F693C" w:rsidP="001630AC">
            <w:pPr>
              <w:ind w:left="-854"/>
              <w:jc w:val="right"/>
              <w:rPr>
                <w:rFonts w:cs="Times New Roman"/>
                <w:color w:val="000000" w:themeColor="text1"/>
              </w:rPr>
            </w:pPr>
          </w:p>
          <w:p w:rsidR="002F693C" w:rsidRPr="00F32FE4" w:rsidRDefault="002F693C" w:rsidP="001630AC">
            <w:pPr>
              <w:ind w:left="-854"/>
              <w:jc w:val="right"/>
              <w:rPr>
                <w:rFonts w:cs="Times New Roman"/>
                <w:color w:val="000000" w:themeColor="text1"/>
              </w:rPr>
            </w:pPr>
            <w:r w:rsidRPr="00F32FE4">
              <w:rPr>
                <w:rFonts w:cs="Times New Roman"/>
                <w:color w:val="000000" w:themeColor="text1"/>
              </w:rPr>
              <w:t>16</w:t>
            </w:r>
          </w:p>
          <w:p w:rsidR="002F693C" w:rsidRPr="00F32FE4" w:rsidRDefault="002F693C" w:rsidP="001630AC">
            <w:pPr>
              <w:ind w:left="-854"/>
              <w:jc w:val="right"/>
              <w:rPr>
                <w:rFonts w:cs="Times New Roman"/>
                <w:color w:val="000000" w:themeColor="text1"/>
              </w:rPr>
            </w:pPr>
            <w:r w:rsidRPr="00F32FE4">
              <w:rPr>
                <w:rFonts w:cs="Times New Roman"/>
                <w:color w:val="000000" w:themeColor="text1"/>
              </w:rPr>
              <w:t>39</w:t>
            </w:r>
          </w:p>
          <w:p w:rsidR="002F693C" w:rsidRPr="00F32FE4" w:rsidRDefault="002F693C" w:rsidP="001630AC">
            <w:pPr>
              <w:ind w:left="-854"/>
              <w:jc w:val="right"/>
              <w:rPr>
                <w:rFonts w:cs="Times New Roman"/>
                <w:color w:val="000000" w:themeColor="text1"/>
              </w:rPr>
            </w:pPr>
          </w:p>
          <w:p w:rsidR="002F693C" w:rsidRPr="00F32FE4" w:rsidRDefault="002F693C" w:rsidP="001630AC">
            <w:pPr>
              <w:jc w:val="right"/>
              <w:rPr>
                <w:rFonts w:cs="Times New Roman"/>
                <w:color w:val="000000" w:themeColor="text1"/>
              </w:rPr>
            </w:pPr>
            <w:r w:rsidRPr="00F32FE4">
              <w:rPr>
                <w:rFonts w:cs="Times New Roman"/>
                <w:color w:val="000000" w:themeColor="text1"/>
              </w:rPr>
              <w:t>50</w:t>
            </w:r>
          </w:p>
          <w:p w:rsidR="002F693C" w:rsidRPr="00F32FE4" w:rsidRDefault="002F693C" w:rsidP="001630AC">
            <w:pPr>
              <w:ind w:left="-854"/>
              <w:jc w:val="right"/>
              <w:rPr>
                <w:rFonts w:cs="Times New Roman"/>
                <w:color w:val="000000" w:themeColor="text1"/>
              </w:rPr>
            </w:pPr>
            <w:r w:rsidRPr="00F32FE4">
              <w:rPr>
                <w:rFonts w:cs="Times New Roman"/>
                <w:color w:val="000000" w:themeColor="text1"/>
              </w:rPr>
              <w:t>102</w:t>
            </w:r>
          </w:p>
          <w:p w:rsidR="002F693C" w:rsidRPr="00F32FE4" w:rsidRDefault="002F693C" w:rsidP="001630AC">
            <w:pPr>
              <w:ind w:left="-854"/>
              <w:jc w:val="right"/>
              <w:rPr>
                <w:rFonts w:cs="Times New Roman"/>
                <w:color w:val="000000" w:themeColor="text1"/>
              </w:rPr>
            </w:pPr>
            <w:r w:rsidRPr="00F32FE4">
              <w:rPr>
                <w:rFonts w:cs="Times New Roman"/>
                <w:color w:val="000000" w:themeColor="text1"/>
              </w:rPr>
              <w:t>75</w:t>
            </w:r>
          </w:p>
          <w:p w:rsidR="002F693C" w:rsidRPr="00F32FE4" w:rsidRDefault="002F693C" w:rsidP="001630AC">
            <w:pPr>
              <w:ind w:left="-854"/>
              <w:jc w:val="right"/>
              <w:rPr>
                <w:rFonts w:cs="Times New Roman"/>
                <w:color w:val="000000" w:themeColor="text1"/>
              </w:rPr>
            </w:pPr>
            <w:r w:rsidRPr="00F32FE4">
              <w:rPr>
                <w:rFonts w:cs="Times New Roman"/>
                <w:color w:val="000000" w:themeColor="text1"/>
              </w:rPr>
              <w:t>20</w:t>
            </w:r>
          </w:p>
        </w:tc>
        <w:tc>
          <w:tcPr>
            <w:tcW w:w="978" w:type="pct"/>
          </w:tcPr>
          <w:p w:rsidR="002F693C" w:rsidRPr="00F32FE4" w:rsidRDefault="002F693C" w:rsidP="001630AC">
            <w:pPr>
              <w:tabs>
                <w:tab w:val="decimal" w:pos="360"/>
              </w:tabs>
              <w:jc w:val="right"/>
              <w:rPr>
                <w:rFonts w:cs="Times New Roman"/>
                <w:color w:val="000000" w:themeColor="text1"/>
              </w:rPr>
            </w:pPr>
          </w:p>
          <w:p w:rsidR="002F693C" w:rsidRPr="00F32FE4" w:rsidRDefault="002F693C" w:rsidP="001630AC">
            <w:pPr>
              <w:jc w:val="right"/>
              <w:rPr>
                <w:rFonts w:cs="Times New Roman"/>
                <w:color w:val="000000" w:themeColor="text1"/>
              </w:rPr>
            </w:pPr>
            <w:r w:rsidRPr="00F32FE4">
              <w:rPr>
                <w:rFonts w:cs="Times New Roman"/>
                <w:color w:val="000000" w:themeColor="text1"/>
              </w:rPr>
              <w:t>11%</w:t>
            </w:r>
          </w:p>
          <w:p w:rsidR="002F693C" w:rsidRPr="00F32FE4" w:rsidRDefault="002F693C" w:rsidP="001630AC">
            <w:pPr>
              <w:jc w:val="right"/>
              <w:rPr>
                <w:rFonts w:cs="Times New Roman"/>
                <w:color w:val="000000" w:themeColor="text1"/>
              </w:rPr>
            </w:pPr>
            <w:r w:rsidRPr="00F32FE4">
              <w:rPr>
                <w:rFonts w:cs="Times New Roman"/>
                <w:color w:val="000000" w:themeColor="text1"/>
              </w:rPr>
              <w:t>21%</w:t>
            </w:r>
          </w:p>
          <w:p w:rsidR="002F693C" w:rsidRPr="00F32FE4" w:rsidRDefault="002F693C" w:rsidP="001630AC">
            <w:pPr>
              <w:jc w:val="right"/>
              <w:rPr>
                <w:rFonts w:cs="Times New Roman"/>
                <w:color w:val="000000" w:themeColor="text1"/>
              </w:rPr>
            </w:pPr>
            <w:r w:rsidRPr="00F32FE4">
              <w:rPr>
                <w:rFonts w:cs="Times New Roman"/>
                <w:color w:val="000000" w:themeColor="text1"/>
              </w:rPr>
              <w:t>41%</w:t>
            </w:r>
          </w:p>
          <w:p w:rsidR="002F693C" w:rsidRPr="00F32FE4" w:rsidRDefault="002F693C" w:rsidP="001630AC">
            <w:pPr>
              <w:jc w:val="right"/>
              <w:rPr>
                <w:rFonts w:cs="Times New Roman"/>
                <w:color w:val="000000" w:themeColor="text1"/>
              </w:rPr>
            </w:pPr>
            <w:r w:rsidRPr="00F32FE4">
              <w:rPr>
                <w:rFonts w:cs="Times New Roman"/>
                <w:color w:val="000000" w:themeColor="text1"/>
              </w:rPr>
              <w:t>24%</w:t>
            </w:r>
          </w:p>
          <w:p w:rsidR="002F693C" w:rsidRPr="00F32FE4" w:rsidRDefault="002F693C" w:rsidP="001630AC">
            <w:pPr>
              <w:jc w:val="right"/>
              <w:rPr>
                <w:rFonts w:cs="Times New Roman"/>
                <w:color w:val="000000" w:themeColor="text1"/>
              </w:rPr>
            </w:pPr>
            <w:r w:rsidRPr="00F32FE4">
              <w:rPr>
                <w:rFonts w:cs="Times New Roman"/>
                <w:color w:val="000000" w:themeColor="text1"/>
              </w:rPr>
              <w:t>3%</w:t>
            </w:r>
          </w:p>
          <w:p w:rsidR="002F693C" w:rsidRPr="00F32FE4" w:rsidRDefault="002F693C" w:rsidP="001630AC">
            <w:pPr>
              <w:jc w:val="right"/>
              <w:rPr>
                <w:rFonts w:cs="Times New Roman"/>
                <w:color w:val="000000" w:themeColor="text1"/>
              </w:rPr>
            </w:pPr>
          </w:p>
          <w:p w:rsidR="002F693C" w:rsidRPr="00F32FE4" w:rsidRDefault="002F693C" w:rsidP="001630AC">
            <w:pPr>
              <w:jc w:val="right"/>
              <w:rPr>
                <w:rFonts w:cs="Times New Roman"/>
                <w:color w:val="000000" w:themeColor="text1"/>
              </w:rPr>
            </w:pPr>
          </w:p>
          <w:p w:rsidR="002F693C" w:rsidRPr="00F32FE4" w:rsidRDefault="002F693C" w:rsidP="001630AC">
            <w:pPr>
              <w:jc w:val="right"/>
              <w:rPr>
                <w:rFonts w:cs="Times New Roman"/>
                <w:color w:val="000000" w:themeColor="text1"/>
              </w:rPr>
            </w:pPr>
            <w:r w:rsidRPr="00F32FE4">
              <w:rPr>
                <w:rFonts w:cs="Times New Roman"/>
                <w:color w:val="000000" w:themeColor="text1"/>
              </w:rPr>
              <w:t>3%</w:t>
            </w:r>
          </w:p>
          <w:p w:rsidR="002F693C" w:rsidRPr="00F32FE4" w:rsidRDefault="002F693C" w:rsidP="001630AC">
            <w:pPr>
              <w:jc w:val="right"/>
              <w:rPr>
                <w:rFonts w:cs="Times New Roman"/>
                <w:color w:val="000000" w:themeColor="text1"/>
              </w:rPr>
            </w:pPr>
            <w:r w:rsidRPr="00F32FE4">
              <w:rPr>
                <w:rFonts w:cs="Times New Roman"/>
                <w:color w:val="000000" w:themeColor="text1"/>
              </w:rPr>
              <w:t>75%</w:t>
            </w:r>
          </w:p>
          <w:p w:rsidR="002F693C" w:rsidRPr="00F32FE4" w:rsidRDefault="002F693C" w:rsidP="001630AC">
            <w:pPr>
              <w:jc w:val="right"/>
              <w:rPr>
                <w:rFonts w:cs="Times New Roman"/>
                <w:color w:val="000000" w:themeColor="text1"/>
              </w:rPr>
            </w:pPr>
          </w:p>
          <w:p w:rsidR="002F693C" w:rsidRPr="00F32FE4" w:rsidRDefault="002F693C" w:rsidP="001630AC">
            <w:pPr>
              <w:jc w:val="right"/>
              <w:rPr>
                <w:rFonts w:cs="Times New Roman"/>
                <w:color w:val="000000" w:themeColor="text1"/>
              </w:rPr>
            </w:pPr>
            <w:r w:rsidRPr="00F32FE4">
              <w:rPr>
                <w:rFonts w:cs="Times New Roman"/>
                <w:color w:val="000000" w:themeColor="text1"/>
              </w:rPr>
              <w:t>6%</w:t>
            </w:r>
          </w:p>
          <w:p w:rsidR="002F693C" w:rsidRPr="00F32FE4" w:rsidRDefault="002F693C" w:rsidP="001630AC">
            <w:pPr>
              <w:jc w:val="right"/>
              <w:rPr>
                <w:rFonts w:cs="Times New Roman"/>
                <w:color w:val="000000" w:themeColor="text1"/>
              </w:rPr>
            </w:pPr>
            <w:r w:rsidRPr="00F32FE4">
              <w:rPr>
                <w:rFonts w:cs="Times New Roman"/>
                <w:color w:val="000000" w:themeColor="text1"/>
              </w:rPr>
              <w:t>16%</w:t>
            </w:r>
          </w:p>
          <w:p w:rsidR="002F693C" w:rsidRPr="00F32FE4" w:rsidRDefault="002F693C" w:rsidP="001630AC">
            <w:pPr>
              <w:jc w:val="right"/>
              <w:rPr>
                <w:rFonts w:cs="Times New Roman"/>
                <w:color w:val="548DD4" w:themeColor="text2" w:themeTint="99"/>
              </w:rPr>
            </w:pPr>
          </w:p>
          <w:p w:rsidR="002F693C" w:rsidRPr="00F32FE4" w:rsidRDefault="002F693C" w:rsidP="001630AC">
            <w:pPr>
              <w:jc w:val="right"/>
              <w:rPr>
                <w:rFonts w:cs="Times New Roman"/>
                <w:color w:val="000000" w:themeColor="text1"/>
              </w:rPr>
            </w:pPr>
            <w:r w:rsidRPr="00F32FE4">
              <w:rPr>
                <w:rFonts w:cs="Times New Roman"/>
                <w:color w:val="000000" w:themeColor="text1"/>
              </w:rPr>
              <w:t>20%</w:t>
            </w:r>
          </w:p>
          <w:p w:rsidR="002F693C" w:rsidRPr="00F32FE4" w:rsidRDefault="002F693C" w:rsidP="001630AC">
            <w:pPr>
              <w:jc w:val="right"/>
              <w:rPr>
                <w:rFonts w:cs="Times New Roman"/>
                <w:color w:val="000000" w:themeColor="text1"/>
              </w:rPr>
            </w:pPr>
            <w:r w:rsidRPr="00F32FE4">
              <w:rPr>
                <w:rFonts w:cs="Times New Roman"/>
                <w:color w:val="000000" w:themeColor="text1"/>
              </w:rPr>
              <w:t>41%</w:t>
            </w:r>
          </w:p>
          <w:p w:rsidR="002F693C" w:rsidRPr="00F32FE4" w:rsidRDefault="002F693C" w:rsidP="001630AC">
            <w:pPr>
              <w:jc w:val="right"/>
              <w:rPr>
                <w:rFonts w:cs="Times New Roman"/>
                <w:color w:val="000000" w:themeColor="text1"/>
              </w:rPr>
            </w:pPr>
            <w:r w:rsidRPr="00F32FE4">
              <w:rPr>
                <w:rFonts w:cs="Times New Roman"/>
                <w:color w:val="000000" w:themeColor="text1"/>
              </w:rPr>
              <w:t>31%</w:t>
            </w:r>
          </w:p>
          <w:p w:rsidR="002F693C" w:rsidRPr="00F32FE4" w:rsidRDefault="002F693C" w:rsidP="001630AC">
            <w:pPr>
              <w:jc w:val="right"/>
              <w:rPr>
                <w:rFonts w:cs="Times New Roman"/>
                <w:color w:val="000000" w:themeColor="text1"/>
              </w:rPr>
            </w:pPr>
            <w:r w:rsidRPr="00F32FE4">
              <w:rPr>
                <w:rFonts w:cs="Times New Roman"/>
                <w:color w:val="000000" w:themeColor="text1"/>
              </w:rPr>
              <w:t>8%</w:t>
            </w:r>
          </w:p>
        </w:tc>
      </w:tr>
    </w:tbl>
    <w:p w:rsidR="002F693C" w:rsidRPr="00F32FE4" w:rsidRDefault="002F693C" w:rsidP="002F693C">
      <w:pPr>
        <w:rPr>
          <w:rFonts w:cs="Times New Roman"/>
          <w:i/>
          <w:iCs/>
        </w:rPr>
      </w:pPr>
      <w:r w:rsidRPr="00F32FE4">
        <w:rPr>
          <w:rFonts w:cs="Times New Roman"/>
          <w:i/>
          <w:iCs/>
        </w:rPr>
        <w:lastRenderedPageBreak/>
        <w:t>Sumber : data primer yang telah diolah ,2017</w:t>
      </w:r>
    </w:p>
    <w:p w:rsidR="002F693C" w:rsidRPr="00F32FE4" w:rsidRDefault="002F693C" w:rsidP="002F693C">
      <w:pPr>
        <w:rPr>
          <w:rFonts w:cs="Times New Roman"/>
        </w:rPr>
      </w:pPr>
    </w:p>
    <w:p w:rsidR="002F693C" w:rsidRPr="00F32FE4" w:rsidRDefault="002F693C" w:rsidP="002F693C">
      <w:pPr>
        <w:ind w:firstLine="567"/>
        <w:jc w:val="both"/>
        <w:rPr>
          <w:rFonts w:cs="Times New Roman"/>
        </w:rPr>
      </w:pPr>
      <w:r w:rsidRPr="00F32FE4">
        <w:rPr>
          <w:rFonts w:cs="Times New Roman"/>
        </w:rPr>
        <w:t>Dari data karyawan tersebut dapat diketahui bahwa sebagian besar karyawan CV.KARYA MANUNGGAL adalah perempuan dan sebagian besar telah menikah. Sebagian besar karyawannya juga telah bertahan cukup lama dalam perusahaan antara 1 sampai 10 tahun. Sebagian kecil ada yang masih bertahan lebih dari 10 tahun. Karyawan terbanyak pada rentang umur 31 sampai 40, dimana usia ini masih merupakan usia produktif.</w:t>
      </w:r>
    </w:p>
    <w:p w:rsidR="002F693C" w:rsidRPr="00F32FE4" w:rsidRDefault="002F693C" w:rsidP="002F693C">
      <w:pPr>
        <w:ind w:firstLine="567"/>
        <w:jc w:val="both"/>
        <w:rPr>
          <w:rFonts w:cs="Times New Roman"/>
        </w:rPr>
      </w:pPr>
    </w:p>
    <w:p w:rsidR="002F693C" w:rsidRPr="00F32FE4" w:rsidRDefault="002F693C" w:rsidP="002F693C">
      <w:pPr>
        <w:tabs>
          <w:tab w:val="left" w:pos="2268"/>
        </w:tabs>
        <w:spacing w:after="200"/>
        <w:ind w:right="284"/>
        <w:contextualSpacing/>
        <w:jc w:val="both"/>
        <w:rPr>
          <w:rFonts w:cs="Times New Roman"/>
          <w:b/>
          <w:i/>
        </w:rPr>
      </w:pPr>
      <w:r w:rsidRPr="00F32FE4">
        <w:rPr>
          <w:rFonts w:cs="Times New Roman"/>
          <w:b/>
          <w:i/>
        </w:rPr>
        <w:t>Analisis Structural Equation Modeling (SEM)</w:t>
      </w:r>
    </w:p>
    <w:p w:rsidR="002F693C" w:rsidRPr="00F32FE4" w:rsidRDefault="002F693C" w:rsidP="002F693C">
      <w:pPr>
        <w:tabs>
          <w:tab w:val="left" w:pos="2268"/>
        </w:tabs>
        <w:ind w:right="284" w:firstLine="567"/>
        <w:jc w:val="both"/>
        <w:rPr>
          <w:rFonts w:cs="Times New Roman"/>
        </w:rPr>
      </w:pPr>
      <w:r w:rsidRPr="00F32FE4">
        <w:rPr>
          <w:rFonts w:cs="Times New Roman"/>
        </w:rPr>
        <w:t xml:space="preserve">Tujuan akhir dari </w:t>
      </w:r>
      <w:r w:rsidRPr="00F32FE4">
        <w:rPr>
          <w:rFonts w:cs="Times New Roman"/>
          <w:i/>
        </w:rPr>
        <w:t>Structural Equation Modeling</w:t>
      </w:r>
      <w:r w:rsidRPr="00F32FE4">
        <w:rPr>
          <w:rFonts w:cs="Times New Roman"/>
        </w:rPr>
        <w:t xml:space="preserve"> (SEM) adalah untuk mendapatkan model struktural.  Pada dasarnya SEM tidak digunakan untuk membentuk sebuah teori kausalitas, tetapi untuk menguji kausalitas yang sudah ada teorinya. Secara umum analisis SEM  melalui dua tahapan yaitu model pengukuran dan model struktural (Haryono,2017). </w:t>
      </w:r>
    </w:p>
    <w:p w:rsidR="002F693C" w:rsidRPr="00F32FE4" w:rsidRDefault="002F693C" w:rsidP="002F693C">
      <w:pPr>
        <w:contextualSpacing/>
        <w:jc w:val="both"/>
        <w:rPr>
          <w:rFonts w:cs="Times New Roman"/>
        </w:rPr>
      </w:pPr>
      <w:r w:rsidRPr="00F32FE4">
        <w:rPr>
          <w:rFonts w:cs="Times New Roman"/>
          <w:b/>
        </w:rPr>
        <w:t>Analisis Faktor Konfirmatori (</w:t>
      </w:r>
      <w:r w:rsidRPr="00F32FE4">
        <w:rPr>
          <w:rFonts w:cs="Times New Roman"/>
          <w:b/>
          <w:i/>
        </w:rPr>
        <w:t xml:space="preserve">Confirmatory Factor Analysis/ </w:t>
      </w:r>
      <w:r w:rsidRPr="00F32FE4">
        <w:rPr>
          <w:rFonts w:cs="Times New Roman"/>
          <w:b/>
        </w:rPr>
        <w:t>CFA</w:t>
      </w:r>
      <w:r w:rsidRPr="00F32FE4">
        <w:rPr>
          <w:rFonts w:cs="Times New Roman"/>
          <w:b/>
          <w:i/>
        </w:rPr>
        <w:t xml:space="preserve"> )</w:t>
      </w:r>
    </w:p>
    <w:p w:rsidR="002F693C" w:rsidRDefault="002F693C" w:rsidP="002F693C">
      <w:pPr>
        <w:tabs>
          <w:tab w:val="left" w:pos="2268"/>
        </w:tabs>
        <w:ind w:right="284" w:firstLine="567"/>
        <w:jc w:val="both"/>
        <w:rPr>
          <w:rFonts w:cs="Times New Roman"/>
        </w:rPr>
      </w:pPr>
      <w:r w:rsidRPr="00F32FE4">
        <w:rPr>
          <w:rFonts w:cs="Times New Roman"/>
        </w:rPr>
        <w:t xml:space="preserve">Model struktural bertujuan untuk mendapatkan konstruk atau variabel laten yang </w:t>
      </w:r>
      <w:r w:rsidRPr="00F32FE4">
        <w:rPr>
          <w:rFonts w:cs="Times New Roman"/>
          <w:i/>
        </w:rPr>
        <w:t>fit</w:t>
      </w:r>
      <w:r w:rsidRPr="00F32FE4">
        <w:rPr>
          <w:rFonts w:cs="Times New Roman"/>
        </w:rPr>
        <w:t xml:space="preserve">. Untuk mendapatkan variabel yang </w:t>
      </w:r>
      <w:r w:rsidRPr="00F32FE4">
        <w:rPr>
          <w:rFonts w:cs="Times New Roman"/>
          <w:i/>
        </w:rPr>
        <w:t>fit</w:t>
      </w:r>
      <w:r w:rsidRPr="00F32FE4">
        <w:rPr>
          <w:rFonts w:cs="Times New Roman"/>
        </w:rPr>
        <w:t xml:space="preserve"> digunakan uji CFA. Dalam penelitian ini pengukuran suatu konstruk dilakukan secara tidak langsung melalui indikator-indikatornya. Indikator dengan </w:t>
      </w:r>
      <w:r w:rsidRPr="00F32FE4">
        <w:rPr>
          <w:rFonts w:cs="Times New Roman"/>
          <w:i/>
        </w:rPr>
        <w:t>loading factor</w:t>
      </w:r>
      <w:r w:rsidRPr="00F32FE4">
        <w:rPr>
          <w:rFonts w:cs="Times New Roman"/>
        </w:rPr>
        <w:t xml:space="preserve"> yang tinggi memiliki kontribusi yang lebih tinggi untuk menjelaskan konstruk latennya. Sebaliknya pada indikator dengan </w:t>
      </w:r>
      <w:r w:rsidRPr="00F32FE4">
        <w:rPr>
          <w:rFonts w:cs="Times New Roman"/>
          <w:i/>
        </w:rPr>
        <w:t>loading factor</w:t>
      </w:r>
      <w:r w:rsidRPr="00F32FE4">
        <w:rPr>
          <w:rFonts w:cs="Times New Roman"/>
        </w:rPr>
        <w:t xml:space="preserve"> rendah memiliki kontribusi yang lemah untuk menjelaskan konstruk latennya. Pada sebagian besar referensi bobot faktor sebesar 0,50 atau lebih dianggap memiliki validasi yang cukup kuat untuk menjelasakan konstruk laten (ghozali,2008). Setelah melalui perbaikan model hasil analisis faktor konfirmatori pada penelitian ini dapat dilihat pada tabel 2 berikut :</w:t>
      </w:r>
    </w:p>
    <w:p w:rsidR="002F693C" w:rsidRDefault="002F693C" w:rsidP="002F693C">
      <w:pPr>
        <w:tabs>
          <w:tab w:val="left" w:pos="2268"/>
        </w:tabs>
        <w:ind w:right="284" w:firstLine="567"/>
        <w:jc w:val="both"/>
        <w:rPr>
          <w:rFonts w:cs="Times New Roman"/>
        </w:rPr>
      </w:pPr>
    </w:p>
    <w:p w:rsidR="002F693C" w:rsidRDefault="002F693C" w:rsidP="002F693C">
      <w:pPr>
        <w:tabs>
          <w:tab w:val="left" w:pos="2268"/>
        </w:tabs>
        <w:ind w:right="284" w:firstLine="567"/>
        <w:jc w:val="both"/>
        <w:rPr>
          <w:rFonts w:cs="Times New Roman"/>
        </w:rPr>
      </w:pPr>
    </w:p>
    <w:p w:rsidR="002F693C" w:rsidRPr="00F32FE4" w:rsidRDefault="002F693C" w:rsidP="002F693C">
      <w:pPr>
        <w:tabs>
          <w:tab w:val="left" w:pos="2268"/>
        </w:tabs>
        <w:ind w:right="284" w:firstLine="567"/>
        <w:jc w:val="both"/>
        <w:rPr>
          <w:rFonts w:cs="Times New Roman"/>
        </w:rPr>
      </w:pPr>
    </w:p>
    <w:p w:rsidR="002F693C" w:rsidRPr="00F32FE4" w:rsidRDefault="002F693C" w:rsidP="002F693C">
      <w:pPr>
        <w:tabs>
          <w:tab w:val="left" w:pos="2268"/>
        </w:tabs>
        <w:ind w:right="284" w:firstLine="567"/>
        <w:contextualSpacing/>
        <w:jc w:val="center"/>
        <w:rPr>
          <w:rFonts w:cs="Times New Roman"/>
        </w:rPr>
      </w:pPr>
      <w:r w:rsidRPr="00F32FE4">
        <w:rPr>
          <w:rFonts w:cs="Times New Roman"/>
          <w:b/>
        </w:rPr>
        <w:lastRenderedPageBreak/>
        <w:t>Tabel 2 Hasil Analisis Faktor Konfirmatori</w:t>
      </w:r>
    </w:p>
    <w:tbl>
      <w:tblPr>
        <w:tblpPr w:leftFromText="180" w:rightFromText="180" w:vertAnchor="text" w:horzAnchor="page" w:tblpX="2623" w:tblpY="350"/>
        <w:tblW w:w="0" w:type="auto"/>
        <w:tblLook w:val="0620" w:firstRow="1" w:lastRow="0" w:firstColumn="0" w:lastColumn="0" w:noHBand="1" w:noVBand="1"/>
      </w:tblPr>
      <w:tblGrid>
        <w:gridCol w:w="4361"/>
        <w:gridCol w:w="3260"/>
      </w:tblGrid>
      <w:tr w:rsidR="002F693C" w:rsidRPr="00F32FE4" w:rsidTr="001630AC">
        <w:trPr>
          <w:trHeight w:val="392"/>
        </w:trPr>
        <w:tc>
          <w:tcPr>
            <w:tcW w:w="4361" w:type="dxa"/>
            <w:tcBorders>
              <w:right w:val="single" w:sz="4" w:space="0" w:color="4BACC6" w:themeColor="accent5"/>
            </w:tcBorders>
          </w:tcPr>
          <w:p w:rsidR="002F693C" w:rsidRPr="00F32FE4" w:rsidRDefault="002F693C" w:rsidP="001630AC">
            <w:pPr>
              <w:jc w:val="center"/>
              <w:rPr>
                <w:rFonts w:cs="Times New Roman"/>
              </w:rPr>
            </w:pPr>
            <w:r w:rsidRPr="00F32FE4">
              <w:rPr>
                <w:rFonts w:cs="Times New Roman"/>
              </w:rPr>
              <w:t>Indikator</w:t>
            </w:r>
          </w:p>
        </w:tc>
        <w:tc>
          <w:tcPr>
            <w:tcW w:w="3260" w:type="dxa"/>
            <w:tcBorders>
              <w:top w:val="single" w:sz="4" w:space="0" w:color="4BACC6" w:themeColor="accent5"/>
              <w:left w:val="single" w:sz="4" w:space="0" w:color="4BACC6" w:themeColor="accent5"/>
              <w:bottom w:val="nil"/>
            </w:tcBorders>
          </w:tcPr>
          <w:p w:rsidR="002F693C" w:rsidRPr="00F32FE4" w:rsidRDefault="002F693C" w:rsidP="001630AC">
            <w:pPr>
              <w:jc w:val="center"/>
              <w:rPr>
                <w:rFonts w:cs="Times New Roman"/>
              </w:rPr>
            </w:pPr>
            <w:r w:rsidRPr="00F32FE4">
              <w:rPr>
                <w:rFonts w:cs="Times New Roman"/>
              </w:rPr>
              <w:t>Faktor Loading</w:t>
            </w:r>
          </w:p>
        </w:tc>
      </w:tr>
      <w:tr w:rsidR="002F693C" w:rsidRPr="00F32FE4" w:rsidTr="001630AC">
        <w:trPr>
          <w:trHeight w:val="196"/>
        </w:trPr>
        <w:tc>
          <w:tcPr>
            <w:tcW w:w="4361" w:type="dxa"/>
            <w:tcBorders>
              <w:right w:val="single" w:sz="4" w:space="0" w:color="4BACC6" w:themeColor="accent5"/>
            </w:tcBorders>
          </w:tcPr>
          <w:p w:rsidR="002F693C" w:rsidRPr="00F32FE4" w:rsidRDefault="002F693C" w:rsidP="001630AC">
            <w:pPr>
              <w:jc w:val="center"/>
              <w:rPr>
                <w:rFonts w:cs="Times New Roman"/>
              </w:rPr>
            </w:pPr>
            <w:r w:rsidRPr="00F32FE4">
              <w:rPr>
                <w:rFonts w:cs="Times New Roman"/>
              </w:rPr>
              <w:t>Variabel Stres</w:t>
            </w:r>
          </w:p>
        </w:tc>
        <w:tc>
          <w:tcPr>
            <w:tcW w:w="3260" w:type="dxa"/>
            <w:tcBorders>
              <w:top w:val="nil"/>
              <w:left w:val="single" w:sz="4" w:space="0" w:color="4BACC6" w:themeColor="accent5"/>
              <w:bottom w:val="nil"/>
            </w:tcBorders>
          </w:tcPr>
          <w:p w:rsidR="002F693C" w:rsidRPr="00F32FE4" w:rsidRDefault="002F693C" w:rsidP="001630AC">
            <w:pPr>
              <w:jc w:val="center"/>
              <w:rPr>
                <w:rFonts w:cs="Times New Roman"/>
              </w:rPr>
            </w:pPr>
          </w:p>
        </w:tc>
      </w:tr>
      <w:tr w:rsidR="002F693C" w:rsidRPr="00F32FE4" w:rsidTr="001630AC">
        <w:trPr>
          <w:trHeight w:val="3455"/>
        </w:trPr>
        <w:tc>
          <w:tcPr>
            <w:tcW w:w="4361" w:type="dxa"/>
            <w:tcBorders>
              <w:right w:val="single" w:sz="4" w:space="0" w:color="4BACC6" w:themeColor="accent5"/>
            </w:tcBorders>
          </w:tcPr>
          <w:p w:rsidR="002F693C" w:rsidRPr="00F32FE4" w:rsidRDefault="002F693C" w:rsidP="001630AC">
            <w:pPr>
              <w:jc w:val="both"/>
              <w:rPr>
                <w:rFonts w:cs="Times New Roman"/>
              </w:rPr>
            </w:pPr>
            <w:r w:rsidRPr="00F32FE4">
              <w:rPr>
                <w:rFonts w:cs="Times New Roman"/>
              </w:rPr>
              <w:t>-Kebosanan</w:t>
            </w:r>
          </w:p>
          <w:p w:rsidR="002F693C" w:rsidRPr="00F32FE4" w:rsidRDefault="002F693C" w:rsidP="001630AC">
            <w:pPr>
              <w:jc w:val="both"/>
              <w:rPr>
                <w:rFonts w:cs="Times New Roman"/>
              </w:rPr>
            </w:pPr>
            <w:r w:rsidRPr="00F32FE4">
              <w:rPr>
                <w:rFonts w:cs="Times New Roman"/>
              </w:rPr>
              <w:t>-Bersedih</w:t>
            </w:r>
          </w:p>
          <w:p w:rsidR="002F693C" w:rsidRPr="00F32FE4" w:rsidRDefault="002F693C" w:rsidP="001630AC">
            <w:pPr>
              <w:jc w:val="both"/>
              <w:rPr>
                <w:rFonts w:cs="Times New Roman"/>
              </w:rPr>
            </w:pPr>
            <w:r w:rsidRPr="00F32FE4">
              <w:rPr>
                <w:rFonts w:cs="Times New Roman"/>
              </w:rPr>
              <w:t>Variabel Disiplin</w:t>
            </w:r>
          </w:p>
          <w:p w:rsidR="002F693C" w:rsidRPr="00F32FE4" w:rsidRDefault="002F693C" w:rsidP="001630AC">
            <w:pPr>
              <w:jc w:val="both"/>
              <w:rPr>
                <w:rFonts w:cs="Times New Roman"/>
              </w:rPr>
            </w:pPr>
            <w:r w:rsidRPr="00F32FE4">
              <w:rPr>
                <w:rFonts w:cs="Times New Roman"/>
              </w:rPr>
              <w:t>- Mematuhi peraturan</w:t>
            </w:r>
          </w:p>
          <w:p w:rsidR="002F693C" w:rsidRPr="00F32FE4" w:rsidRDefault="002F693C" w:rsidP="001630AC">
            <w:pPr>
              <w:jc w:val="both"/>
              <w:rPr>
                <w:rFonts w:cs="Times New Roman"/>
              </w:rPr>
            </w:pPr>
            <w:r w:rsidRPr="00F32FE4">
              <w:rPr>
                <w:rFonts w:cs="Times New Roman"/>
              </w:rPr>
              <w:t>- Tepat waktu</w:t>
            </w:r>
          </w:p>
          <w:p w:rsidR="002F693C" w:rsidRPr="00F32FE4" w:rsidRDefault="002F693C" w:rsidP="001630AC">
            <w:pPr>
              <w:jc w:val="both"/>
              <w:rPr>
                <w:rFonts w:cs="Times New Roman"/>
              </w:rPr>
            </w:pPr>
            <w:r w:rsidRPr="00F32FE4">
              <w:rPr>
                <w:rFonts w:cs="Times New Roman"/>
              </w:rPr>
              <w:t>- Merapikan Alat</w:t>
            </w:r>
          </w:p>
          <w:p w:rsidR="002F693C" w:rsidRPr="00F32FE4" w:rsidRDefault="002F693C" w:rsidP="001630AC">
            <w:pPr>
              <w:jc w:val="both"/>
              <w:rPr>
                <w:rFonts w:cs="Times New Roman"/>
              </w:rPr>
            </w:pPr>
            <w:r w:rsidRPr="00F32FE4">
              <w:rPr>
                <w:rFonts w:cs="Times New Roman"/>
              </w:rPr>
              <w:t>Variabel EE</w:t>
            </w:r>
          </w:p>
          <w:p w:rsidR="002F693C" w:rsidRPr="00F32FE4" w:rsidRDefault="002F693C" w:rsidP="001630AC">
            <w:pPr>
              <w:jc w:val="both"/>
              <w:rPr>
                <w:rFonts w:cs="Times New Roman"/>
              </w:rPr>
            </w:pPr>
            <w:r w:rsidRPr="00F32FE4">
              <w:rPr>
                <w:rFonts w:cs="Times New Roman"/>
              </w:rPr>
              <w:t>-Fokus</w:t>
            </w:r>
          </w:p>
          <w:p w:rsidR="002F693C" w:rsidRPr="00F32FE4" w:rsidRDefault="002F693C" w:rsidP="001630AC">
            <w:pPr>
              <w:jc w:val="both"/>
              <w:rPr>
                <w:rFonts w:cs="Times New Roman"/>
              </w:rPr>
            </w:pPr>
            <w:r w:rsidRPr="00F32FE4">
              <w:rPr>
                <w:rFonts w:cs="Times New Roman"/>
              </w:rPr>
              <w:t>-Berbicara positif</w:t>
            </w:r>
          </w:p>
          <w:p w:rsidR="002F693C" w:rsidRPr="00F32FE4" w:rsidRDefault="002F693C" w:rsidP="001630AC">
            <w:pPr>
              <w:jc w:val="both"/>
              <w:rPr>
                <w:rFonts w:cs="Times New Roman"/>
              </w:rPr>
            </w:pPr>
            <w:r w:rsidRPr="00F32FE4">
              <w:rPr>
                <w:rFonts w:cs="Times New Roman"/>
              </w:rPr>
              <w:t>Variabel Kepuasan</w:t>
            </w:r>
          </w:p>
          <w:p w:rsidR="002F693C" w:rsidRPr="00F32FE4" w:rsidRDefault="002F693C" w:rsidP="001630AC">
            <w:pPr>
              <w:jc w:val="both"/>
              <w:rPr>
                <w:rFonts w:cs="Times New Roman"/>
              </w:rPr>
            </w:pPr>
            <w:r w:rsidRPr="00F32FE4">
              <w:rPr>
                <w:rFonts w:cs="Times New Roman"/>
              </w:rPr>
              <w:t>-Keselamatan Kerja</w:t>
            </w:r>
          </w:p>
          <w:p w:rsidR="002F693C" w:rsidRPr="00F32FE4" w:rsidRDefault="002F693C" w:rsidP="001630AC">
            <w:pPr>
              <w:jc w:val="both"/>
              <w:rPr>
                <w:rFonts w:cs="Times New Roman"/>
              </w:rPr>
            </w:pPr>
            <w:r w:rsidRPr="00F32FE4">
              <w:rPr>
                <w:rFonts w:cs="Times New Roman"/>
              </w:rPr>
              <w:t>-Jaminan kesehatan</w:t>
            </w:r>
          </w:p>
          <w:p w:rsidR="002F693C" w:rsidRPr="00F32FE4" w:rsidRDefault="002F693C" w:rsidP="001630AC">
            <w:pPr>
              <w:jc w:val="both"/>
              <w:rPr>
                <w:rFonts w:cs="Times New Roman"/>
              </w:rPr>
            </w:pPr>
            <w:r w:rsidRPr="00F32FE4">
              <w:rPr>
                <w:rFonts w:cs="Times New Roman"/>
              </w:rPr>
              <w:t>Variabel Kinerja</w:t>
            </w:r>
          </w:p>
          <w:p w:rsidR="002F693C" w:rsidRPr="00F32FE4" w:rsidRDefault="002F693C" w:rsidP="001630AC">
            <w:pPr>
              <w:jc w:val="both"/>
              <w:rPr>
                <w:rFonts w:cs="Times New Roman"/>
              </w:rPr>
            </w:pPr>
            <w:r w:rsidRPr="00F32FE4">
              <w:rPr>
                <w:rFonts w:cs="Times New Roman"/>
              </w:rPr>
              <w:t>-Mencapai target</w:t>
            </w:r>
          </w:p>
          <w:p w:rsidR="002F693C" w:rsidRPr="00F32FE4" w:rsidRDefault="002F693C" w:rsidP="001630AC">
            <w:pPr>
              <w:jc w:val="both"/>
              <w:rPr>
                <w:rFonts w:cs="Times New Roman"/>
              </w:rPr>
            </w:pPr>
            <w:r w:rsidRPr="00F32FE4">
              <w:rPr>
                <w:rFonts w:cs="Times New Roman"/>
              </w:rPr>
              <w:t>-Kemampuan kerjasama</w:t>
            </w:r>
          </w:p>
          <w:p w:rsidR="002F693C" w:rsidRPr="00F32FE4" w:rsidRDefault="002F693C" w:rsidP="001630AC">
            <w:pPr>
              <w:jc w:val="both"/>
              <w:rPr>
                <w:rFonts w:cs="Times New Roman"/>
              </w:rPr>
            </w:pPr>
            <w:r w:rsidRPr="00F32FE4">
              <w:rPr>
                <w:rFonts w:cs="Times New Roman"/>
              </w:rPr>
              <w:t>-Melaporkan masalah</w:t>
            </w:r>
          </w:p>
        </w:tc>
        <w:tc>
          <w:tcPr>
            <w:tcW w:w="3260" w:type="dxa"/>
            <w:tcBorders>
              <w:top w:val="nil"/>
              <w:left w:val="single" w:sz="4" w:space="0" w:color="4BACC6" w:themeColor="accent5"/>
              <w:bottom w:val="single" w:sz="4" w:space="0" w:color="4BACC6" w:themeColor="accent5"/>
            </w:tcBorders>
          </w:tcPr>
          <w:p w:rsidR="002F693C" w:rsidRPr="00F32FE4" w:rsidRDefault="002F693C" w:rsidP="001630AC">
            <w:pPr>
              <w:jc w:val="center"/>
              <w:rPr>
                <w:rFonts w:cs="Times New Roman"/>
              </w:rPr>
            </w:pPr>
            <w:r w:rsidRPr="00F32FE4">
              <w:rPr>
                <w:rFonts w:cs="Times New Roman"/>
              </w:rPr>
              <w:t>0,72</w:t>
            </w:r>
          </w:p>
          <w:p w:rsidR="002F693C" w:rsidRPr="00F32FE4" w:rsidRDefault="002F693C" w:rsidP="001630AC">
            <w:pPr>
              <w:jc w:val="center"/>
              <w:rPr>
                <w:rFonts w:cs="Times New Roman"/>
              </w:rPr>
            </w:pPr>
            <w:r w:rsidRPr="00F32FE4">
              <w:rPr>
                <w:rFonts w:cs="Times New Roman"/>
              </w:rPr>
              <w:t>0,54</w:t>
            </w:r>
          </w:p>
          <w:p w:rsidR="002F693C" w:rsidRPr="00F32FE4" w:rsidRDefault="002F693C" w:rsidP="001630AC">
            <w:pPr>
              <w:jc w:val="center"/>
              <w:rPr>
                <w:rFonts w:cs="Times New Roman"/>
              </w:rPr>
            </w:pPr>
          </w:p>
          <w:p w:rsidR="002F693C" w:rsidRPr="00F32FE4" w:rsidRDefault="002F693C" w:rsidP="001630AC">
            <w:pPr>
              <w:jc w:val="center"/>
              <w:rPr>
                <w:rFonts w:cs="Times New Roman"/>
              </w:rPr>
            </w:pPr>
            <w:r w:rsidRPr="00F32FE4">
              <w:rPr>
                <w:rFonts w:cs="Times New Roman"/>
              </w:rPr>
              <w:t>0,81</w:t>
            </w:r>
          </w:p>
          <w:p w:rsidR="002F693C" w:rsidRPr="00F32FE4" w:rsidRDefault="002F693C" w:rsidP="001630AC">
            <w:pPr>
              <w:jc w:val="center"/>
              <w:rPr>
                <w:rFonts w:cs="Times New Roman"/>
              </w:rPr>
            </w:pPr>
            <w:r w:rsidRPr="00F32FE4">
              <w:rPr>
                <w:rFonts w:cs="Times New Roman"/>
              </w:rPr>
              <w:t>0,77</w:t>
            </w:r>
          </w:p>
          <w:p w:rsidR="002F693C" w:rsidRPr="00F32FE4" w:rsidRDefault="002F693C" w:rsidP="001630AC">
            <w:pPr>
              <w:jc w:val="center"/>
              <w:rPr>
                <w:rFonts w:cs="Times New Roman"/>
              </w:rPr>
            </w:pPr>
            <w:r w:rsidRPr="00F32FE4">
              <w:rPr>
                <w:rFonts w:cs="Times New Roman"/>
              </w:rPr>
              <w:t>0,59</w:t>
            </w:r>
          </w:p>
          <w:p w:rsidR="002F693C" w:rsidRPr="00F32FE4" w:rsidRDefault="002F693C" w:rsidP="001630AC">
            <w:pPr>
              <w:jc w:val="center"/>
              <w:rPr>
                <w:rFonts w:cs="Times New Roman"/>
              </w:rPr>
            </w:pPr>
          </w:p>
          <w:p w:rsidR="002F693C" w:rsidRPr="00F32FE4" w:rsidRDefault="002F693C" w:rsidP="001630AC">
            <w:pPr>
              <w:jc w:val="center"/>
              <w:rPr>
                <w:rFonts w:cs="Times New Roman"/>
              </w:rPr>
            </w:pPr>
            <w:r w:rsidRPr="00F32FE4">
              <w:rPr>
                <w:rFonts w:cs="Times New Roman"/>
              </w:rPr>
              <w:t>0,78</w:t>
            </w:r>
          </w:p>
          <w:p w:rsidR="002F693C" w:rsidRPr="00F32FE4" w:rsidRDefault="002F693C" w:rsidP="001630AC">
            <w:pPr>
              <w:jc w:val="center"/>
              <w:rPr>
                <w:rFonts w:cs="Times New Roman"/>
              </w:rPr>
            </w:pPr>
            <w:r w:rsidRPr="00F32FE4">
              <w:rPr>
                <w:rFonts w:cs="Times New Roman"/>
              </w:rPr>
              <w:t>0,83</w:t>
            </w:r>
          </w:p>
          <w:p w:rsidR="002F693C" w:rsidRPr="00F32FE4" w:rsidRDefault="002F693C" w:rsidP="001630AC">
            <w:pPr>
              <w:jc w:val="center"/>
              <w:rPr>
                <w:rFonts w:cs="Times New Roman"/>
              </w:rPr>
            </w:pPr>
          </w:p>
          <w:p w:rsidR="002F693C" w:rsidRPr="00F32FE4" w:rsidRDefault="002F693C" w:rsidP="001630AC">
            <w:pPr>
              <w:jc w:val="center"/>
              <w:rPr>
                <w:rFonts w:cs="Times New Roman"/>
              </w:rPr>
            </w:pPr>
            <w:r w:rsidRPr="00F32FE4">
              <w:rPr>
                <w:rFonts w:cs="Times New Roman"/>
              </w:rPr>
              <w:t>0,72</w:t>
            </w:r>
          </w:p>
          <w:p w:rsidR="002F693C" w:rsidRPr="00F32FE4" w:rsidRDefault="002F693C" w:rsidP="001630AC">
            <w:pPr>
              <w:jc w:val="center"/>
              <w:rPr>
                <w:rFonts w:cs="Times New Roman"/>
              </w:rPr>
            </w:pPr>
            <w:r w:rsidRPr="00F32FE4">
              <w:rPr>
                <w:rFonts w:cs="Times New Roman"/>
              </w:rPr>
              <w:t>0,75</w:t>
            </w:r>
          </w:p>
          <w:p w:rsidR="002F693C" w:rsidRPr="00F32FE4" w:rsidRDefault="002F693C" w:rsidP="001630AC">
            <w:pPr>
              <w:jc w:val="center"/>
              <w:rPr>
                <w:rFonts w:cs="Times New Roman"/>
              </w:rPr>
            </w:pPr>
          </w:p>
          <w:p w:rsidR="002F693C" w:rsidRPr="00F32FE4" w:rsidRDefault="002F693C" w:rsidP="001630AC">
            <w:pPr>
              <w:jc w:val="center"/>
              <w:rPr>
                <w:rFonts w:cs="Times New Roman"/>
              </w:rPr>
            </w:pPr>
          </w:p>
          <w:p w:rsidR="002F693C" w:rsidRPr="00F32FE4" w:rsidRDefault="002F693C" w:rsidP="001630AC">
            <w:pPr>
              <w:jc w:val="center"/>
              <w:rPr>
                <w:rFonts w:cs="Times New Roman"/>
              </w:rPr>
            </w:pPr>
            <w:r w:rsidRPr="00F32FE4">
              <w:rPr>
                <w:rFonts w:cs="Times New Roman"/>
              </w:rPr>
              <w:t>0,71</w:t>
            </w:r>
          </w:p>
          <w:p w:rsidR="002F693C" w:rsidRPr="00F32FE4" w:rsidRDefault="002F693C" w:rsidP="001630AC">
            <w:pPr>
              <w:jc w:val="center"/>
              <w:rPr>
                <w:rFonts w:cs="Times New Roman"/>
              </w:rPr>
            </w:pPr>
            <w:r w:rsidRPr="00F32FE4">
              <w:rPr>
                <w:rFonts w:cs="Times New Roman"/>
              </w:rPr>
              <w:t>0,53</w:t>
            </w:r>
          </w:p>
          <w:p w:rsidR="002F693C" w:rsidRPr="00F32FE4" w:rsidRDefault="002F693C" w:rsidP="001630AC">
            <w:pPr>
              <w:jc w:val="center"/>
              <w:rPr>
                <w:rFonts w:cs="Times New Roman"/>
              </w:rPr>
            </w:pPr>
            <w:r w:rsidRPr="00F32FE4">
              <w:rPr>
                <w:rFonts w:cs="Times New Roman"/>
              </w:rPr>
              <w:t>0,58</w:t>
            </w:r>
          </w:p>
        </w:tc>
      </w:tr>
    </w:tbl>
    <w:p w:rsidR="002F693C" w:rsidRPr="00F32FE4" w:rsidRDefault="002F693C" w:rsidP="002F693C">
      <w:pPr>
        <w:tabs>
          <w:tab w:val="left" w:pos="2268"/>
        </w:tabs>
        <w:ind w:right="284" w:firstLine="567"/>
        <w:jc w:val="both"/>
        <w:rPr>
          <w:rFonts w:cs="Times New Roman"/>
        </w:rPr>
      </w:pPr>
    </w:p>
    <w:p w:rsidR="002F693C" w:rsidRPr="00F32FE4" w:rsidRDefault="002F693C" w:rsidP="002F693C">
      <w:pPr>
        <w:tabs>
          <w:tab w:val="left" w:pos="2268"/>
        </w:tabs>
        <w:ind w:right="284" w:firstLine="567"/>
        <w:jc w:val="both"/>
        <w:rPr>
          <w:rFonts w:cs="Times New Roman"/>
        </w:rPr>
      </w:pPr>
    </w:p>
    <w:p w:rsidR="002F693C" w:rsidRPr="00F32FE4" w:rsidRDefault="002F693C" w:rsidP="002F693C">
      <w:pPr>
        <w:tabs>
          <w:tab w:val="left" w:pos="2268"/>
        </w:tabs>
        <w:ind w:right="284" w:firstLine="567"/>
        <w:jc w:val="both"/>
        <w:rPr>
          <w:rFonts w:cs="Times New Roman"/>
        </w:rPr>
      </w:pPr>
    </w:p>
    <w:p w:rsidR="002F693C" w:rsidRPr="00F32FE4" w:rsidRDefault="002F693C" w:rsidP="002F693C">
      <w:pPr>
        <w:tabs>
          <w:tab w:val="left" w:pos="2268"/>
        </w:tabs>
        <w:ind w:right="284" w:firstLine="567"/>
        <w:jc w:val="both"/>
        <w:rPr>
          <w:rFonts w:cs="Times New Roman"/>
        </w:rPr>
      </w:pPr>
    </w:p>
    <w:p w:rsidR="002F693C" w:rsidRPr="00F32FE4" w:rsidRDefault="002F693C" w:rsidP="002F693C">
      <w:pPr>
        <w:tabs>
          <w:tab w:val="left" w:pos="2268"/>
        </w:tabs>
        <w:ind w:right="284" w:firstLine="567"/>
        <w:jc w:val="both"/>
        <w:rPr>
          <w:rFonts w:cs="Times New Roman"/>
        </w:rPr>
      </w:pPr>
    </w:p>
    <w:p w:rsidR="002F693C" w:rsidRPr="00F32FE4" w:rsidRDefault="002F693C" w:rsidP="002F693C">
      <w:pPr>
        <w:tabs>
          <w:tab w:val="left" w:pos="2268"/>
        </w:tabs>
        <w:ind w:left="284" w:right="284"/>
        <w:jc w:val="both"/>
        <w:rPr>
          <w:rFonts w:cs="Times New Roman"/>
        </w:rPr>
      </w:pPr>
    </w:p>
    <w:p w:rsidR="002F693C" w:rsidRPr="00F32FE4" w:rsidRDefault="002F693C" w:rsidP="002F693C">
      <w:pPr>
        <w:tabs>
          <w:tab w:val="left" w:pos="2268"/>
        </w:tabs>
        <w:ind w:left="284" w:right="284"/>
        <w:jc w:val="both"/>
        <w:rPr>
          <w:rFonts w:cs="Times New Roman"/>
        </w:rPr>
      </w:pPr>
    </w:p>
    <w:p w:rsidR="002F693C" w:rsidRPr="00F32FE4" w:rsidRDefault="002F693C" w:rsidP="002F693C">
      <w:pPr>
        <w:tabs>
          <w:tab w:val="left" w:pos="2268"/>
        </w:tabs>
        <w:ind w:left="284" w:right="284"/>
        <w:jc w:val="both"/>
        <w:rPr>
          <w:rFonts w:cs="Times New Roman"/>
        </w:rPr>
      </w:pPr>
    </w:p>
    <w:p w:rsidR="002F693C" w:rsidRPr="00F32FE4" w:rsidRDefault="002F693C" w:rsidP="002F693C">
      <w:pPr>
        <w:tabs>
          <w:tab w:val="left" w:pos="2268"/>
        </w:tabs>
        <w:ind w:left="284" w:right="284"/>
        <w:jc w:val="both"/>
        <w:rPr>
          <w:rFonts w:cs="Times New Roman"/>
        </w:rPr>
      </w:pPr>
    </w:p>
    <w:p w:rsidR="002F693C" w:rsidRPr="00F32FE4" w:rsidRDefault="002F693C" w:rsidP="002F693C">
      <w:pPr>
        <w:tabs>
          <w:tab w:val="left" w:pos="2268"/>
        </w:tabs>
        <w:ind w:left="284" w:right="284"/>
        <w:jc w:val="both"/>
        <w:rPr>
          <w:rFonts w:cs="Times New Roman"/>
        </w:rPr>
      </w:pPr>
    </w:p>
    <w:p w:rsidR="002F693C" w:rsidRPr="00F32FE4" w:rsidRDefault="002F693C" w:rsidP="002F693C">
      <w:pPr>
        <w:tabs>
          <w:tab w:val="left" w:pos="2268"/>
        </w:tabs>
        <w:ind w:left="284" w:right="284"/>
        <w:jc w:val="both"/>
        <w:rPr>
          <w:rFonts w:cs="Times New Roman"/>
        </w:rPr>
      </w:pPr>
    </w:p>
    <w:p w:rsidR="002F693C" w:rsidRPr="00F32FE4" w:rsidRDefault="002F693C" w:rsidP="002F693C">
      <w:pPr>
        <w:tabs>
          <w:tab w:val="left" w:pos="2268"/>
        </w:tabs>
        <w:ind w:left="284" w:right="284"/>
        <w:jc w:val="both"/>
        <w:rPr>
          <w:rFonts w:cs="Times New Roman"/>
        </w:rPr>
      </w:pPr>
    </w:p>
    <w:p w:rsidR="002F693C" w:rsidRPr="00F32FE4" w:rsidRDefault="002F693C" w:rsidP="002F693C">
      <w:pPr>
        <w:tabs>
          <w:tab w:val="left" w:pos="2268"/>
        </w:tabs>
        <w:ind w:left="284" w:right="284"/>
        <w:jc w:val="both"/>
        <w:rPr>
          <w:rFonts w:cs="Times New Roman"/>
        </w:rPr>
      </w:pPr>
    </w:p>
    <w:p w:rsidR="002F693C" w:rsidRPr="00F32FE4" w:rsidRDefault="002F693C" w:rsidP="002F693C">
      <w:pPr>
        <w:tabs>
          <w:tab w:val="left" w:pos="2268"/>
        </w:tabs>
        <w:ind w:left="284" w:right="284"/>
        <w:jc w:val="both"/>
        <w:rPr>
          <w:rFonts w:cs="Times New Roman"/>
        </w:rPr>
      </w:pPr>
      <w:r w:rsidRPr="00F32FE4">
        <w:rPr>
          <w:rFonts w:cs="Times New Roman"/>
        </w:rPr>
        <w:t>Sumber : Hasil pengolahan data, 2017</w:t>
      </w:r>
    </w:p>
    <w:p w:rsidR="002F693C" w:rsidRPr="00F32FE4" w:rsidRDefault="002F693C" w:rsidP="002F693C">
      <w:pPr>
        <w:ind w:firstLine="567"/>
        <w:contextualSpacing/>
        <w:jc w:val="both"/>
        <w:rPr>
          <w:rFonts w:cs="Times New Roman"/>
        </w:rPr>
      </w:pPr>
      <w:r w:rsidRPr="00F32FE4">
        <w:rPr>
          <w:rFonts w:cs="Times New Roman"/>
        </w:rPr>
        <w:t xml:space="preserve">Dari tabel 2 dapat dilihat hasil pengujian faktor konfirmatori pada variabel stres, variabel disiplin, variabel </w:t>
      </w:r>
      <w:r w:rsidRPr="00F32FE4">
        <w:rPr>
          <w:rFonts w:cs="Times New Roman"/>
          <w:i/>
        </w:rPr>
        <w:t>employee engagemenet</w:t>
      </w:r>
      <w:r w:rsidRPr="00F32FE4">
        <w:rPr>
          <w:rFonts w:cs="Times New Roman"/>
        </w:rPr>
        <w:t xml:space="preserve"> , variabel kepuasan dan variabel kinerja menunjukkan bahwa indikator sudah mempunyai </w:t>
      </w:r>
      <w:r w:rsidRPr="00F32FE4">
        <w:rPr>
          <w:rFonts w:cs="Times New Roman"/>
          <w:i/>
        </w:rPr>
        <w:t xml:space="preserve">loading factor  </w:t>
      </w:r>
      <w:r w:rsidRPr="00F32FE4">
        <w:rPr>
          <w:rFonts w:cs="Times New Roman"/>
        </w:rPr>
        <w:t xml:space="preserve">≥ 0,5 sehingga kita bisa melihat hasil </w:t>
      </w:r>
      <w:r w:rsidRPr="00F32FE4">
        <w:rPr>
          <w:rFonts w:cs="Times New Roman"/>
          <w:i/>
        </w:rPr>
        <w:t>output Goodness of fit statistics</w:t>
      </w:r>
      <w:r w:rsidRPr="00F32FE4">
        <w:rPr>
          <w:rFonts w:cs="Times New Roman"/>
        </w:rPr>
        <w:t xml:space="preserve">. Apabila hasilnya masih belum fit, maka kita harus memperbaiki model sampai mendapatkan hasil yang memenuhi </w:t>
      </w:r>
      <w:r w:rsidRPr="00F32FE4">
        <w:rPr>
          <w:rFonts w:cs="Times New Roman"/>
          <w:i/>
        </w:rPr>
        <w:t>Goodness of fit</w:t>
      </w:r>
      <w:r w:rsidRPr="00F32FE4">
        <w:rPr>
          <w:rFonts w:cs="Times New Roman"/>
        </w:rPr>
        <w:t xml:space="preserve"> dan bisa dilakukan analisis lebih lanjut. </w:t>
      </w:r>
    </w:p>
    <w:p w:rsidR="002F693C" w:rsidRPr="00F32FE4" w:rsidRDefault="002F693C" w:rsidP="002F693C">
      <w:pPr>
        <w:tabs>
          <w:tab w:val="left" w:pos="2268"/>
        </w:tabs>
        <w:ind w:right="284"/>
        <w:jc w:val="both"/>
        <w:rPr>
          <w:rFonts w:cs="Times New Roman"/>
          <w:b/>
        </w:rPr>
      </w:pPr>
      <w:r w:rsidRPr="00F32FE4">
        <w:rPr>
          <w:rFonts w:cs="Times New Roman"/>
          <w:b/>
        </w:rPr>
        <w:t>4.4.2 Uji Kesesuaian SEM</w:t>
      </w:r>
    </w:p>
    <w:p w:rsidR="002F693C" w:rsidRPr="00F32FE4" w:rsidRDefault="002F693C" w:rsidP="002F693C">
      <w:pPr>
        <w:ind w:firstLine="720"/>
        <w:jc w:val="both"/>
        <w:rPr>
          <w:rFonts w:cs="Times New Roman"/>
        </w:rPr>
      </w:pPr>
      <w:r w:rsidRPr="00F32FE4">
        <w:rPr>
          <w:rFonts w:cs="Times New Roman"/>
        </w:rPr>
        <w:lastRenderedPageBreak/>
        <w:t xml:space="preserve">Teknik analisis data menggunakan </w:t>
      </w:r>
      <w:r w:rsidRPr="00F32FE4">
        <w:rPr>
          <w:rFonts w:cs="Times New Roman"/>
          <w:i/>
        </w:rPr>
        <w:t>Structural Equation Modelling</w:t>
      </w:r>
      <w:r w:rsidRPr="00F32FE4">
        <w:rPr>
          <w:rFonts w:cs="Times New Roman"/>
        </w:rPr>
        <w:t xml:space="preserve"> (SEM) yang dioperasikan melalui program </w:t>
      </w:r>
      <w:r w:rsidRPr="00F32FE4">
        <w:rPr>
          <w:rFonts w:cs="Times New Roman"/>
          <w:i/>
        </w:rPr>
        <w:t>Linear Structural Relationship</w:t>
      </w:r>
      <w:r w:rsidRPr="00F32FE4">
        <w:rPr>
          <w:rFonts w:cs="Times New Roman"/>
        </w:rPr>
        <w:t xml:space="preserve"> (LISREL). Adapun software yang digunakan adalah LISREL versi 8.80. LISREL merupakan salah satu program komputer yang dapat mempermudah analisis untuk menyelesaikan masalah-masalah yang tidak dapat diselesaikan oleh alat analisis yang konvensional (Sugiarto, 2006). Lisrel juga memiliki kemampuan untuk mengkonfirmasi dimensi-dimensi dari sebuah konsep atau faktor yang sangat lazim digunakan dalam manajemen serta kemampuannya untuk mengukur pengaruh hubungan yang secara teoritis ada (Ferdinand,2005).</w:t>
      </w:r>
    </w:p>
    <w:p w:rsidR="002F693C" w:rsidRPr="00F32FE4" w:rsidRDefault="002F693C" w:rsidP="002F693C">
      <w:pPr>
        <w:ind w:firstLine="720"/>
        <w:jc w:val="both"/>
        <w:rPr>
          <w:rFonts w:cs="Times New Roman"/>
        </w:rPr>
      </w:pPr>
      <w:r w:rsidRPr="00F32FE4">
        <w:rPr>
          <w:rFonts w:cs="Times New Roman"/>
        </w:rPr>
        <w:t xml:space="preserve">Sebuah model dapat diterima atau ditolak adalah dengan melihat dari </w:t>
      </w:r>
      <w:r w:rsidRPr="00F32FE4">
        <w:rPr>
          <w:rFonts w:cs="Times New Roman"/>
          <w:i/>
        </w:rPr>
        <w:t xml:space="preserve">Goodness  of fit. </w:t>
      </w:r>
      <w:r w:rsidRPr="00F32FE4">
        <w:rPr>
          <w:rFonts w:cs="Times New Roman"/>
        </w:rPr>
        <w:t xml:space="preserve">Model persamaan struktural pada penelitian ini menghasilkan sebuah model dengan Goodness of fit yang telah terpenuhi atau dapat diterima. Ringkasan </w:t>
      </w:r>
      <w:r w:rsidRPr="00F32FE4">
        <w:rPr>
          <w:rFonts w:cs="Times New Roman"/>
          <w:i/>
        </w:rPr>
        <w:t xml:space="preserve">Goodness  of fit </w:t>
      </w:r>
      <w:r w:rsidRPr="00F32FE4">
        <w:rPr>
          <w:rFonts w:cs="Times New Roman"/>
        </w:rPr>
        <w:t>dalam penelitian ini dapat dilihat dari tabel 4.13  dibawah ini :</w:t>
      </w:r>
    </w:p>
    <w:p w:rsidR="002F693C" w:rsidRPr="00F32FE4" w:rsidRDefault="002F693C" w:rsidP="002F693C">
      <w:pPr>
        <w:ind w:firstLine="567"/>
        <w:jc w:val="center"/>
        <w:rPr>
          <w:rFonts w:cs="Times New Roman"/>
          <w:color w:val="365F91" w:themeColor="accent1" w:themeShade="BF"/>
        </w:rPr>
      </w:pPr>
      <w:r w:rsidRPr="00F32FE4">
        <w:rPr>
          <w:rFonts w:cs="Times New Roman"/>
          <w:color w:val="365F91" w:themeColor="accent1" w:themeShade="BF"/>
        </w:rPr>
        <w:t>Tabel 3 Hasil Uji Kesesuaian Model</w:t>
      </w:r>
    </w:p>
    <w:tbl>
      <w:tblPr>
        <w:tblStyle w:val="ListTable3Accent5"/>
        <w:tblW w:w="5000" w:type="pct"/>
        <w:tblLook w:val="0660" w:firstRow="1" w:lastRow="1" w:firstColumn="0" w:lastColumn="0" w:noHBand="1" w:noVBand="1"/>
      </w:tblPr>
      <w:tblGrid>
        <w:gridCol w:w="5013"/>
        <w:gridCol w:w="261"/>
        <w:gridCol w:w="686"/>
        <w:gridCol w:w="174"/>
        <w:gridCol w:w="965"/>
        <w:gridCol w:w="1382"/>
      </w:tblGrid>
      <w:tr w:rsidR="002F693C" w:rsidRPr="00F32FE4" w:rsidTr="001630AC">
        <w:trPr>
          <w:cnfStyle w:val="100000000000" w:firstRow="1" w:lastRow="0" w:firstColumn="0" w:lastColumn="0" w:oddVBand="0" w:evenVBand="0" w:oddHBand="0" w:evenHBand="0" w:firstRowFirstColumn="0" w:firstRowLastColumn="0" w:lastRowFirstColumn="0" w:lastRowLastColumn="0"/>
        </w:trPr>
        <w:tc>
          <w:tcPr>
            <w:tcW w:w="2848" w:type="pct"/>
            <w:noWrap/>
          </w:tcPr>
          <w:p w:rsidR="002F693C" w:rsidRPr="00F32FE4" w:rsidRDefault="002F693C" w:rsidP="001630AC">
            <w:pPr>
              <w:rPr>
                <w:rFonts w:cs="Times New Roman"/>
                <w:i/>
              </w:rPr>
            </w:pPr>
            <w:r w:rsidRPr="00F32FE4">
              <w:rPr>
                <w:rFonts w:cs="Times New Roman"/>
                <w:i/>
              </w:rPr>
              <w:t xml:space="preserve">Goodness of Fit </w:t>
            </w:r>
          </w:p>
        </w:tc>
        <w:tc>
          <w:tcPr>
            <w:tcW w:w="678" w:type="pct"/>
            <w:gridSpan w:val="3"/>
          </w:tcPr>
          <w:p w:rsidR="002F693C" w:rsidRPr="00F32FE4" w:rsidRDefault="002F693C" w:rsidP="001630AC">
            <w:pPr>
              <w:jc w:val="center"/>
              <w:rPr>
                <w:rFonts w:cs="Times New Roman"/>
              </w:rPr>
            </w:pPr>
            <w:r w:rsidRPr="00F32FE4">
              <w:rPr>
                <w:rFonts w:cs="Times New Roman"/>
              </w:rPr>
              <w:t>Cutt of Value</w:t>
            </w:r>
          </w:p>
        </w:tc>
        <w:tc>
          <w:tcPr>
            <w:tcW w:w="592" w:type="pct"/>
            <w:vAlign w:val="center"/>
          </w:tcPr>
          <w:p w:rsidR="002F693C" w:rsidRPr="00F32FE4" w:rsidRDefault="002F693C" w:rsidP="001630AC">
            <w:pPr>
              <w:jc w:val="center"/>
              <w:rPr>
                <w:rFonts w:cs="Times New Roman"/>
              </w:rPr>
            </w:pPr>
            <w:r w:rsidRPr="00F32FE4">
              <w:rPr>
                <w:rFonts w:cs="Times New Roman"/>
              </w:rPr>
              <w:t xml:space="preserve">    Hasil</w:t>
            </w:r>
          </w:p>
        </w:tc>
        <w:tc>
          <w:tcPr>
            <w:tcW w:w="881" w:type="pct"/>
            <w:vAlign w:val="center"/>
          </w:tcPr>
          <w:p w:rsidR="002F693C" w:rsidRPr="00F32FE4" w:rsidRDefault="002F693C" w:rsidP="001630AC">
            <w:pPr>
              <w:jc w:val="center"/>
              <w:rPr>
                <w:rFonts w:cs="Times New Roman"/>
              </w:rPr>
            </w:pPr>
            <w:r w:rsidRPr="00F32FE4">
              <w:rPr>
                <w:rFonts w:cs="Times New Roman"/>
              </w:rPr>
              <w:t>Keterangan</w:t>
            </w:r>
          </w:p>
        </w:tc>
      </w:tr>
      <w:tr w:rsidR="002F693C" w:rsidRPr="00F32FE4" w:rsidTr="001630AC">
        <w:tc>
          <w:tcPr>
            <w:tcW w:w="2992" w:type="pct"/>
            <w:gridSpan w:val="2"/>
            <w:tcBorders>
              <w:top w:val="nil"/>
              <w:bottom w:val="nil"/>
            </w:tcBorders>
            <w:noWrap/>
          </w:tcPr>
          <w:p w:rsidR="002F693C" w:rsidRPr="00F32FE4" w:rsidRDefault="002F693C" w:rsidP="001630AC">
            <w:pPr>
              <w:rPr>
                <w:rFonts w:cs="Times New Roman"/>
              </w:rPr>
            </w:pPr>
            <w:r w:rsidRPr="00F32FE4">
              <w:rPr>
                <w:rFonts w:cs="Times New Roman"/>
              </w:rPr>
              <w:t xml:space="preserve"> df  (Degrees of Freedom)</w:t>
            </w:r>
          </w:p>
          <w:p w:rsidR="002F693C" w:rsidRPr="00F32FE4" w:rsidRDefault="002F693C" w:rsidP="001630AC">
            <w:pPr>
              <w:rPr>
                <w:rFonts w:cs="Times New Roman"/>
              </w:rPr>
            </w:pPr>
            <w:r w:rsidRPr="00F32FE4">
              <w:rPr>
                <w:rFonts w:cs="Times New Roman"/>
              </w:rPr>
              <w:t>GFI ( Goodness of Fit Index)</w:t>
            </w:r>
          </w:p>
        </w:tc>
        <w:tc>
          <w:tcPr>
            <w:tcW w:w="535" w:type="pct"/>
            <w:gridSpan w:val="2"/>
            <w:tcBorders>
              <w:top w:val="nil"/>
              <w:bottom w:val="nil"/>
            </w:tcBorders>
          </w:tcPr>
          <w:p w:rsidR="002F693C" w:rsidRPr="00F32FE4" w:rsidRDefault="002F693C" w:rsidP="001630AC">
            <w:pPr>
              <w:tabs>
                <w:tab w:val="decimal" w:pos="360"/>
              </w:tabs>
              <w:jc w:val="center"/>
              <w:rPr>
                <w:rFonts w:cs="Times New Roman"/>
              </w:rPr>
            </w:pPr>
            <w:r w:rsidRPr="00F32FE4">
              <w:rPr>
                <w:rFonts w:cs="Times New Roman"/>
              </w:rPr>
              <w:t>≥ 0</w:t>
            </w:r>
          </w:p>
          <w:p w:rsidR="002F693C" w:rsidRPr="00F32FE4" w:rsidRDefault="002F693C" w:rsidP="001630AC">
            <w:pPr>
              <w:tabs>
                <w:tab w:val="decimal" w:pos="360"/>
              </w:tabs>
              <w:jc w:val="center"/>
              <w:rPr>
                <w:rFonts w:cs="Times New Roman"/>
              </w:rPr>
            </w:pPr>
            <w:r w:rsidRPr="00F32FE4">
              <w:rPr>
                <w:rFonts w:cs="Times New Roman"/>
              </w:rPr>
              <w:t>≥0,90</w:t>
            </w:r>
          </w:p>
        </w:tc>
        <w:tc>
          <w:tcPr>
            <w:tcW w:w="592" w:type="pct"/>
            <w:tcBorders>
              <w:top w:val="nil"/>
              <w:bottom w:val="nil"/>
            </w:tcBorders>
            <w:vAlign w:val="center"/>
          </w:tcPr>
          <w:p w:rsidR="002F693C" w:rsidRPr="00F32FE4" w:rsidRDefault="002F693C" w:rsidP="001630AC">
            <w:pPr>
              <w:tabs>
                <w:tab w:val="decimal" w:pos="360"/>
              </w:tabs>
              <w:jc w:val="center"/>
              <w:rPr>
                <w:rFonts w:cs="Times New Roman"/>
              </w:rPr>
            </w:pPr>
            <w:r w:rsidRPr="00F32FE4">
              <w:rPr>
                <w:rFonts w:cs="Times New Roman"/>
              </w:rPr>
              <w:t>44</w:t>
            </w:r>
          </w:p>
          <w:p w:rsidR="002F693C" w:rsidRPr="00F32FE4" w:rsidRDefault="002F693C" w:rsidP="001630AC">
            <w:pPr>
              <w:tabs>
                <w:tab w:val="decimal" w:pos="360"/>
              </w:tabs>
              <w:jc w:val="center"/>
              <w:rPr>
                <w:rFonts w:cs="Times New Roman"/>
              </w:rPr>
            </w:pPr>
            <w:r w:rsidRPr="00F32FE4">
              <w:rPr>
                <w:rFonts w:cs="Times New Roman"/>
              </w:rPr>
              <w:t>0,93</w:t>
            </w:r>
          </w:p>
        </w:tc>
        <w:tc>
          <w:tcPr>
            <w:tcW w:w="881" w:type="pct"/>
            <w:tcBorders>
              <w:top w:val="nil"/>
              <w:bottom w:val="nil"/>
            </w:tcBorders>
          </w:tcPr>
          <w:p w:rsidR="002F693C" w:rsidRPr="00F32FE4" w:rsidRDefault="002F693C" w:rsidP="001630AC">
            <w:pPr>
              <w:tabs>
                <w:tab w:val="decimal" w:pos="360"/>
              </w:tabs>
              <w:rPr>
                <w:rFonts w:cs="Times New Roman"/>
              </w:rPr>
            </w:pPr>
            <w:r w:rsidRPr="00F32FE4">
              <w:rPr>
                <w:rFonts w:cs="Times New Roman"/>
              </w:rPr>
              <w:t>Good Fit</w:t>
            </w:r>
          </w:p>
          <w:p w:rsidR="002F693C" w:rsidRPr="00F32FE4" w:rsidRDefault="002F693C" w:rsidP="001630AC">
            <w:pPr>
              <w:tabs>
                <w:tab w:val="decimal" w:pos="360"/>
              </w:tabs>
              <w:rPr>
                <w:rFonts w:cs="Times New Roman"/>
              </w:rPr>
            </w:pPr>
            <w:r w:rsidRPr="00F32FE4">
              <w:rPr>
                <w:rFonts w:cs="Times New Roman"/>
              </w:rPr>
              <w:t>Good Fit</w:t>
            </w:r>
          </w:p>
        </w:tc>
      </w:tr>
      <w:tr w:rsidR="002F693C" w:rsidRPr="00F32FE4" w:rsidTr="001630AC">
        <w:tc>
          <w:tcPr>
            <w:tcW w:w="2992" w:type="pct"/>
            <w:gridSpan w:val="2"/>
            <w:tcBorders>
              <w:top w:val="nil"/>
            </w:tcBorders>
            <w:noWrap/>
          </w:tcPr>
          <w:p w:rsidR="002F693C" w:rsidRPr="00F32FE4" w:rsidRDefault="002F693C" w:rsidP="001630AC">
            <w:pPr>
              <w:rPr>
                <w:rFonts w:cs="Times New Roman"/>
              </w:rPr>
            </w:pPr>
            <w:r w:rsidRPr="00F32FE4">
              <w:rPr>
                <w:rFonts w:cs="Times New Roman"/>
              </w:rPr>
              <w:t xml:space="preserve"> NFI ( Normed Fit Index)</w:t>
            </w:r>
          </w:p>
          <w:p w:rsidR="002F693C" w:rsidRPr="00F32FE4" w:rsidRDefault="002F693C" w:rsidP="001630AC">
            <w:pPr>
              <w:rPr>
                <w:rFonts w:cs="Times New Roman"/>
              </w:rPr>
            </w:pPr>
            <w:r w:rsidRPr="00F32FE4">
              <w:rPr>
                <w:rFonts w:cs="Times New Roman"/>
              </w:rPr>
              <w:t xml:space="preserve">NNFI (Non-Normed Fit Index </w:t>
            </w:r>
          </w:p>
          <w:p w:rsidR="002F693C" w:rsidRPr="00F32FE4" w:rsidRDefault="002F693C" w:rsidP="001630AC">
            <w:pPr>
              <w:rPr>
                <w:rFonts w:cs="Times New Roman"/>
              </w:rPr>
            </w:pPr>
            <w:r w:rsidRPr="00F32FE4">
              <w:rPr>
                <w:rFonts w:cs="Times New Roman"/>
              </w:rPr>
              <w:t>CFI (Comparative Fit Index )</w:t>
            </w:r>
          </w:p>
          <w:p w:rsidR="002F693C" w:rsidRPr="00F32FE4" w:rsidRDefault="002F693C" w:rsidP="001630AC">
            <w:pPr>
              <w:rPr>
                <w:rFonts w:cs="Times New Roman"/>
              </w:rPr>
            </w:pPr>
            <w:r w:rsidRPr="00F32FE4">
              <w:rPr>
                <w:rFonts w:cs="Times New Roman"/>
              </w:rPr>
              <w:t>RFI (Relative Fit Index)</w:t>
            </w:r>
          </w:p>
          <w:p w:rsidR="002F693C" w:rsidRPr="00F32FE4" w:rsidRDefault="002F693C" w:rsidP="001630AC">
            <w:pPr>
              <w:rPr>
                <w:rFonts w:cs="Times New Roman"/>
              </w:rPr>
            </w:pPr>
            <w:r w:rsidRPr="00F32FE4">
              <w:rPr>
                <w:rFonts w:cs="Times New Roman"/>
              </w:rPr>
              <w:t>RMSEA ( Root Mean Square Error of Approximation)</w:t>
            </w:r>
          </w:p>
        </w:tc>
        <w:tc>
          <w:tcPr>
            <w:tcW w:w="535" w:type="pct"/>
            <w:gridSpan w:val="2"/>
            <w:tcBorders>
              <w:top w:val="nil"/>
            </w:tcBorders>
          </w:tcPr>
          <w:p w:rsidR="002F693C" w:rsidRPr="00F32FE4" w:rsidRDefault="002F693C" w:rsidP="001630AC">
            <w:pPr>
              <w:tabs>
                <w:tab w:val="decimal" w:pos="360"/>
              </w:tabs>
              <w:jc w:val="center"/>
              <w:rPr>
                <w:rFonts w:cs="Times New Roman"/>
              </w:rPr>
            </w:pPr>
            <w:r w:rsidRPr="00F32FE4">
              <w:rPr>
                <w:rFonts w:cs="Times New Roman"/>
              </w:rPr>
              <w:t>≥0,90</w:t>
            </w:r>
          </w:p>
          <w:p w:rsidR="002F693C" w:rsidRPr="00F32FE4" w:rsidRDefault="002F693C" w:rsidP="001630AC">
            <w:pPr>
              <w:tabs>
                <w:tab w:val="decimal" w:pos="360"/>
              </w:tabs>
              <w:jc w:val="center"/>
              <w:rPr>
                <w:rFonts w:cs="Times New Roman"/>
              </w:rPr>
            </w:pPr>
            <w:r w:rsidRPr="00F32FE4">
              <w:rPr>
                <w:rFonts w:cs="Times New Roman"/>
              </w:rPr>
              <w:t>≥0,90</w:t>
            </w:r>
          </w:p>
          <w:p w:rsidR="002F693C" w:rsidRPr="00F32FE4" w:rsidRDefault="002F693C" w:rsidP="001630AC">
            <w:pPr>
              <w:tabs>
                <w:tab w:val="decimal" w:pos="360"/>
              </w:tabs>
              <w:jc w:val="center"/>
              <w:rPr>
                <w:rFonts w:cs="Times New Roman"/>
              </w:rPr>
            </w:pPr>
            <w:r w:rsidRPr="00F32FE4">
              <w:rPr>
                <w:rFonts w:cs="Times New Roman"/>
              </w:rPr>
              <w:t>≥0,90</w:t>
            </w:r>
          </w:p>
          <w:p w:rsidR="002F693C" w:rsidRPr="00F32FE4" w:rsidRDefault="002F693C" w:rsidP="001630AC">
            <w:pPr>
              <w:tabs>
                <w:tab w:val="decimal" w:pos="360"/>
              </w:tabs>
              <w:jc w:val="center"/>
              <w:rPr>
                <w:rFonts w:cs="Times New Roman"/>
              </w:rPr>
            </w:pPr>
            <w:r w:rsidRPr="00F32FE4">
              <w:rPr>
                <w:rFonts w:cs="Times New Roman"/>
              </w:rPr>
              <w:t>≥0,90</w:t>
            </w:r>
          </w:p>
          <w:p w:rsidR="002F693C" w:rsidRPr="00F32FE4" w:rsidRDefault="002F693C" w:rsidP="001630AC">
            <w:pPr>
              <w:tabs>
                <w:tab w:val="decimal" w:pos="360"/>
              </w:tabs>
              <w:jc w:val="center"/>
              <w:rPr>
                <w:rFonts w:cs="Times New Roman"/>
              </w:rPr>
            </w:pPr>
            <w:r w:rsidRPr="00F32FE4">
              <w:rPr>
                <w:rFonts w:cs="Times New Roman"/>
              </w:rPr>
              <w:t>≤ 0,08</w:t>
            </w:r>
          </w:p>
        </w:tc>
        <w:tc>
          <w:tcPr>
            <w:tcW w:w="592" w:type="pct"/>
            <w:tcBorders>
              <w:top w:val="nil"/>
            </w:tcBorders>
            <w:vAlign w:val="center"/>
          </w:tcPr>
          <w:p w:rsidR="002F693C" w:rsidRPr="00F32FE4" w:rsidRDefault="002F693C" w:rsidP="001630AC">
            <w:pPr>
              <w:tabs>
                <w:tab w:val="decimal" w:pos="360"/>
              </w:tabs>
              <w:jc w:val="center"/>
              <w:rPr>
                <w:rFonts w:cs="Times New Roman"/>
              </w:rPr>
            </w:pPr>
            <w:r w:rsidRPr="00F32FE4">
              <w:rPr>
                <w:rFonts w:cs="Times New Roman"/>
              </w:rPr>
              <w:t>0,94</w:t>
            </w:r>
          </w:p>
          <w:p w:rsidR="002F693C" w:rsidRPr="00F32FE4" w:rsidRDefault="002F693C" w:rsidP="001630AC">
            <w:pPr>
              <w:tabs>
                <w:tab w:val="decimal" w:pos="360"/>
              </w:tabs>
              <w:jc w:val="center"/>
              <w:rPr>
                <w:rFonts w:cs="Times New Roman"/>
              </w:rPr>
            </w:pPr>
            <w:r w:rsidRPr="00F32FE4">
              <w:rPr>
                <w:rFonts w:cs="Times New Roman"/>
              </w:rPr>
              <w:t>0,94</w:t>
            </w:r>
          </w:p>
          <w:p w:rsidR="002F693C" w:rsidRPr="00F32FE4" w:rsidRDefault="002F693C" w:rsidP="001630AC">
            <w:pPr>
              <w:tabs>
                <w:tab w:val="decimal" w:pos="360"/>
              </w:tabs>
              <w:jc w:val="center"/>
              <w:rPr>
                <w:rFonts w:cs="Times New Roman"/>
              </w:rPr>
            </w:pPr>
            <w:r w:rsidRPr="00F32FE4">
              <w:rPr>
                <w:rFonts w:cs="Times New Roman"/>
              </w:rPr>
              <w:t>0,96</w:t>
            </w:r>
          </w:p>
          <w:p w:rsidR="002F693C" w:rsidRPr="00F32FE4" w:rsidRDefault="002F693C" w:rsidP="001630AC">
            <w:pPr>
              <w:tabs>
                <w:tab w:val="decimal" w:pos="360"/>
              </w:tabs>
              <w:jc w:val="center"/>
              <w:rPr>
                <w:rFonts w:cs="Times New Roman"/>
              </w:rPr>
            </w:pPr>
            <w:r w:rsidRPr="00F32FE4">
              <w:rPr>
                <w:rFonts w:cs="Times New Roman"/>
              </w:rPr>
              <w:t>0,91</w:t>
            </w:r>
          </w:p>
          <w:p w:rsidR="002F693C" w:rsidRPr="00F32FE4" w:rsidRDefault="002F693C" w:rsidP="001630AC">
            <w:pPr>
              <w:tabs>
                <w:tab w:val="decimal" w:pos="360"/>
              </w:tabs>
              <w:jc w:val="center"/>
              <w:rPr>
                <w:rFonts w:cs="Times New Roman"/>
              </w:rPr>
            </w:pPr>
            <w:r w:rsidRPr="00F32FE4">
              <w:rPr>
                <w:rFonts w:cs="Times New Roman"/>
              </w:rPr>
              <w:t>0,074</w:t>
            </w:r>
          </w:p>
        </w:tc>
        <w:tc>
          <w:tcPr>
            <w:tcW w:w="881" w:type="pct"/>
            <w:tcBorders>
              <w:top w:val="nil"/>
            </w:tcBorders>
          </w:tcPr>
          <w:p w:rsidR="002F693C" w:rsidRPr="00F32FE4" w:rsidRDefault="002F693C" w:rsidP="001630AC">
            <w:pPr>
              <w:tabs>
                <w:tab w:val="decimal" w:pos="360"/>
              </w:tabs>
              <w:rPr>
                <w:rFonts w:cs="Times New Roman"/>
              </w:rPr>
            </w:pPr>
            <w:r w:rsidRPr="00F32FE4">
              <w:rPr>
                <w:rFonts w:cs="Times New Roman"/>
              </w:rPr>
              <w:t>Good Fit</w:t>
            </w:r>
          </w:p>
          <w:p w:rsidR="002F693C" w:rsidRPr="00F32FE4" w:rsidRDefault="002F693C" w:rsidP="001630AC">
            <w:pPr>
              <w:tabs>
                <w:tab w:val="decimal" w:pos="360"/>
              </w:tabs>
              <w:rPr>
                <w:rFonts w:cs="Times New Roman"/>
              </w:rPr>
            </w:pPr>
            <w:r w:rsidRPr="00F32FE4">
              <w:rPr>
                <w:rFonts w:cs="Times New Roman"/>
              </w:rPr>
              <w:t>Good Fit</w:t>
            </w:r>
          </w:p>
          <w:p w:rsidR="002F693C" w:rsidRPr="00F32FE4" w:rsidRDefault="002F693C" w:rsidP="001630AC">
            <w:pPr>
              <w:tabs>
                <w:tab w:val="decimal" w:pos="360"/>
              </w:tabs>
              <w:rPr>
                <w:rFonts w:cs="Times New Roman"/>
              </w:rPr>
            </w:pPr>
            <w:r w:rsidRPr="00F32FE4">
              <w:rPr>
                <w:rFonts w:cs="Times New Roman"/>
              </w:rPr>
              <w:t>Good Fit</w:t>
            </w:r>
          </w:p>
          <w:p w:rsidR="002F693C" w:rsidRPr="00F32FE4" w:rsidRDefault="002F693C" w:rsidP="001630AC">
            <w:pPr>
              <w:tabs>
                <w:tab w:val="decimal" w:pos="360"/>
              </w:tabs>
              <w:rPr>
                <w:rFonts w:cs="Times New Roman"/>
              </w:rPr>
            </w:pPr>
            <w:r w:rsidRPr="00F32FE4">
              <w:rPr>
                <w:rFonts w:cs="Times New Roman"/>
              </w:rPr>
              <w:t>Good Fit</w:t>
            </w:r>
          </w:p>
          <w:p w:rsidR="002F693C" w:rsidRPr="00F32FE4" w:rsidRDefault="002F693C" w:rsidP="001630AC">
            <w:pPr>
              <w:tabs>
                <w:tab w:val="decimal" w:pos="360"/>
              </w:tabs>
              <w:rPr>
                <w:rFonts w:cs="Times New Roman"/>
              </w:rPr>
            </w:pPr>
            <w:r w:rsidRPr="00F32FE4">
              <w:rPr>
                <w:rFonts w:cs="Times New Roman"/>
              </w:rPr>
              <w:t>Good Fit</w:t>
            </w:r>
          </w:p>
        </w:tc>
      </w:tr>
      <w:tr w:rsidR="002F693C" w:rsidRPr="00F32FE4" w:rsidTr="001630AC">
        <w:tc>
          <w:tcPr>
            <w:tcW w:w="2992" w:type="pct"/>
            <w:gridSpan w:val="2"/>
            <w:tcBorders>
              <w:top w:val="nil"/>
            </w:tcBorders>
            <w:noWrap/>
          </w:tcPr>
          <w:p w:rsidR="002F693C" w:rsidRPr="00F32FE4" w:rsidRDefault="002F693C" w:rsidP="001630AC">
            <w:pPr>
              <w:rPr>
                <w:rFonts w:cs="Times New Roman"/>
                <w:b/>
              </w:rPr>
            </w:pPr>
            <w:r w:rsidRPr="00F32FE4">
              <w:rPr>
                <w:rFonts w:cs="Times New Roman"/>
                <w:b/>
              </w:rPr>
              <w:t xml:space="preserve">AGFI ( </w:t>
            </w:r>
            <w:r w:rsidRPr="00F32FE4">
              <w:rPr>
                <w:rFonts w:cs="Times New Roman"/>
              </w:rPr>
              <w:t>Adjusted Goodness of Fit Index )</w:t>
            </w:r>
          </w:p>
        </w:tc>
        <w:tc>
          <w:tcPr>
            <w:tcW w:w="535" w:type="pct"/>
            <w:gridSpan w:val="2"/>
            <w:tcBorders>
              <w:top w:val="nil"/>
            </w:tcBorders>
          </w:tcPr>
          <w:p w:rsidR="002F693C" w:rsidRPr="00F32FE4" w:rsidRDefault="002F693C" w:rsidP="001630AC">
            <w:pPr>
              <w:tabs>
                <w:tab w:val="decimal" w:pos="360"/>
              </w:tabs>
              <w:jc w:val="center"/>
              <w:rPr>
                <w:rFonts w:cs="Times New Roman"/>
              </w:rPr>
            </w:pPr>
            <w:r w:rsidRPr="00F32FE4">
              <w:rPr>
                <w:rFonts w:cs="Times New Roman"/>
              </w:rPr>
              <w:t>≥0,90</w:t>
            </w:r>
          </w:p>
        </w:tc>
        <w:tc>
          <w:tcPr>
            <w:tcW w:w="592" w:type="pct"/>
            <w:tcBorders>
              <w:top w:val="nil"/>
            </w:tcBorders>
          </w:tcPr>
          <w:p w:rsidR="002F693C" w:rsidRPr="00F32FE4" w:rsidRDefault="002F693C" w:rsidP="001630AC">
            <w:pPr>
              <w:tabs>
                <w:tab w:val="decimal" w:pos="360"/>
              </w:tabs>
              <w:rPr>
                <w:rFonts w:cs="Times New Roman"/>
              </w:rPr>
            </w:pPr>
            <w:r w:rsidRPr="00F32FE4">
              <w:rPr>
                <w:rFonts w:cs="Times New Roman"/>
              </w:rPr>
              <w:t>0,88</w:t>
            </w:r>
          </w:p>
        </w:tc>
        <w:tc>
          <w:tcPr>
            <w:tcW w:w="881" w:type="pct"/>
            <w:tcBorders>
              <w:top w:val="nil"/>
            </w:tcBorders>
          </w:tcPr>
          <w:p w:rsidR="002F693C" w:rsidRPr="00F32FE4" w:rsidRDefault="002F693C" w:rsidP="001630AC">
            <w:pPr>
              <w:tabs>
                <w:tab w:val="decimal" w:pos="360"/>
              </w:tabs>
              <w:rPr>
                <w:rFonts w:cs="Times New Roman"/>
              </w:rPr>
            </w:pPr>
            <w:r w:rsidRPr="00F32FE4">
              <w:rPr>
                <w:rFonts w:cs="Times New Roman"/>
              </w:rPr>
              <w:t>Marginal Fit</w:t>
            </w:r>
          </w:p>
        </w:tc>
      </w:tr>
      <w:tr w:rsidR="002F693C" w:rsidRPr="00F32FE4" w:rsidTr="001630AC">
        <w:trPr>
          <w:cnfStyle w:val="010000000000" w:firstRow="0" w:lastRow="1" w:firstColumn="0" w:lastColumn="0" w:oddVBand="0" w:evenVBand="0" w:oddHBand="0" w:evenHBand="0" w:firstRowFirstColumn="0" w:firstRowLastColumn="0" w:lastRowFirstColumn="0" w:lastRowLastColumn="0"/>
          <w:trHeight w:val="117"/>
        </w:trPr>
        <w:tc>
          <w:tcPr>
            <w:tcW w:w="2992" w:type="pct"/>
            <w:gridSpan w:val="2"/>
            <w:noWrap/>
          </w:tcPr>
          <w:p w:rsidR="002F693C" w:rsidRPr="00F32FE4" w:rsidRDefault="002F693C" w:rsidP="001630AC">
            <w:pPr>
              <w:rPr>
                <w:rFonts w:cs="Times New Roman"/>
              </w:rPr>
            </w:pPr>
          </w:p>
        </w:tc>
        <w:tc>
          <w:tcPr>
            <w:tcW w:w="430" w:type="pct"/>
          </w:tcPr>
          <w:p w:rsidR="002F693C" w:rsidRPr="00F32FE4" w:rsidRDefault="002F693C" w:rsidP="001630AC">
            <w:pPr>
              <w:tabs>
                <w:tab w:val="decimal" w:pos="360"/>
              </w:tabs>
              <w:jc w:val="center"/>
              <w:rPr>
                <w:rFonts w:cs="Times New Roman"/>
              </w:rPr>
            </w:pPr>
          </w:p>
        </w:tc>
        <w:tc>
          <w:tcPr>
            <w:tcW w:w="697" w:type="pct"/>
            <w:gridSpan w:val="2"/>
          </w:tcPr>
          <w:p w:rsidR="002F693C" w:rsidRPr="00F32FE4" w:rsidRDefault="002F693C" w:rsidP="001630AC">
            <w:pPr>
              <w:tabs>
                <w:tab w:val="decimal" w:pos="360"/>
              </w:tabs>
              <w:rPr>
                <w:rFonts w:cs="Times New Roman"/>
              </w:rPr>
            </w:pPr>
          </w:p>
        </w:tc>
        <w:tc>
          <w:tcPr>
            <w:tcW w:w="881" w:type="pct"/>
          </w:tcPr>
          <w:p w:rsidR="002F693C" w:rsidRPr="00F32FE4" w:rsidRDefault="002F693C" w:rsidP="001630AC">
            <w:pPr>
              <w:tabs>
                <w:tab w:val="decimal" w:pos="360"/>
              </w:tabs>
              <w:rPr>
                <w:rFonts w:cs="Times New Roman"/>
              </w:rPr>
            </w:pPr>
          </w:p>
        </w:tc>
      </w:tr>
    </w:tbl>
    <w:p w:rsidR="002F693C" w:rsidRPr="00F32FE4" w:rsidRDefault="002F693C" w:rsidP="002F693C">
      <w:pPr>
        <w:rPr>
          <w:rFonts w:cs="Times New Roman"/>
          <w:color w:val="365F91" w:themeColor="accent1" w:themeShade="BF"/>
        </w:rPr>
      </w:pPr>
      <w:r w:rsidRPr="00F32FE4">
        <w:rPr>
          <w:rFonts w:cs="Times New Roman"/>
          <w:i/>
          <w:iCs/>
          <w:color w:val="365F91" w:themeColor="accent1" w:themeShade="BF"/>
        </w:rPr>
        <w:t>Sumber : Hasil pengolahan data , 2017</w:t>
      </w:r>
    </w:p>
    <w:p w:rsidR="002F693C" w:rsidRPr="00F32FE4" w:rsidRDefault="002F693C" w:rsidP="002F693C">
      <w:pPr>
        <w:ind w:firstLine="720"/>
        <w:jc w:val="both"/>
        <w:rPr>
          <w:rFonts w:cs="Times New Roman"/>
        </w:rPr>
      </w:pPr>
      <w:r w:rsidRPr="00F32FE4">
        <w:rPr>
          <w:rFonts w:cs="Times New Roman"/>
        </w:rPr>
        <w:t xml:space="preserve">Berdasarkan hasil uji </w:t>
      </w:r>
      <w:r w:rsidRPr="00F32FE4">
        <w:rPr>
          <w:rFonts w:cs="Times New Roman"/>
          <w:i/>
        </w:rPr>
        <w:t>Goodness of Fit</w:t>
      </w:r>
      <w:r w:rsidRPr="00F32FE4">
        <w:rPr>
          <w:rFonts w:cs="Times New Roman"/>
        </w:rPr>
        <w:t xml:space="preserve"> (GOF) , Sebagian besar persyaratan telah memenuhi standar </w:t>
      </w:r>
      <w:r w:rsidRPr="00F32FE4">
        <w:rPr>
          <w:rFonts w:cs="Times New Roman"/>
          <w:i/>
        </w:rPr>
        <w:t>cutt-of value</w:t>
      </w:r>
      <w:r w:rsidRPr="00F32FE4">
        <w:rPr>
          <w:rFonts w:cs="Times New Roman"/>
        </w:rPr>
        <w:t xml:space="preserve"> sehingga model layak untuk dianalisis lebih lanjut. Berdasarkan tabel 4.13 dapat diketahui bahwa perhitungan  </w:t>
      </w:r>
      <w:r w:rsidRPr="00F32FE4">
        <w:rPr>
          <w:rFonts w:cs="Times New Roman"/>
          <w:i/>
        </w:rPr>
        <w:t>Goodness of Fit Index</w:t>
      </w:r>
      <w:r w:rsidRPr="00F32FE4">
        <w:rPr>
          <w:rFonts w:cs="Times New Roman"/>
        </w:rPr>
        <w:t xml:space="preserve"> (GFI) pada model regresi sebesar 0,93, hasil ini menunjukkan hasil yang baik, karena mendekati nilai satu. Semakin mendekati 0 maka semakin tidak layak model. Hasil </w:t>
      </w:r>
      <w:r w:rsidRPr="00F32FE4">
        <w:rPr>
          <w:rFonts w:cs="Times New Roman"/>
          <w:i/>
        </w:rPr>
        <w:t>Normed Fit Index</w:t>
      </w:r>
      <w:r w:rsidRPr="00F32FE4">
        <w:rPr>
          <w:rFonts w:cs="Times New Roman"/>
        </w:rPr>
        <w:t xml:space="preserve"> (NFI) sebesar 0,94 menunjukkan </w:t>
      </w:r>
      <w:r w:rsidRPr="00F32FE4">
        <w:rPr>
          <w:rFonts w:cs="Times New Roman"/>
          <w:i/>
        </w:rPr>
        <w:t xml:space="preserve">good fit. </w:t>
      </w:r>
      <w:r w:rsidRPr="00F32FE4">
        <w:rPr>
          <w:rFonts w:cs="Times New Roman"/>
        </w:rPr>
        <w:t xml:space="preserve">NFI mempunyai nilai berkisar 0 sampai 1, nilai NFI ≥ 0,90 menunjukkan </w:t>
      </w:r>
      <w:r w:rsidRPr="00F32FE4">
        <w:rPr>
          <w:rFonts w:cs="Times New Roman"/>
          <w:i/>
        </w:rPr>
        <w:t>good fit</w:t>
      </w:r>
      <w:r w:rsidRPr="00F32FE4">
        <w:rPr>
          <w:rFonts w:cs="Times New Roman"/>
        </w:rPr>
        <w:t xml:space="preserve">. Hasil Non-Normed Fit Index (NNFI) adalah sebesar 0,94, yang berarti  </w:t>
      </w:r>
      <w:r w:rsidRPr="00F32FE4">
        <w:rPr>
          <w:rFonts w:cs="Times New Roman"/>
          <w:i/>
        </w:rPr>
        <w:t xml:space="preserve">good fit. </w:t>
      </w:r>
      <w:r w:rsidRPr="00F32FE4">
        <w:rPr>
          <w:rFonts w:cs="Times New Roman"/>
        </w:rPr>
        <w:t xml:space="preserve">Hasil Comparative Fit index (CFI) juga menunjukkan </w:t>
      </w:r>
      <w:r w:rsidRPr="00F32FE4">
        <w:rPr>
          <w:rFonts w:cs="Times New Roman"/>
          <w:i/>
        </w:rPr>
        <w:t xml:space="preserve">good fit, </w:t>
      </w:r>
      <w:r w:rsidRPr="00F32FE4">
        <w:rPr>
          <w:rFonts w:cs="Times New Roman"/>
        </w:rPr>
        <w:t xml:space="preserve">yaitu sebesar 0,96. Hasil Relative Fit Index juga menunjukkan hasil </w:t>
      </w:r>
      <w:r w:rsidRPr="00F32FE4">
        <w:rPr>
          <w:rFonts w:cs="Times New Roman"/>
          <w:i/>
        </w:rPr>
        <w:t xml:space="preserve">good fit, </w:t>
      </w:r>
      <w:r w:rsidRPr="00F32FE4">
        <w:rPr>
          <w:rFonts w:cs="Times New Roman"/>
        </w:rPr>
        <w:t xml:space="preserve">yaitu sebesar 0,91. Hasil </w:t>
      </w:r>
      <w:r w:rsidRPr="00F32FE4">
        <w:rPr>
          <w:rFonts w:cs="Times New Roman"/>
          <w:i/>
        </w:rPr>
        <w:t>Root Mean Square error of Approximation</w:t>
      </w:r>
      <w:r w:rsidRPr="00F32FE4">
        <w:rPr>
          <w:rFonts w:cs="Times New Roman"/>
        </w:rPr>
        <w:t xml:space="preserve"> (RMSEA) sebesar 0,074 yang kurang dari 0,08 menunjukkan kriteria yang baik dalam mengukur nilai penyimpangan parameter model dengan matriks kovarian model. RMSEA merupakan ukuran yang mencoba memperbaiki </w:t>
      </w:r>
      <w:r w:rsidRPr="00F32FE4">
        <w:rPr>
          <w:rFonts w:cs="Times New Roman"/>
        </w:rPr>
        <w:lastRenderedPageBreak/>
        <w:t xml:space="preserve">kecenderungan statistic chi-square menolak model dengan jumlah sampel yang besar. Nilai RMSEA antara 0,05 sampai 0,08 merupakan ukuran yang dapat diterima. Hasil uji empiris RMSEA cocok untuk menguji model konfirmatori atau </w:t>
      </w:r>
      <w:r w:rsidRPr="00F32FE4">
        <w:rPr>
          <w:rFonts w:cs="Times New Roman"/>
          <w:i/>
        </w:rPr>
        <w:t>competin</w:t>
      </w:r>
      <w:r w:rsidRPr="00F32FE4">
        <w:rPr>
          <w:rFonts w:cs="Times New Roman"/>
        </w:rPr>
        <w:t xml:space="preserve">g </w:t>
      </w:r>
      <w:r w:rsidRPr="00F32FE4">
        <w:rPr>
          <w:rFonts w:cs="Times New Roman"/>
          <w:i/>
        </w:rPr>
        <w:t>model strategy</w:t>
      </w:r>
      <w:r w:rsidRPr="00F32FE4">
        <w:rPr>
          <w:rFonts w:cs="Times New Roman"/>
        </w:rPr>
        <w:t xml:space="preserve"> dengan jumlah sampel besar (Ghozali, 2013). </w:t>
      </w:r>
    </w:p>
    <w:p w:rsidR="002F693C" w:rsidRPr="00F32FE4" w:rsidRDefault="002F693C" w:rsidP="002F693C">
      <w:pPr>
        <w:ind w:firstLine="720"/>
        <w:jc w:val="both"/>
        <w:rPr>
          <w:rFonts w:cs="Times New Roman"/>
        </w:rPr>
      </w:pPr>
      <w:r w:rsidRPr="00F32FE4">
        <w:rPr>
          <w:rFonts w:cs="Times New Roman"/>
        </w:rPr>
        <w:t xml:space="preserve">Hasil </w:t>
      </w:r>
      <w:r w:rsidRPr="00F32FE4">
        <w:rPr>
          <w:rFonts w:cs="Times New Roman"/>
          <w:i/>
        </w:rPr>
        <w:t>Adjusted Goodness of fit</w:t>
      </w:r>
      <w:r w:rsidRPr="00F32FE4">
        <w:rPr>
          <w:rFonts w:cs="Times New Roman"/>
        </w:rPr>
        <w:t xml:space="preserve"> (AGFI) adalah sebesar 0,88, yang artinya AGFI telah memenuhi uji kelayakan model karena berada pada </w:t>
      </w:r>
      <w:r w:rsidRPr="00F32FE4">
        <w:rPr>
          <w:rFonts w:cs="Times New Roman"/>
          <w:i/>
        </w:rPr>
        <w:t>marginal fit</w:t>
      </w:r>
      <w:r w:rsidRPr="00F32FE4">
        <w:rPr>
          <w:rFonts w:cs="Times New Roman"/>
        </w:rPr>
        <w:t xml:space="preserve">. Seperti GFI, nilai AGFI berkisar antar 0 sampai 1 dan nilai AGFI ≥ 0,90 menunjukkan good fit. Sedangkan 0,80 ≤ AGFI ≤ 0,90 sering disebut </w:t>
      </w:r>
      <w:r w:rsidRPr="00F32FE4">
        <w:rPr>
          <w:rFonts w:cs="Times New Roman"/>
          <w:i/>
        </w:rPr>
        <w:t xml:space="preserve">marginal fit. </w:t>
      </w:r>
      <w:r w:rsidRPr="00F32FE4">
        <w:rPr>
          <w:rFonts w:cs="Times New Roman"/>
        </w:rPr>
        <w:t>AGFI, NFI, NNFI, CFI, dan RFI merupakan ukuran kecocokan inkremental yang biasanya digunakan untuk mengevaluasi SEM. Ukuran kecocokan inkremental membandingkan model yang diusulkan dengan model dasar (</w:t>
      </w:r>
      <w:r w:rsidRPr="00F32FE4">
        <w:rPr>
          <w:rFonts w:cs="Times New Roman"/>
          <w:i/>
        </w:rPr>
        <w:t>Baseline model</w:t>
      </w:r>
      <w:r w:rsidRPr="00F32FE4">
        <w:rPr>
          <w:rFonts w:cs="Times New Roman"/>
        </w:rPr>
        <w:t xml:space="preserve">) yang sering disebut </w:t>
      </w:r>
      <w:r w:rsidRPr="00F32FE4">
        <w:rPr>
          <w:rFonts w:cs="Times New Roman"/>
          <w:i/>
        </w:rPr>
        <w:t>null model</w:t>
      </w:r>
      <w:r w:rsidRPr="00F32FE4">
        <w:rPr>
          <w:rFonts w:cs="Times New Roman"/>
        </w:rPr>
        <w:t xml:space="preserve"> ( </w:t>
      </w:r>
      <w:r w:rsidRPr="00F32FE4">
        <w:rPr>
          <w:rFonts w:cs="Times New Roman"/>
          <w:i/>
        </w:rPr>
        <w:t>independence model</w:t>
      </w:r>
      <w:r w:rsidRPr="00F32FE4">
        <w:rPr>
          <w:rFonts w:cs="Times New Roman"/>
        </w:rPr>
        <w:t xml:space="preserve">) dan </w:t>
      </w:r>
      <w:r w:rsidRPr="00F32FE4">
        <w:rPr>
          <w:rFonts w:cs="Times New Roman"/>
          <w:i/>
        </w:rPr>
        <w:t>saturated model</w:t>
      </w:r>
      <w:r w:rsidRPr="00F32FE4">
        <w:rPr>
          <w:rFonts w:cs="Times New Roman"/>
        </w:rPr>
        <w:t xml:space="preserve">. </w:t>
      </w:r>
      <w:r w:rsidRPr="00F32FE4">
        <w:rPr>
          <w:rFonts w:cs="Times New Roman"/>
          <w:i/>
        </w:rPr>
        <w:t>Null model</w:t>
      </w:r>
      <w:r w:rsidRPr="00F32FE4">
        <w:rPr>
          <w:rFonts w:cs="Times New Roman"/>
        </w:rPr>
        <w:t xml:space="preserve"> merupakan model yang tingkat kecocokan model-data paling buruk. </w:t>
      </w:r>
      <w:r w:rsidRPr="00F32FE4">
        <w:rPr>
          <w:rFonts w:cs="Times New Roman"/>
          <w:i/>
        </w:rPr>
        <w:t>Saturated model</w:t>
      </w:r>
      <w:r w:rsidRPr="00F32FE4">
        <w:rPr>
          <w:rFonts w:cs="Times New Roman"/>
        </w:rPr>
        <w:t xml:space="preserve"> merupakan tingkat kecocokan model-data paling baik. Konsep kecocokan inkremental akan menempatkan tingkat kecocokan model-data berada diantara </w:t>
      </w:r>
      <w:r w:rsidRPr="00F32FE4">
        <w:rPr>
          <w:rFonts w:cs="Times New Roman"/>
          <w:i/>
        </w:rPr>
        <w:t>null model</w:t>
      </w:r>
      <w:r w:rsidRPr="00F32FE4">
        <w:rPr>
          <w:rFonts w:cs="Times New Roman"/>
        </w:rPr>
        <w:t xml:space="preserve"> dan </w:t>
      </w:r>
      <w:r w:rsidRPr="00F32FE4">
        <w:rPr>
          <w:rFonts w:cs="Times New Roman"/>
          <w:i/>
        </w:rPr>
        <w:t>saturated model</w:t>
      </w:r>
      <w:r w:rsidRPr="00F32FE4">
        <w:rPr>
          <w:rFonts w:cs="Times New Roman"/>
        </w:rPr>
        <w:t xml:space="preserve">. Semakin dekat ke </w:t>
      </w:r>
      <w:r w:rsidRPr="00F32FE4">
        <w:rPr>
          <w:rFonts w:cs="Times New Roman"/>
          <w:i/>
        </w:rPr>
        <w:t>saturated model</w:t>
      </w:r>
      <w:r w:rsidRPr="00F32FE4">
        <w:rPr>
          <w:rFonts w:cs="Times New Roman"/>
        </w:rPr>
        <w:t xml:space="preserve"> akan semakin baik tingkat kecocokannya (Haryono, 2017).</w:t>
      </w:r>
    </w:p>
    <w:p w:rsidR="002F693C" w:rsidRPr="00F32FE4" w:rsidRDefault="002F693C" w:rsidP="002F693C">
      <w:pPr>
        <w:ind w:firstLine="720"/>
        <w:jc w:val="both"/>
        <w:rPr>
          <w:rFonts w:cs="Times New Roman"/>
        </w:rPr>
      </w:pPr>
      <w:r w:rsidRPr="00F32FE4">
        <w:rPr>
          <w:rFonts w:cs="Times New Roman"/>
        </w:rPr>
        <w:t xml:space="preserve">GFI, RMSEA merupakan uji kecocokan absolut untuk menentukan derajat prediksi model keseluruhan (model struktural dan pengukuran) terhadap matrik korelasi dan kovarian. Ukuran ini mengandung ukuran-ukuran yang mewakili sudut pandang </w:t>
      </w:r>
      <w:r w:rsidRPr="00F32FE4">
        <w:rPr>
          <w:rFonts w:cs="Times New Roman"/>
          <w:i/>
        </w:rPr>
        <w:t>overall fit</w:t>
      </w:r>
      <w:r w:rsidRPr="00F32FE4">
        <w:rPr>
          <w:rFonts w:cs="Times New Roman"/>
        </w:rPr>
        <w:t xml:space="preserve">. Model dikatakan layak jika paling tidak salah satu metode uji kelayakan model terpenuhi. Apabila uji kelayakan model bisa memenuhi lebih dari satu kriteria kelayakan model, model analisis konfirmatori akan jauh lebih baik daripada hanya satu yang terpenuhi. Selain Uji kecocokan absolut dan uji kecocokan inkremental masih ada satu lagi uji kecocokan parsimoni untuk mengukur </w:t>
      </w:r>
      <w:r w:rsidRPr="00F32FE4">
        <w:rPr>
          <w:rFonts w:cs="Times New Roman"/>
          <w:i/>
        </w:rPr>
        <w:t xml:space="preserve">goodness of fit. </w:t>
      </w:r>
      <w:r w:rsidRPr="00F32FE4">
        <w:rPr>
          <w:rFonts w:cs="Times New Roman"/>
        </w:rPr>
        <w:t xml:space="preserve">Uji kecocokan parsimoni yaitu untuk melakukan </w:t>
      </w:r>
      <w:r w:rsidRPr="00F32FE4">
        <w:rPr>
          <w:rFonts w:cs="Times New Roman"/>
          <w:i/>
        </w:rPr>
        <w:t xml:space="preserve">adjusment </w:t>
      </w:r>
      <w:r w:rsidRPr="00F32FE4">
        <w:rPr>
          <w:rFonts w:cs="Times New Roman"/>
        </w:rPr>
        <w:t>terhadap pengukuran fit dan dapat diperbandingkan antar model dengan jumlah koefisien yang berbeda. Dari berbagai ukuran kecocokan  parsimoni , ukuran yang digunakan untuk mengevaluasi SEM dalam penelitian ini adalah  sebagai berikut :</w:t>
      </w:r>
    </w:p>
    <w:p w:rsidR="002F693C" w:rsidRPr="00F32FE4" w:rsidRDefault="002F693C" w:rsidP="002F693C">
      <w:pPr>
        <w:ind w:firstLine="567"/>
        <w:jc w:val="center"/>
        <w:rPr>
          <w:rFonts w:cs="Times New Roman"/>
          <w:color w:val="365F91" w:themeColor="accent1" w:themeShade="BF"/>
        </w:rPr>
      </w:pPr>
      <w:r w:rsidRPr="00F32FE4">
        <w:rPr>
          <w:rFonts w:cs="Times New Roman"/>
          <w:color w:val="365F91" w:themeColor="accent1" w:themeShade="BF"/>
        </w:rPr>
        <w:t xml:space="preserve">Tabel 4  Hasil Uji Kecocokan Parsimoni </w:t>
      </w:r>
    </w:p>
    <w:tbl>
      <w:tblPr>
        <w:tblStyle w:val="LightShading-Accent1"/>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2137"/>
        <w:gridCol w:w="1384"/>
        <w:gridCol w:w="1643"/>
        <w:gridCol w:w="1580"/>
        <w:gridCol w:w="1737"/>
      </w:tblGrid>
      <w:tr w:rsidR="002F693C" w:rsidRPr="00F32FE4" w:rsidTr="001630AC">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2376" w:type="dxa"/>
          </w:tcPr>
          <w:p w:rsidR="002F693C" w:rsidRPr="00F32FE4" w:rsidRDefault="002F693C" w:rsidP="001630AC">
            <w:pPr>
              <w:jc w:val="center"/>
              <w:rPr>
                <w:rFonts w:cs="Times New Roman"/>
              </w:rPr>
            </w:pPr>
            <w:r w:rsidRPr="00F32FE4">
              <w:rPr>
                <w:rFonts w:cs="Times New Roman"/>
              </w:rPr>
              <w:t>GOF</w:t>
            </w:r>
          </w:p>
        </w:tc>
        <w:tc>
          <w:tcPr>
            <w:tcW w:w="1560" w:type="dxa"/>
          </w:tcPr>
          <w:p w:rsidR="002F693C" w:rsidRPr="00F32FE4" w:rsidRDefault="002F693C" w:rsidP="001630AC">
            <w:pPr>
              <w:cnfStyle w:val="100000000000" w:firstRow="1" w:lastRow="0" w:firstColumn="0" w:lastColumn="0" w:oddVBand="0" w:evenVBand="0" w:oddHBand="0" w:evenHBand="0" w:firstRowFirstColumn="0" w:firstRowLastColumn="0" w:lastRowFirstColumn="0" w:lastRowLastColumn="0"/>
              <w:rPr>
                <w:rFonts w:cs="Times New Roman"/>
              </w:rPr>
            </w:pPr>
            <w:r w:rsidRPr="00F32FE4">
              <w:rPr>
                <w:rFonts w:cs="Times New Roman"/>
              </w:rPr>
              <w:t>Model</w:t>
            </w:r>
          </w:p>
        </w:tc>
        <w:tc>
          <w:tcPr>
            <w:tcW w:w="1559" w:type="dxa"/>
          </w:tcPr>
          <w:p w:rsidR="002F693C" w:rsidRPr="00F32FE4" w:rsidRDefault="002F693C" w:rsidP="001630AC">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F32FE4">
              <w:rPr>
                <w:rFonts w:cs="Times New Roman"/>
              </w:rPr>
              <w:t>Independence</w:t>
            </w:r>
          </w:p>
        </w:tc>
        <w:tc>
          <w:tcPr>
            <w:tcW w:w="1701" w:type="dxa"/>
          </w:tcPr>
          <w:p w:rsidR="002F693C" w:rsidRPr="00F32FE4" w:rsidRDefault="002F693C" w:rsidP="001630AC">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F32FE4">
              <w:rPr>
                <w:rFonts w:cs="Times New Roman"/>
              </w:rPr>
              <w:t>Saturated</w:t>
            </w:r>
          </w:p>
        </w:tc>
        <w:tc>
          <w:tcPr>
            <w:tcW w:w="1843" w:type="dxa"/>
          </w:tcPr>
          <w:p w:rsidR="002F693C" w:rsidRPr="00F32FE4" w:rsidRDefault="002F693C" w:rsidP="001630AC">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F32FE4">
              <w:rPr>
                <w:rFonts w:cs="Times New Roman"/>
              </w:rPr>
              <w:t>Keterangan</w:t>
            </w:r>
          </w:p>
        </w:tc>
      </w:tr>
      <w:tr w:rsidR="002F693C" w:rsidRPr="00F32FE4" w:rsidTr="001630A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Pr>
          <w:p w:rsidR="002F693C" w:rsidRPr="00F32FE4" w:rsidRDefault="002F693C" w:rsidP="001630AC">
            <w:pPr>
              <w:jc w:val="center"/>
              <w:rPr>
                <w:rFonts w:cs="Times New Roman"/>
              </w:rPr>
            </w:pPr>
            <w:r w:rsidRPr="00F32FE4">
              <w:rPr>
                <w:rFonts w:cs="Times New Roman"/>
              </w:rPr>
              <w:t>AIC ( Akaike information Criterion</w:t>
            </w:r>
          </w:p>
        </w:tc>
        <w:tc>
          <w:tcPr>
            <w:tcW w:w="1560" w:type="dxa"/>
            <w:vAlign w:val="center"/>
          </w:tcPr>
          <w:p w:rsidR="002F693C" w:rsidRPr="00F32FE4" w:rsidRDefault="002F693C" w:rsidP="001630AC">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170,89</w:t>
            </w:r>
          </w:p>
        </w:tc>
        <w:tc>
          <w:tcPr>
            <w:tcW w:w="1559" w:type="dxa"/>
            <w:vAlign w:val="center"/>
          </w:tcPr>
          <w:p w:rsidR="002F693C" w:rsidRPr="00F32FE4" w:rsidRDefault="002F693C" w:rsidP="001630AC">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1634,67</w:t>
            </w:r>
          </w:p>
        </w:tc>
        <w:tc>
          <w:tcPr>
            <w:tcW w:w="1701" w:type="dxa"/>
            <w:vAlign w:val="center"/>
          </w:tcPr>
          <w:p w:rsidR="002F693C" w:rsidRPr="00F32FE4" w:rsidRDefault="002F693C" w:rsidP="001630AC">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156</w:t>
            </w:r>
          </w:p>
        </w:tc>
        <w:tc>
          <w:tcPr>
            <w:tcW w:w="1843" w:type="dxa"/>
            <w:vAlign w:val="center"/>
          </w:tcPr>
          <w:p w:rsidR="002F693C" w:rsidRPr="00F32FE4" w:rsidRDefault="002F693C" w:rsidP="001630AC">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Good Fit</w:t>
            </w:r>
          </w:p>
        </w:tc>
      </w:tr>
      <w:tr w:rsidR="002F693C" w:rsidRPr="00F32FE4" w:rsidTr="001630AC">
        <w:tc>
          <w:tcPr>
            <w:cnfStyle w:val="001000000000" w:firstRow="0" w:lastRow="0" w:firstColumn="1" w:lastColumn="0" w:oddVBand="0" w:evenVBand="0" w:oddHBand="0" w:evenHBand="0" w:firstRowFirstColumn="0" w:firstRowLastColumn="0" w:lastRowFirstColumn="0" w:lastRowLastColumn="0"/>
            <w:tcW w:w="2376" w:type="dxa"/>
          </w:tcPr>
          <w:p w:rsidR="002F693C" w:rsidRPr="00F32FE4" w:rsidRDefault="002F693C" w:rsidP="001630AC">
            <w:pPr>
              <w:jc w:val="center"/>
              <w:rPr>
                <w:rFonts w:cs="Times New Roman"/>
              </w:rPr>
            </w:pPr>
            <w:r w:rsidRPr="00F32FE4">
              <w:rPr>
                <w:rFonts w:cs="Times New Roman"/>
              </w:rPr>
              <w:t>CAIC ( Akaike information Criterion</w:t>
            </w:r>
          </w:p>
        </w:tc>
        <w:tc>
          <w:tcPr>
            <w:tcW w:w="1560" w:type="dxa"/>
            <w:vAlign w:val="center"/>
          </w:tcPr>
          <w:p w:rsidR="002F693C" w:rsidRPr="00F32FE4" w:rsidRDefault="002F693C" w:rsidP="001630AC">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324,21</w:t>
            </w:r>
          </w:p>
        </w:tc>
        <w:tc>
          <w:tcPr>
            <w:tcW w:w="1559" w:type="dxa"/>
            <w:vAlign w:val="center"/>
          </w:tcPr>
          <w:p w:rsidR="002F693C" w:rsidRPr="00F32FE4" w:rsidRDefault="002F693C" w:rsidP="001630AC">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1688,79</w:t>
            </w:r>
          </w:p>
        </w:tc>
        <w:tc>
          <w:tcPr>
            <w:tcW w:w="1701" w:type="dxa"/>
            <w:vAlign w:val="center"/>
          </w:tcPr>
          <w:p w:rsidR="002F693C" w:rsidRPr="00F32FE4" w:rsidRDefault="002F693C" w:rsidP="001630AC">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507,73</w:t>
            </w:r>
          </w:p>
        </w:tc>
        <w:tc>
          <w:tcPr>
            <w:tcW w:w="1843" w:type="dxa"/>
            <w:vAlign w:val="center"/>
          </w:tcPr>
          <w:p w:rsidR="002F693C" w:rsidRPr="00F32FE4" w:rsidRDefault="002F693C" w:rsidP="001630AC">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Good Fit</w:t>
            </w:r>
          </w:p>
        </w:tc>
      </w:tr>
    </w:tbl>
    <w:p w:rsidR="002F693C" w:rsidRPr="00F32FE4" w:rsidRDefault="002F693C" w:rsidP="002F693C">
      <w:pPr>
        <w:rPr>
          <w:rFonts w:cs="Times New Roman"/>
          <w:color w:val="365F91" w:themeColor="accent1" w:themeShade="BF"/>
        </w:rPr>
      </w:pPr>
      <w:r w:rsidRPr="00F32FE4">
        <w:rPr>
          <w:rFonts w:cs="Times New Roman"/>
          <w:i/>
          <w:iCs/>
          <w:color w:val="365F91" w:themeColor="accent1" w:themeShade="BF"/>
        </w:rPr>
        <w:t>Sumber : Hasil pengolahan data , 2017</w:t>
      </w:r>
    </w:p>
    <w:p w:rsidR="002F693C" w:rsidRPr="00F32FE4" w:rsidRDefault="002F693C" w:rsidP="002F693C">
      <w:pPr>
        <w:ind w:firstLine="567"/>
        <w:jc w:val="both"/>
        <w:rPr>
          <w:rFonts w:cs="Times New Roman"/>
        </w:rPr>
      </w:pPr>
      <w:r w:rsidRPr="00F32FE4">
        <w:rPr>
          <w:rFonts w:cs="Times New Roman"/>
        </w:rPr>
        <w:t xml:space="preserve">Hasil Uji kecocokan parsimoni AIC dan CAIC menunjukkan </w:t>
      </w:r>
      <w:r w:rsidRPr="00F32FE4">
        <w:rPr>
          <w:rFonts w:cs="Times New Roman"/>
          <w:i/>
        </w:rPr>
        <w:t xml:space="preserve">good fit. </w:t>
      </w:r>
      <w:r w:rsidRPr="00F32FE4">
        <w:rPr>
          <w:rFonts w:cs="Times New Roman"/>
        </w:rPr>
        <w:t xml:space="preserve">Model </w:t>
      </w:r>
      <w:r w:rsidRPr="00F32FE4">
        <w:rPr>
          <w:rFonts w:cs="Times New Roman"/>
          <w:i/>
        </w:rPr>
        <w:t xml:space="preserve"> </w:t>
      </w:r>
      <w:r w:rsidRPr="00F32FE4">
        <w:rPr>
          <w:rFonts w:cs="Times New Roman"/>
        </w:rPr>
        <w:t xml:space="preserve">AIC sebesar 170,89 , nilai AIC dari model yang mendekati nilai </w:t>
      </w:r>
      <w:r w:rsidRPr="00F32FE4">
        <w:rPr>
          <w:rFonts w:cs="Times New Roman"/>
          <w:i/>
        </w:rPr>
        <w:t xml:space="preserve">saturated </w:t>
      </w:r>
      <w:r w:rsidRPr="00F32FE4">
        <w:rPr>
          <w:rFonts w:cs="Times New Roman"/>
        </w:rPr>
        <w:t xml:space="preserve">AIC menunjukkan </w:t>
      </w:r>
      <w:r w:rsidRPr="00F32FE4">
        <w:rPr>
          <w:rFonts w:cs="Times New Roman"/>
          <w:i/>
        </w:rPr>
        <w:t xml:space="preserve">good fit. </w:t>
      </w:r>
      <w:r w:rsidRPr="00F32FE4">
        <w:rPr>
          <w:rFonts w:cs="Times New Roman"/>
        </w:rPr>
        <w:t xml:space="preserve">Nilai CAIC juga mendekati nilai saturated AIC, sebesar 324,21, yang menunjukkan </w:t>
      </w:r>
      <w:r w:rsidRPr="00F32FE4">
        <w:rPr>
          <w:rFonts w:cs="Times New Roman"/>
          <w:i/>
        </w:rPr>
        <w:t>good fit</w:t>
      </w:r>
      <w:r w:rsidRPr="00F32FE4">
        <w:rPr>
          <w:rFonts w:cs="Times New Roman"/>
        </w:rPr>
        <w:t xml:space="preserve">. Secara keseluruhan , berdasarkan uji </w:t>
      </w:r>
      <w:r w:rsidRPr="00F32FE4">
        <w:rPr>
          <w:rFonts w:cs="Times New Roman"/>
          <w:i/>
        </w:rPr>
        <w:t xml:space="preserve">Goodness </w:t>
      </w:r>
      <w:r w:rsidRPr="00F32FE4">
        <w:rPr>
          <w:rFonts w:cs="Times New Roman"/>
          <w:i/>
        </w:rPr>
        <w:lastRenderedPageBreak/>
        <w:t xml:space="preserve">of Fit </w:t>
      </w:r>
      <w:r w:rsidRPr="00F32FE4">
        <w:rPr>
          <w:rFonts w:cs="Times New Roman"/>
        </w:rPr>
        <w:t xml:space="preserve">yang dilihat dari tiga pengukuran yaitu </w:t>
      </w:r>
      <w:r w:rsidRPr="00F32FE4">
        <w:rPr>
          <w:rFonts w:cs="Times New Roman"/>
          <w:i/>
        </w:rPr>
        <w:t>absolut, incremental</w:t>
      </w:r>
      <w:r w:rsidRPr="00F32FE4">
        <w:rPr>
          <w:rFonts w:cs="Times New Roman"/>
        </w:rPr>
        <w:t xml:space="preserve"> dan </w:t>
      </w:r>
      <w:r w:rsidRPr="00F32FE4">
        <w:rPr>
          <w:rFonts w:cs="Times New Roman"/>
          <w:i/>
        </w:rPr>
        <w:t>parsimony</w:t>
      </w:r>
      <w:r w:rsidRPr="00F32FE4">
        <w:rPr>
          <w:rFonts w:cs="Times New Roman"/>
        </w:rPr>
        <w:t xml:space="preserve"> tersebut model dalam penelitian ini dapat menghasilkan model yang baik . Setelah model yang terbaik   dapat dihasilkan, selanjutanya dapat dianalisis dengan menggunakan ukuran signifikansi dan besarnya pengaruh variabel eksogen terhadap variabel endogen. Hasil pengukuran hubungan signifikansi antar variabel dapat diketahui dari </w:t>
      </w:r>
      <w:r w:rsidRPr="00F32FE4">
        <w:rPr>
          <w:rFonts w:cs="Times New Roman"/>
          <w:i/>
        </w:rPr>
        <w:t>output</w:t>
      </w:r>
      <w:r w:rsidRPr="00F32FE4">
        <w:rPr>
          <w:rFonts w:cs="Times New Roman"/>
        </w:rPr>
        <w:t xml:space="preserve"> model dengan melihat besarnya t-values yang dihasilkan. Adapun model yang dihasilkan oleh model persamaan struktural (SEM) dengan t-value dapat dilihat pada Gambar1 </w:t>
      </w:r>
    </w:p>
    <w:p w:rsidR="002F693C" w:rsidRPr="00F32FE4" w:rsidRDefault="002F693C" w:rsidP="002F693C">
      <w:pPr>
        <w:ind w:firstLine="567"/>
        <w:jc w:val="both"/>
        <w:rPr>
          <w:rFonts w:cs="Times New Roman"/>
        </w:rPr>
      </w:pPr>
    </w:p>
    <w:p w:rsidR="002F693C" w:rsidRPr="00F32FE4" w:rsidRDefault="002F693C" w:rsidP="002F693C">
      <w:pPr>
        <w:jc w:val="center"/>
        <w:rPr>
          <w:rFonts w:cs="Times New Roman"/>
          <w:noProof/>
        </w:rPr>
      </w:pPr>
      <w:r w:rsidRPr="00F32FE4">
        <w:rPr>
          <w:rFonts w:cs="Times New Roman"/>
          <w:b/>
        </w:rPr>
        <w:t xml:space="preserve">Gambar 1 Hasil </w:t>
      </w:r>
      <w:r w:rsidRPr="00F32FE4">
        <w:rPr>
          <w:rFonts w:cs="Times New Roman"/>
          <w:b/>
          <w:i/>
        </w:rPr>
        <w:t>factor loading</w:t>
      </w:r>
      <w:r w:rsidRPr="00F32FE4">
        <w:rPr>
          <w:rFonts w:cs="Times New Roman"/>
          <w:b/>
        </w:rPr>
        <w:t xml:space="preserve"> dan t-values variabel  Model Struktural</w:t>
      </w:r>
    </w:p>
    <w:p w:rsidR="002F693C" w:rsidRPr="00F32FE4" w:rsidRDefault="002F693C" w:rsidP="002F693C">
      <w:pPr>
        <w:rPr>
          <w:rFonts w:cs="Times New Roman"/>
          <w:b/>
        </w:rPr>
      </w:pPr>
      <w:r w:rsidRPr="00F32FE4">
        <w:rPr>
          <w:rFonts w:cs="Times New Roman"/>
          <w:noProof/>
          <w:lang w:eastAsia="id-ID"/>
        </w:rPr>
        <w:drawing>
          <wp:inline distT="0" distB="0" distL="0" distR="0" wp14:anchorId="5847C08F" wp14:editId="53B303F7">
            <wp:extent cx="5314950" cy="288607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14950" cy="2886075"/>
                    </a:xfrm>
                    <a:prstGeom prst="rect">
                      <a:avLst/>
                    </a:prstGeom>
                    <a:noFill/>
                    <a:ln>
                      <a:noFill/>
                    </a:ln>
                  </pic:spPr>
                </pic:pic>
              </a:graphicData>
            </a:graphic>
          </wp:inline>
        </w:drawing>
      </w:r>
    </w:p>
    <w:p w:rsidR="002F693C" w:rsidRPr="00F32FE4" w:rsidRDefault="002F693C" w:rsidP="002F693C">
      <w:pPr>
        <w:rPr>
          <w:rFonts w:cs="Times New Roman"/>
        </w:rPr>
      </w:pPr>
      <w:r w:rsidRPr="00F32FE4">
        <w:rPr>
          <w:rFonts w:cs="Times New Roman"/>
          <w:i/>
          <w:iCs/>
        </w:rPr>
        <w:t>Sumber : Hasil pengolahan data penelitian, 2017</w:t>
      </w:r>
    </w:p>
    <w:p w:rsidR="002F693C" w:rsidRPr="00F32FE4" w:rsidRDefault="002F693C" w:rsidP="002F693C">
      <w:pPr>
        <w:ind w:firstLine="567"/>
        <w:jc w:val="both"/>
        <w:rPr>
          <w:rFonts w:cs="Times New Roman"/>
        </w:rPr>
      </w:pPr>
      <w:r w:rsidRPr="00F32FE4">
        <w:rPr>
          <w:rFonts w:cs="Times New Roman"/>
        </w:rPr>
        <w:t xml:space="preserve">Gambar 1 menunjukkan bahwa terdapat koefisien jalur yang berwarna merah yaitu disiplin terhadap kepuasan sebesar 0,47 dan disiplin terhadap kinerja sebesar 0,12 yang nilainya lebih kecil daripada nilai kritis  yaitu 1,96, artinya nilai tersebut tidak signifikan. Dalam gambar 4.1 juga menunjukkan hasil perhitungan statistik terhadap data lapangan yang memenuhi tingkat signifikansi yang disyaratkan oleh SEM lebih besar dari nilai  1,96 yaitu variabel stres terhadap variabel kepuasan sebesar – 0, 291 , variabel stres terhadap variabel kinerja sebesar – 2,02, variabel EE terhadap variabel kepuasan sebesar 3,50 dan variabel EE terhadap variabel kinerja sebesar 2,64. Tanda negatif pada t-values variabel stres menunjukkan bahwa variabel stres berpengaruh negatif. </w:t>
      </w:r>
    </w:p>
    <w:p w:rsidR="002F693C" w:rsidRPr="00F32FE4" w:rsidRDefault="002F693C" w:rsidP="002F693C">
      <w:pPr>
        <w:jc w:val="both"/>
        <w:rPr>
          <w:rFonts w:cs="Times New Roman"/>
        </w:rPr>
      </w:pPr>
      <w:r w:rsidRPr="00F32FE4">
        <w:rPr>
          <w:rFonts w:cs="Times New Roman"/>
          <w:b/>
        </w:rPr>
        <w:t>Pengujian Hipotesis</w:t>
      </w:r>
    </w:p>
    <w:p w:rsidR="002F693C" w:rsidRPr="00F32FE4" w:rsidRDefault="002F693C" w:rsidP="002F693C">
      <w:pPr>
        <w:ind w:firstLine="567"/>
        <w:jc w:val="both"/>
        <w:rPr>
          <w:rFonts w:cs="Times New Roman"/>
        </w:rPr>
      </w:pPr>
      <w:r w:rsidRPr="00F32FE4">
        <w:rPr>
          <w:rFonts w:cs="Times New Roman"/>
        </w:rPr>
        <w:t xml:space="preserve">Pengujian hipotesis yang diajukan dalam penelitian dapat dilihat dari besarnya nilai kritis uji-t statistik. Batas limit untuk menerima atau menolak hipotesis yang diajukan adalah ±1,96 , dapat diartikan apabila nilai t berada pada rentang nilai – 1,96 dan 1,96 maka hipotesis satu (H1) ditolak atau dengan kata lain menerima  hipotesis </w:t>
      </w:r>
      <w:r w:rsidRPr="00F32FE4">
        <w:rPr>
          <w:rFonts w:cs="Times New Roman"/>
        </w:rPr>
        <w:lastRenderedPageBreak/>
        <w:t xml:space="preserve">nol (H0). Jika lebih dari 1,96 maka hipotesis satu (H1) diterima dan hipotesis (H0) ditolak. Berikut adalah tabel nilai kritis hasil uji-t statistik berdasarkan </w:t>
      </w:r>
      <w:r w:rsidRPr="00F32FE4">
        <w:rPr>
          <w:rFonts w:cs="Times New Roman"/>
          <w:i/>
        </w:rPr>
        <w:t xml:space="preserve">output </w:t>
      </w:r>
      <w:r w:rsidRPr="00F32FE4">
        <w:rPr>
          <w:rFonts w:cs="Times New Roman"/>
        </w:rPr>
        <w:t>dengan Lisrel Versi 8.80 .</w:t>
      </w:r>
    </w:p>
    <w:p w:rsidR="002F693C" w:rsidRPr="00F32FE4" w:rsidRDefault="002F693C" w:rsidP="002F693C">
      <w:pPr>
        <w:ind w:firstLine="567"/>
        <w:jc w:val="both"/>
        <w:rPr>
          <w:rFonts w:cs="Times New Roman"/>
        </w:rPr>
      </w:pPr>
    </w:p>
    <w:p w:rsidR="002F693C" w:rsidRPr="00F32FE4" w:rsidRDefault="002F693C" w:rsidP="002F693C">
      <w:pPr>
        <w:ind w:firstLine="567"/>
        <w:jc w:val="both"/>
        <w:rPr>
          <w:rFonts w:cs="Times New Roman"/>
        </w:rPr>
      </w:pPr>
    </w:p>
    <w:p w:rsidR="002F693C" w:rsidRPr="00F32FE4" w:rsidRDefault="002F693C" w:rsidP="002F693C">
      <w:pPr>
        <w:ind w:firstLine="567"/>
        <w:jc w:val="both"/>
        <w:rPr>
          <w:rFonts w:cs="Times New Roman"/>
        </w:rPr>
      </w:pPr>
    </w:p>
    <w:p w:rsidR="002F693C" w:rsidRPr="00F32FE4" w:rsidRDefault="002F693C" w:rsidP="002F693C">
      <w:pPr>
        <w:ind w:firstLine="567"/>
        <w:jc w:val="both"/>
        <w:rPr>
          <w:rFonts w:cs="Times New Roman"/>
        </w:rPr>
      </w:pPr>
    </w:p>
    <w:p w:rsidR="002F693C" w:rsidRPr="00F32FE4" w:rsidRDefault="002F693C" w:rsidP="002F693C">
      <w:pPr>
        <w:ind w:firstLine="567"/>
        <w:jc w:val="both"/>
        <w:rPr>
          <w:rFonts w:cs="Times New Roman"/>
        </w:rPr>
      </w:pPr>
    </w:p>
    <w:p w:rsidR="002F693C" w:rsidRPr="00F32FE4" w:rsidRDefault="002F693C" w:rsidP="002F693C">
      <w:pPr>
        <w:ind w:firstLine="567"/>
        <w:jc w:val="both"/>
        <w:rPr>
          <w:rFonts w:cs="Times New Roman"/>
        </w:rPr>
      </w:pPr>
    </w:p>
    <w:p w:rsidR="002F693C" w:rsidRPr="00F32FE4" w:rsidRDefault="002F693C" w:rsidP="002F693C">
      <w:pPr>
        <w:ind w:firstLine="567"/>
        <w:jc w:val="both"/>
        <w:rPr>
          <w:rFonts w:cs="Times New Roman"/>
        </w:rPr>
      </w:pPr>
    </w:p>
    <w:p w:rsidR="002F693C" w:rsidRPr="00F32FE4" w:rsidRDefault="002F693C" w:rsidP="002F693C">
      <w:pPr>
        <w:ind w:firstLine="567"/>
        <w:jc w:val="both"/>
        <w:rPr>
          <w:rFonts w:cs="Times New Roman"/>
        </w:rPr>
      </w:pPr>
    </w:p>
    <w:p w:rsidR="002F693C" w:rsidRPr="00F32FE4" w:rsidRDefault="002F693C" w:rsidP="002F693C">
      <w:pPr>
        <w:ind w:firstLine="567"/>
        <w:jc w:val="both"/>
        <w:rPr>
          <w:rFonts w:cs="Times New Roman"/>
          <w:b/>
        </w:rPr>
      </w:pPr>
      <w:r w:rsidRPr="00F32FE4">
        <w:rPr>
          <w:rFonts w:cs="Times New Roman"/>
          <w:b/>
        </w:rPr>
        <w:t>Tabel 5 Pengaruh Antar Variabel Laten</w:t>
      </w:r>
    </w:p>
    <w:tbl>
      <w:tblPr>
        <w:tblStyle w:val="LightShading-Accent1"/>
        <w:tblW w:w="0" w:type="auto"/>
        <w:tblLayout w:type="fixed"/>
        <w:tblLook w:val="04A0" w:firstRow="1" w:lastRow="0" w:firstColumn="1" w:lastColumn="0" w:noHBand="0" w:noVBand="1"/>
      </w:tblPr>
      <w:tblGrid>
        <w:gridCol w:w="533"/>
        <w:gridCol w:w="3006"/>
        <w:gridCol w:w="851"/>
        <w:gridCol w:w="850"/>
        <w:gridCol w:w="3686"/>
      </w:tblGrid>
      <w:tr w:rsidR="002F693C" w:rsidRPr="00F32FE4" w:rsidTr="001630A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33" w:type="dxa"/>
            <w:vAlign w:val="center"/>
          </w:tcPr>
          <w:p w:rsidR="002F693C" w:rsidRPr="00F32FE4" w:rsidRDefault="002F693C" w:rsidP="001630AC">
            <w:pPr>
              <w:jc w:val="center"/>
              <w:rPr>
                <w:rFonts w:cs="Times New Roman"/>
              </w:rPr>
            </w:pPr>
            <w:r w:rsidRPr="00F32FE4">
              <w:rPr>
                <w:rFonts w:cs="Times New Roman"/>
              </w:rPr>
              <w:t>No</w:t>
            </w:r>
          </w:p>
        </w:tc>
        <w:tc>
          <w:tcPr>
            <w:tcW w:w="3006" w:type="dxa"/>
            <w:vAlign w:val="center"/>
          </w:tcPr>
          <w:p w:rsidR="002F693C" w:rsidRPr="00F32FE4" w:rsidRDefault="002F693C" w:rsidP="001630AC">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F32FE4">
              <w:rPr>
                <w:rFonts w:cs="Times New Roman"/>
              </w:rPr>
              <w:t>Hipotesis</w:t>
            </w:r>
          </w:p>
        </w:tc>
        <w:tc>
          <w:tcPr>
            <w:tcW w:w="851" w:type="dxa"/>
            <w:vAlign w:val="center"/>
          </w:tcPr>
          <w:p w:rsidR="002F693C" w:rsidRPr="00F32FE4" w:rsidRDefault="002F693C" w:rsidP="001630AC">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F32FE4">
              <w:rPr>
                <w:rFonts w:cs="Times New Roman"/>
              </w:rPr>
              <w:t>Krta</w:t>
            </w:r>
          </w:p>
        </w:tc>
        <w:tc>
          <w:tcPr>
            <w:tcW w:w="850" w:type="dxa"/>
            <w:vAlign w:val="center"/>
          </w:tcPr>
          <w:p w:rsidR="002F693C" w:rsidRPr="00F32FE4" w:rsidRDefault="002F693C" w:rsidP="001630AC">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F32FE4">
              <w:rPr>
                <w:rFonts w:cs="Times New Roman"/>
              </w:rPr>
              <w:t>Hsl</w:t>
            </w:r>
          </w:p>
        </w:tc>
        <w:tc>
          <w:tcPr>
            <w:tcW w:w="3686" w:type="dxa"/>
            <w:vAlign w:val="center"/>
          </w:tcPr>
          <w:p w:rsidR="002F693C" w:rsidRPr="00F32FE4" w:rsidRDefault="002F693C" w:rsidP="001630AC">
            <w:pPr>
              <w:jc w:val="center"/>
              <w:cnfStyle w:val="100000000000" w:firstRow="1" w:lastRow="0" w:firstColumn="0" w:lastColumn="0" w:oddVBand="0" w:evenVBand="0" w:oddHBand="0" w:evenHBand="0" w:firstRowFirstColumn="0" w:firstRowLastColumn="0" w:lastRowFirstColumn="0" w:lastRowLastColumn="0"/>
              <w:rPr>
                <w:rFonts w:cs="Times New Roman"/>
              </w:rPr>
            </w:pPr>
            <w:r w:rsidRPr="00F32FE4">
              <w:rPr>
                <w:rFonts w:cs="Times New Roman"/>
              </w:rPr>
              <w:t>Kesimpulan</w:t>
            </w:r>
          </w:p>
        </w:tc>
      </w:tr>
      <w:tr w:rsidR="002F693C" w:rsidRPr="00F32FE4" w:rsidTr="001630A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533" w:type="dxa"/>
            <w:vAlign w:val="center"/>
          </w:tcPr>
          <w:p w:rsidR="002F693C" w:rsidRPr="00F32FE4" w:rsidRDefault="002F693C" w:rsidP="001630AC">
            <w:pPr>
              <w:jc w:val="center"/>
              <w:outlineLvl w:val="4"/>
              <w:rPr>
                <w:rFonts w:cs="Times New Roman"/>
              </w:rPr>
            </w:pPr>
            <w:r w:rsidRPr="00F32FE4">
              <w:rPr>
                <w:rFonts w:cs="Times New Roman"/>
              </w:rPr>
              <w:t>1</w:t>
            </w:r>
          </w:p>
        </w:tc>
        <w:tc>
          <w:tcPr>
            <w:tcW w:w="3006" w:type="dxa"/>
          </w:tcPr>
          <w:p w:rsidR="002F693C" w:rsidRPr="00F32FE4" w:rsidRDefault="002F693C" w:rsidP="001630AC">
            <w:pP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Stres kerja berpengaruh terhadap kinerja karyawan</w:t>
            </w:r>
          </w:p>
          <w:p w:rsidR="002F693C" w:rsidRPr="00F32FE4" w:rsidRDefault="002F693C" w:rsidP="001630AC">
            <w:pPr>
              <w:cnfStyle w:val="000000100000" w:firstRow="0" w:lastRow="0" w:firstColumn="0" w:lastColumn="0" w:oddVBand="0" w:evenVBand="0" w:oddHBand="1" w:evenHBand="0" w:firstRowFirstColumn="0" w:firstRowLastColumn="0" w:lastRowFirstColumn="0" w:lastRowLastColumn="0"/>
              <w:rPr>
                <w:rFonts w:cs="Times New Roman"/>
              </w:rPr>
            </w:pPr>
          </w:p>
        </w:tc>
        <w:tc>
          <w:tcPr>
            <w:tcW w:w="851" w:type="dxa"/>
            <w:vAlign w:val="center"/>
          </w:tcPr>
          <w:p w:rsidR="002F693C" w:rsidRPr="00F32FE4" w:rsidRDefault="002F693C" w:rsidP="001630AC">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 1,96</w:t>
            </w:r>
          </w:p>
        </w:tc>
        <w:tc>
          <w:tcPr>
            <w:tcW w:w="850" w:type="dxa"/>
            <w:vAlign w:val="center"/>
          </w:tcPr>
          <w:p w:rsidR="002F693C" w:rsidRPr="00F32FE4" w:rsidRDefault="002F693C" w:rsidP="001630AC">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-2,02</w:t>
            </w:r>
          </w:p>
        </w:tc>
        <w:tc>
          <w:tcPr>
            <w:tcW w:w="3686" w:type="dxa"/>
          </w:tcPr>
          <w:p w:rsidR="002F693C" w:rsidRPr="00F32FE4" w:rsidRDefault="002F693C" w:rsidP="001630AC">
            <w:pP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H1 diterima, artinya terdapat pengaruh stres kerja terhadap kinerja karyawan</w:t>
            </w:r>
          </w:p>
        </w:tc>
      </w:tr>
      <w:tr w:rsidR="002F693C" w:rsidRPr="00F32FE4" w:rsidTr="001630AC">
        <w:trPr>
          <w:trHeight w:val="170"/>
        </w:trPr>
        <w:tc>
          <w:tcPr>
            <w:cnfStyle w:val="001000000000" w:firstRow="0" w:lastRow="0" w:firstColumn="1" w:lastColumn="0" w:oddVBand="0" w:evenVBand="0" w:oddHBand="0" w:evenHBand="0" w:firstRowFirstColumn="0" w:firstRowLastColumn="0" w:lastRowFirstColumn="0" w:lastRowLastColumn="0"/>
            <w:tcW w:w="533" w:type="dxa"/>
            <w:vAlign w:val="center"/>
          </w:tcPr>
          <w:p w:rsidR="002F693C" w:rsidRPr="00F32FE4" w:rsidRDefault="002F693C" w:rsidP="001630AC">
            <w:pPr>
              <w:jc w:val="center"/>
              <w:outlineLvl w:val="4"/>
              <w:rPr>
                <w:rFonts w:cs="Times New Roman"/>
              </w:rPr>
            </w:pPr>
            <w:r w:rsidRPr="00F32FE4">
              <w:rPr>
                <w:rFonts w:cs="Times New Roman"/>
              </w:rPr>
              <w:t>2</w:t>
            </w:r>
          </w:p>
        </w:tc>
        <w:tc>
          <w:tcPr>
            <w:tcW w:w="3006" w:type="dxa"/>
          </w:tcPr>
          <w:p w:rsidR="002F693C" w:rsidRPr="00F32FE4" w:rsidRDefault="002F693C" w:rsidP="001630AC">
            <w:pP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Stres kerja berpengaruh terhadap kepuasan kerja</w:t>
            </w:r>
          </w:p>
        </w:tc>
        <w:tc>
          <w:tcPr>
            <w:tcW w:w="851" w:type="dxa"/>
            <w:vAlign w:val="center"/>
          </w:tcPr>
          <w:p w:rsidR="002F693C" w:rsidRPr="00F32FE4" w:rsidRDefault="002F693C" w:rsidP="001630AC">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 1,96</w:t>
            </w:r>
          </w:p>
        </w:tc>
        <w:tc>
          <w:tcPr>
            <w:tcW w:w="850" w:type="dxa"/>
            <w:vAlign w:val="center"/>
          </w:tcPr>
          <w:p w:rsidR="002F693C" w:rsidRPr="00F32FE4" w:rsidRDefault="002F693C" w:rsidP="001630AC">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-2,91</w:t>
            </w:r>
          </w:p>
        </w:tc>
        <w:tc>
          <w:tcPr>
            <w:tcW w:w="3686" w:type="dxa"/>
          </w:tcPr>
          <w:p w:rsidR="002F693C" w:rsidRPr="00F32FE4" w:rsidRDefault="002F693C" w:rsidP="001630AC">
            <w:pP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H1 diterima, artinya terdapat pengaruh stres kerja terhadap kinerja karyawan</w:t>
            </w:r>
          </w:p>
        </w:tc>
      </w:tr>
      <w:tr w:rsidR="002F693C" w:rsidRPr="00F32FE4" w:rsidTr="001630A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533" w:type="dxa"/>
            <w:vAlign w:val="center"/>
          </w:tcPr>
          <w:p w:rsidR="002F693C" w:rsidRPr="00F32FE4" w:rsidRDefault="002F693C" w:rsidP="001630AC">
            <w:pPr>
              <w:jc w:val="center"/>
              <w:outlineLvl w:val="4"/>
              <w:rPr>
                <w:rFonts w:cs="Times New Roman"/>
              </w:rPr>
            </w:pPr>
            <w:r w:rsidRPr="00F32FE4">
              <w:rPr>
                <w:rFonts w:cs="Times New Roman"/>
              </w:rPr>
              <w:t>3</w:t>
            </w:r>
          </w:p>
        </w:tc>
        <w:tc>
          <w:tcPr>
            <w:tcW w:w="3006" w:type="dxa"/>
          </w:tcPr>
          <w:p w:rsidR="002F693C" w:rsidRPr="00F32FE4" w:rsidRDefault="002F693C" w:rsidP="001630AC">
            <w:pP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Kedisiplinan kerja berpengaruh terhadap kinerja</w:t>
            </w:r>
          </w:p>
        </w:tc>
        <w:tc>
          <w:tcPr>
            <w:tcW w:w="851" w:type="dxa"/>
            <w:vAlign w:val="center"/>
          </w:tcPr>
          <w:p w:rsidR="002F693C" w:rsidRPr="00F32FE4" w:rsidRDefault="002F693C" w:rsidP="001630AC">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 1,96</w:t>
            </w:r>
          </w:p>
        </w:tc>
        <w:tc>
          <w:tcPr>
            <w:tcW w:w="850" w:type="dxa"/>
            <w:vAlign w:val="center"/>
          </w:tcPr>
          <w:p w:rsidR="002F693C" w:rsidRPr="00F32FE4" w:rsidRDefault="002F693C" w:rsidP="001630AC">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0,12</w:t>
            </w:r>
          </w:p>
        </w:tc>
        <w:tc>
          <w:tcPr>
            <w:tcW w:w="3686" w:type="dxa"/>
          </w:tcPr>
          <w:p w:rsidR="002F693C" w:rsidRPr="00F32FE4" w:rsidRDefault="002F693C" w:rsidP="001630AC">
            <w:pP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 xml:space="preserve">H1 ditolak H0 diterima, artinya tidak terdapat pengaruh kedisiplinan terhadap kinerja karyawan </w:t>
            </w:r>
          </w:p>
        </w:tc>
      </w:tr>
      <w:tr w:rsidR="002F693C" w:rsidRPr="00F32FE4" w:rsidTr="001630AC">
        <w:trPr>
          <w:trHeight w:val="170"/>
        </w:trPr>
        <w:tc>
          <w:tcPr>
            <w:cnfStyle w:val="001000000000" w:firstRow="0" w:lastRow="0" w:firstColumn="1" w:lastColumn="0" w:oddVBand="0" w:evenVBand="0" w:oddHBand="0" w:evenHBand="0" w:firstRowFirstColumn="0" w:firstRowLastColumn="0" w:lastRowFirstColumn="0" w:lastRowLastColumn="0"/>
            <w:tcW w:w="533" w:type="dxa"/>
            <w:vAlign w:val="center"/>
          </w:tcPr>
          <w:p w:rsidR="002F693C" w:rsidRPr="00F32FE4" w:rsidRDefault="002F693C" w:rsidP="001630AC">
            <w:pPr>
              <w:jc w:val="center"/>
              <w:outlineLvl w:val="4"/>
              <w:rPr>
                <w:rFonts w:cs="Times New Roman"/>
              </w:rPr>
            </w:pPr>
            <w:r w:rsidRPr="00F32FE4">
              <w:rPr>
                <w:rFonts w:cs="Times New Roman"/>
              </w:rPr>
              <w:t>4</w:t>
            </w:r>
          </w:p>
        </w:tc>
        <w:tc>
          <w:tcPr>
            <w:tcW w:w="3006" w:type="dxa"/>
          </w:tcPr>
          <w:p w:rsidR="002F693C" w:rsidRPr="00F32FE4" w:rsidRDefault="002F693C" w:rsidP="001630AC">
            <w:pP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 xml:space="preserve">Kedisiplinan kerja tidak berpengaruh terhadap kepuasan kerja </w:t>
            </w:r>
          </w:p>
        </w:tc>
        <w:tc>
          <w:tcPr>
            <w:tcW w:w="851" w:type="dxa"/>
            <w:vAlign w:val="center"/>
          </w:tcPr>
          <w:p w:rsidR="002F693C" w:rsidRPr="00F32FE4" w:rsidRDefault="002F693C" w:rsidP="001630AC">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 1,96</w:t>
            </w:r>
          </w:p>
        </w:tc>
        <w:tc>
          <w:tcPr>
            <w:tcW w:w="850" w:type="dxa"/>
            <w:vAlign w:val="center"/>
          </w:tcPr>
          <w:p w:rsidR="002F693C" w:rsidRPr="00F32FE4" w:rsidRDefault="002F693C" w:rsidP="001630AC">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0,47</w:t>
            </w:r>
          </w:p>
        </w:tc>
        <w:tc>
          <w:tcPr>
            <w:tcW w:w="3686" w:type="dxa"/>
          </w:tcPr>
          <w:p w:rsidR="002F693C" w:rsidRPr="00F32FE4" w:rsidRDefault="002F693C" w:rsidP="001630AC">
            <w:pP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H1 ditolak H0 diterima, artinya tidak terdapat pengaruh kedisiplinan terhadap kepuasan  karyawan</w:t>
            </w:r>
          </w:p>
        </w:tc>
      </w:tr>
      <w:tr w:rsidR="002F693C" w:rsidRPr="00F32FE4" w:rsidTr="001630AC">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533" w:type="dxa"/>
            <w:vAlign w:val="center"/>
          </w:tcPr>
          <w:p w:rsidR="002F693C" w:rsidRPr="00F32FE4" w:rsidRDefault="002F693C" w:rsidP="001630AC">
            <w:pPr>
              <w:jc w:val="center"/>
              <w:outlineLvl w:val="4"/>
              <w:rPr>
                <w:rFonts w:cs="Times New Roman"/>
              </w:rPr>
            </w:pPr>
            <w:r w:rsidRPr="00F32FE4">
              <w:rPr>
                <w:rFonts w:cs="Times New Roman"/>
              </w:rPr>
              <w:t>5</w:t>
            </w:r>
          </w:p>
        </w:tc>
        <w:tc>
          <w:tcPr>
            <w:tcW w:w="3006" w:type="dxa"/>
          </w:tcPr>
          <w:p w:rsidR="002F693C" w:rsidRPr="00F32FE4" w:rsidRDefault="002F693C" w:rsidP="001630AC">
            <w:pP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i/>
              </w:rPr>
              <w:t>Employee Engagement</w:t>
            </w:r>
            <w:r w:rsidRPr="00F32FE4">
              <w:rPr>
                <w:rFonts w:cs="Times New Roman"/>
              </w:rPr>
              <w:t xml:space="preserve"> berpengaruh terhadap kinerja karyawan </w:t>
            </w:r>
          </w:p>
        </w:tc>
        <w:tc>
          <w:tcPr>
            <w:tcW w:w="851" w:type="dxa"/>
            <w:vAlign w:val="center"/>
          </w:tcPr>
          <w:p w:rsidR="002F693C" w:rsidRPr="00F32FE4" w:rsidRDefault="002F693C" w:rsidP="001630AC">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 1,96</w:t>
            </w:r>
          </w:p>
        </w:tc>
        <w:tc>
          <w:tcPr>
            <w:tcW w:w="850" w:type="dxa"/>
            <w:vAlign w:val="center"/>
          </w:tcPr>
          <w:p w:rsidR="002F693C" w:rsidRPr="00F32FE4" w:rsidRDefault="002F693C" w:rsidP="001630AC">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2,64</w:t>
            </w:r>
          </w:p>
        </w:tc>
        <w:tc>
          <w:tcPr>
            <w:tcW w:w="3686" w:type="dxa"/>
          </w:tcPr>
          <w:p w:rsidR="002F693C" w:rsidRPr="00F32FE4" w:rsidRDefault="002F693C" w:rsidP="001630AC">
            <w:pP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 xml:space="preserve">H1 diterima, artinya terdapat pengaruh </w:t>
            </w:r>
            <w:r w:rsidRPr="00F32FE4">
              <w:rPr>
                <w:rFonts w:cs="Times New Roman"/>
                <w:i/>
              </w:rPr>
              <w:t>Employee Engagement</w:t>
            </w:r>
            <w:r w:rsidRPr="00F32FE4">
              <w:rPr>
                <w:rFonts w:cs="Times New Roman"/>
              </w:rPr>
              <w:t xml:space="preserve"> terhadap kinerja karyawan</w:t>
            </w:r>
          </w:p>
        </w:tc>
      </w:tr>
      <w:tr w:rsidR="002F693C" w:rsidRPr="00F32FE4" w:rsidTr="001630AC">
        <w:trPr>
          <w:trHeight w:val="170"/>
        </w:trPr>
        <w:tc>
          <w:tcPr>
            <w:cnfStyle w:val="001000000000" w:firstRow="0" w:lastRow="0" w:firstColumn="1" w:lastColumn="0" w:oddVBand="0" w:evenVBand="0" w:oddHBand="0" w:evenHBand="0" w:firstRowFirstColumn="0" w:firstRowLastColumn="0" w:lastRowFirstColumn="0" w:lastRowLastColumn="0"/>
            <w:tcW w:w="533" w:type="dxa"/>
            <w:vAlign w:val="center"/>
          </w:tcPr>
          <w:p w:rsidR="002F693C" w:rsidRPr="00F32FE4" w:rsidRDefault="002F693C" w:rsidP="001630AC">
            <w:pPr>
              <w:jc w:val="center"/>
              <w:outlineLvl w:val="4"/>
              <w:rPr>
                <w:rFonts w:cs="Times New Roman"/>
              </w:rPr>
            </w:pPr>
            <w:r w:rsidRPr="00F32FE4">
              <w:rPr>
                <w:rFonts w:cs="Times New Roman"/>
              </w:rPr>
              <w:t>6</w:t>
            </w:r>
          </w:p>
        </w:tc>
        <w:tc>
          <w:tcPr>
            <w:tcW w:w="3006" w:type="dxa"/>
          </w:tcPr>
          <w:p w:rsidR="002F693C" w:rsidRPr="00F32FE4" w:rsidRDefault="002F693C" w:rsidP="001630AC">
            <w:pP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i/>
              </w:rPr>
              <w:t>Employee Engagement</w:t>
            </w:r>
            <w:r w:rsidRPr="00F32FE4">
              <w:rPr>
                <w:rFonts w:cs="Times New Roman"/>
              </w:rPr>
              <w:t xml:space="preserve"> berpengaruh terhadap kepuasan  karyawan</w:t>
            </w:r>
          </w:p>
        </w:tc>
        <w:tc>
          <w:tcPr>
            <w:tcW w:w="851" w:type="dxa"/>
            <w:vAlign w:val="center"/>
          </w:tcPr>
          <w:p w:rsidR="002F693C" w:rsidRPr="00F32FE4" w:rsidRDefault="002F693C" w:rsidP="001630AC">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 1,96</w:t>
            </w:r>
          </w:p>
        </w:tc>
        <w:tc>
          <w:tcPr>
            <w:tcW w:w="850" w:type="dxa"/>
            <w:vAlign w:val="center"/>
          </w:tcPr>
          <w:p w:rsidR="002F693C" w:rsidRPr="00F32FE4" w:rsidRDefault="002F693C" w:rsidP="001630AC">
            <w:pPr>
              <w:jc w:val="cente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3,50</w:t>
            </w:r>
          </w:p>
        </w:tc>
        <w:tc>
          <w:tcPr>
            <w:tcW w:w="3686" w:type="dxa"/>
          </w:tcPr>
          <w:p w:rsidR="002F693C" w:rsidRPr="00F32FE4" w:rsidRDefault="002F693C" w:rsidP="001630AC">
            <w:pPr>
              <w:cnfStyle w:val="000000000000" w:firstRow="0" w:lastRow="0" w:firstColumn="0" w:lastColumn="0" w:oddVBand="0" w:evenVBand="0" w:oddHBand="0" w:evenHBand="0" w:firstRowFirstColumn="0" w:firstRowLastColumn="0" w:lastRowFirstColumn="0" w:lastRowLastColumn="0"/>
              <w:rPr>
                <w:rFonts w:cs="Times New Roman"/>
              </w:rPr>
            </w:pPr>
            <w:r w:rsidRPr="00F32FE4">
              <w:rPr>
                <w:rFonts w:cs="Times New Roman"/>
              </w:rPr>
              <w:t xml:space="preserve">H1 diterima, artinya terdapat pengaruh </w:t>
            </w:r>
            <w:r w:rsidRPr="00F32FE4">
              <w:rPr>
                <w:rFonts w:cs="Times New Roman"/>
                <w:i/>
              </w:rPr>
              <w:t>Employee Engagement</w:t>
            </w:r>
            <w:r w:rsidRPr="00F32FE4">
              <w:rPr>
                <w:rFonts w:cs="Times New Roman"/>
              </w:rPr>
              <w:t xml:space="preserve"> terhadap kinerja karyawan</w:t>
            </w:r>
          </w:p>
        </w:tc>
      </w:tr>
      <w:tr w:rsidR="002F693C" w:rsidRPr="00F32FE4" w:rsidTr="001630AC">
        <w:trPr>
          <w:cnfStyle w:val="000000100000" w:firstRow="0" w:lastRow="0" w:firstColumn="0" w:lastColumn="0" w:oddVBand="0" w:evenVBand="0" w:oddHBand="1" w:evenHBand="0" w:firstRowFirstColumn="0" w:firstRowLastColumn="0" w:lastRowFirstColumn="0" w:lastRowLastColumn="0"/>
          <w:trHeight w:val="956"/>
        </w:trPr>
        <w:tc>
          <w:tcPr>
            <w:cnfStyle w:val="001000000000" w:firstRow="0" w:lastRow="0" w:firstColumn="1" w:lastColumn="0" w:oddVBand="0" w:evenVBand="0" w:oddHBand="0" w:evenHBand="0" w:firstRowFirstColumn="0" w:firstRowLastColumn="0" w:lastRowFirstColumn="0" w:lastRowLastColumn="0"/>
            <w:tcW w:w="533" w:type="dxa"/>
            <w:vAlign w:val="center"/>
          </w:tcPr>
          <w:p w:rsidR="002F693C" w:rsidRPr="00F32FE4" w:rsidRDefault="002F693C" w:rsidP="001630AC">
            <w:pPr>
              <w:jc w:val="center"/>
              <w:outlineLvl w:val="4"/>
              <w:rPr>
                <w:rFonts w:cs="Times New Roman"/>
              </w:rPr>
            </w:pPr>
            <w:r w:rsidRPr="00F32FE4">
              <w:rPr>
                <w:rFonts w:cs="Times New Roman"/>
              </w:rPr>
              <w:t>7</w:t>
            </w:r>
          </w:p>
        </w:tc>
        <w:tc>
          <w:tcPr>
            <w:tcW w:w="3006" w:type="dxa"/>
          </w:tcPr>
          <w:p w:rsidR="002F693C" w:rsidRPr="00F32FE4" w:rsidRDefault="002F693C" w:rsidP="001630AC">
            <w:pP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Kepuasan kerja berpengaruh terhadap kinerja karyawan</w:t>
            </w:r>
          </w:p>
        </w:tc>
        <w:tc>
          <w:tcPr>
            <w:tcW w:w="851" w:type="dxa"/>
            <w:vAlign w:val="center"/>
          </w:tcPr>
          <w:p w:rsidR="002F693C" w:rsidRPr="00F32FE4" w:rsidRDefault="002F693C" w:rsidP="001630AC">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 1,96</w:t>
            </w:r>
          </w:p>
        </w:tc>
        <w:tc>
          <w:tcPr>
            <w:tcW w:w="850" w:type="dxa"/>
            <w:vAlign w:val="center"/>
          </w:tcPr>
          <w:p w:rsidR="002F693C" w:rsidRPr="00F32FE4" w:rsidRDefault="002F693C" w:rsidP="001630AC">
            <w:pPr>
              <w:jc w:val="cente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4,36</w:t>
            </w:r>
          </w:p>
        </w:tc>
        <w:tc>
          <w:tcPr>
            <w:tcW w:w="3686" w:type="dxa"/>
          </w:tcPr>
          <w:p w:rsidR="002F693C" w:rsidRPr="00F32FE4" w:rsidRDefault="002F693C" w:rsidP="001630AC">
            <w:pPr>
              <w:cnfStyle w:val="000000100000" w:firstRow="0" w:lastRow="0" w:firstColumn="0" w:lastColumn="0" w:oddVBand="0" w:evenVBand="0" w:oddHBand="1" w:evenHBand="0" w:firstRowFirstColumn="0" w:firstRowLastColumn="0" w:lastRowFirstColumn="0" w:lastRowLastColumn="0"/>
              <w:rPr>
                <w:rFonts w:cs="Times New Roman"/>
              </w:rPr>
            </w:pPr>
            <w:r w:rsidRPr="00F32FE4">
              <w:rPr>
                <w:rFonts w:cs="Times New Roman"/>
              </w:rPr>
              <w:t>H1 diterima, artinya terdapat pengaruh kepuasan kerja terhadap kinerja karyawan</w:t>
            </w:r>
          </w:p>
        </w:tc>
      </w:tr>
    </w:tbl>
    <w:p w:rsidR="002F693C" w:rsidRPr="00F32FE4" w:rsidRDefault="002F693C" w:rsidP="002F693C">
      <w:pPr>
        <w:jc w:val="both"/>
        <w:rPr>
          <w:rFonts w:cs="Times New Roman"/>
          <w:i/>
        </w:rPr>
      </w:pPr>
      <w:r w:rsidRPr="00F32FE4">
        <w:rPr>
          <w:rFonts w:cs="Times New Roman"/>
          <w:i/>
        </w:rPr>
        <w:t>Sumber : Hasil pengolahan data penelitian, 2017</w:t>
      </w:r>
    </w:p>
    <w:p w:rsidR="002F693C" w:rsidRPr="00F32FE4" w:rsidRDefault="002F693C" w:rsidP="002F693C">
      <w:pPr>
        <w:jc w:val="both"/>
        <w:rPr>
          <w:rFonts w:cs="Times New Roman"/>
          <w:b/>
        </w:rPr>
      </w:pPr>
    </w:p>
    <w:p w:rsidR="002F693C" w:rsidRPr="00F32FE4" w:rsidRDefault="002F693C" w:rsidP="002F693C">
      <w:pPr>
        <w:jc w:val="both"/>
        <w:rPr>
          <w:rFonts w:cs="Times New Roman"/>
          <w:b/>
        </w:rPr>
      </w:pPr>
      <w:r w:rsidRPr="00F32FE4">
        <w:rPr>
          <w:rFonts w:cs="Times New Roman"/>
          <w:b/>
        </w:rPr>
        <w:t xml:space="preserve">PEMBAHASAN </w:t>
      </w:r>
    </w:p>
    <w:p w:rsidR="002F693C" w:rsidRPr="00F32FE4" w:rsidRDefault="002F693C" w:rsidP="002F693C">
      <w:pPr>
        <w:jc w:val="both"/>
        <w:rPr>
          <w:rFonts w:cs="Times New Roman"/>
          <w:b/>
        </w:rPr>
      </w:pPr>
      <w:r w:rsidRPr="00F32FE4">
        <w:rPr>
          <w:rFonts w:cs="Times New Roman"/>
          <w:b/>
        </w:rPr>
        <w:t xml:space="preserve"> Pengaruh Stres Terhadap Kinerja (H1)</w:t>
      </w:r>
    </w:p>
    <w:p w:rsidR="002F693C" w:rsidRPr="00F32FE4" w:rsidRDefault="002F693C" w:rsidP="002F693C">
      <w:pPr>
        <w:ind w:firstLine="567"/>
        <w:jc w:val="both"/>
        <w:rPr>
          <w:rFonts w:cs="Times New Roman"/>
        </w:rPr>
      </w:pPr>
      <w:r w:rsidRPr="00F32FE4">
        <w:rPr>
          <w:rFonts w:cs="Times New Roman"/>
        </w:rPr>
        <w:t xml:space="preserve">Hasil penelitian ini menunjukkan bahwa hipotesis 1 stres kerja berpengaruh  terhadap  kinerja, tanda negatif pada t-hitung menunjukkan bahwa stres berpengaruh </w:t>
      </w:r>
      <w:r w:rsidRPr="00F32FE4">
        <w:rPr>
          <w:rFonts w:cs="Times New Roman"/>
        </w:rPr>
        <w:lastRenderedPageBreak/>
        <w:t>negatif terhadap kinerja. Hal ini memperkuat penelitian yang telah dilakukan oleh Dewi, Bagia dan Susila (2014) bahwa ada pengaruh negatif dan signifikan stres kerja terhadap kepuasan kerja. Temuan penelitian ini juga mendukung penelitian Chandra (2012) bahwa hasil uji-t menunjukkan bahwa stres kerja secara parsial mempunyai pengaruh signifikan terhadap kinerja. Pengaruh stres kerja terhadap kinerja adalah negatif, artinya bahwa ketika stres kerja rendah maka kinerja tinggi, dan demikian pula sebaliknya. Indikator yang dapat menjelaskan stres  adalah karyawan merasa bosan, yg artinya karyawan pada CV. KARYA MANUNGGAL mengalami kebosanan yang tinggi sebagai indikator yang menjelaskan variabel stres.  Bosan adalah Keadaan dimana pikiran menginginkan perubahan, mendambakan sesuatu yang baru, dan menginginkan berhentinya rutinitas hidup dan keadaan yang monoton dari waktu ke waktu (Leksono, 2014).</w:t>
      </w:r>
    </w:p>
    <w:p w:rsidR="002F693C" w:rsidRPr="00F32FE4" w:rsidRDefault="002F693C" w:rsidP="002F693C">
      <w:pPr>
        <w:ind w:firstLine="567"/>
        <w:jc w:val="both"/>
        <w:rPr>
          <w:rFonts w:cs="Times New Roman"/>
        </w:rPr>
      </w:pPr>
      <w:r w:rsidRPr="00F32FE4">
        <w:rPr>
          <w:rFonts w:cs="Times New Roman"/>
        </w:rPr>
        <w:t xml:space="preserve"> Menurut   Fisher   (1998)   menyatakan   bahwa kebosanan di tempat kerja merupakan suatu hal alami yang   akan   dirasakan   oleh   setiap   orang namun sebagian besar hal ini telah diabaikan oleh organisasi. Dalam mengerjakan pekerjaan    yang   berulang-ulang   dapat   menimbulkan kebosanan   dan   hilangnya   konsentrasi   dalam pekerjaan   tersebut.  Kebosanan   yang   terjadi   pada waktu   singkat   tidak   akan   memberikan   pengaruh namun   kemungkinan   buruk   yang   terjadi   adalah   bila berlangsung dalam jangka waktu yang  lama.  Hal ini dapat    menyebabkan    stres    bagi     karyawan    dan berdampak pada penurunan kinerja. Indikator stres yang lain yang dapat dipertahankan untuk mendapatkan model yang baik adalah kesedihan. </w:t>
      </w:r>
    </w:p>
    <w:p w:rsidR="002F693C" w:rsidRPr="00F32FE4" w:rsidRDefault="002F693C" w:rsidP="002F693C">
      <w:pPr>
        <w:ind w:firstLine="567"/>
        <w:jc w:val="both"/>
        <w:rPr>
          <w:rFonts w:cs="Times New Roman"/>
        </w:rPr>
      </w:pPr>
      <w:r w:rsidRPr="00F32FE4">
        <w:rPr>
          <w:rFonts w:cs="Times New Roman"/>
        </w:rPr>
        <w:t xml:space="preserve">Kesedihan adalah suatu emosi yang ditandai oleh perasaan tidak beruntung, kehilangan, dan ketidakberdayaan (Jellesma dan Vingerhoets, 2012) . Kesedihan dalam menjelaskan stres kerja menunjukkan bahwa karyawan mengalami tingkat kesedihan yang tinggi. Karyawan perlu mengatasi stres dalam bekerja, supaya mereka tetap menjaga kualitas dan kuantitas hasil produksinya.  Pertanyaan terbuka yang diberikan pada responden, tentang bagaimana mereka mengatasi stresnya ketika bekerja adalah mendengarkan musik, jalan-jalan, minum kopi, kebelakang sebentar, bercanda dan tertawa, shalat, istirahat sejenak. Dari jawaban responden tersebut justru ditemukan bahwa cara mengatasinya stres nya sangat mengganggu waktu dan proses kerja produksi, karena pada produksi di perusahaan ini adalah produksi yang prosesnya kontinyu (bersambung) atau saling bekerja sama. Apabila ada yang tersendat pada setiap bagian akan mempengaruhi hasil produksi secara keseluruhan. </w:t>
      </w:r>
    </w:p>
    <w:p w:rsidR="002F693C" w:rsidRPr="00F32FE4" w:rsidRDefault="002F693C" w:rsidP="002F693C">
      <w:pPr>
        <w:jc w:val="both"/>
        <w:rPr>
          <w:rFonts w:cs="Times New Roman"/>
          <w:b/>
        </w:rPr>
      </w:pPr>
      <w:r w:rsidRPr="00F32FE4">
        <w:rPr>
          <w:rFonts w:cs="Times New Roman"/>
          <w:b/>
        </w:rPr>
        <w:t xml:space="preserve">Pengaruh Stres Terhadap Kepuasan Kerja </w:t>
      </w:r>
    </w:p>
    <w:p w:rsidR="002F693C" w:rsidRPr="00F32FE4" w:rsidRDefault="002F693C" w:rsidP="002F693C">
      <w:pPr>
        <w:ind w:firstLine="567"/>
        <w:jc w:val="both"/>
        <w:rPr>
          <w:rFonts w:cs="Times New Roman"/>
        </w:rPr>
      </w:pPr>
      <w:r w:rsidRPr="00F32FE4">
        <w:rPr>
          <w:rFonts w:cs="Times New Roman"/>
        </w:rPr>
        <w:t xml:space="preserve">Hipotesis yang ke-2 bahwa stres berpengaruh terhadap kepuasan karyawan juga terbukti, tanda negatif menunjukkan bahwa stres berpengaruh negatif pada kepuasan karyawan. Hasil penelitian ini sesuai dengan hasil penelitian sebelumnya yang dilakukan Mansoor,et al (2011) di Pakistan  bahwa stres berpengaruh negatif terhadap kepuasan karyawan. Hasil penelitian Chandra (2012) juga membuktikan bahwa stres kerja berpengaruh terhadap kepuasan kerja. Seseorang yang mengalami tingkat stres yang tinggi, kepuasannya juga akan berkurang, namun seorang karyawan yang dapat </w:t>
      </w:r>
      <w:r w:rsidRPr="00F32FE4">
        <w:rPr>
          <w:rFonts w:cs="Times New Roman"/>
        </w:rPr>
        <w:lastRenderedPageBreak/>
        <w:t>mengatasi rasa stresnya dengan baik juga akan dapat meningkatkan kepuasannya terhadap pekerjaan. Hal ini dapat dilihat bahwa rata-rata kepuasan pada responden ini tinggi.</w:t>
      </w:r>
    </w:p>
    <w:p w:rsidR="002F693C" w:rsidRPr="00F32FE4" w:rsidRDefault="002F693C" w:rsidP="002F693C">
      <w:pPr>
        <w:jc w:val="both"/>
        <w:rPr>
          <w:rFonts w:cs="Times New Roman"/>
          <w:b/>
        </w:rPr>
      </w:pPr>
      <w:r w:rsidRPr="00F32FE4">
        <w:rPr>
          <w:rFonts w:cs="Times New Roman"/>
          <w:b/>
        </w:rPr>
        <w:t>Pengaruh Kedisiplinan Terhadap Kinerja Karyawan (H3)</w:t>
      </w:r>
    </w:p>
    <w:p w:rsidR="002F693C" w:rsidRPr="00F32FE4" w:rsidRDefault="002F693C" w:rsidP="002F693C">
      <w:pPr>
        <w:ind w:firstLine="567"/>
        <w:jc w:val="both"/>
        <w:rPr>
          <w:rFonts w:cs="Times New Roman"/>
        </w:rPr>
      </w:pPr>
      <w:r w:rsidRPr="00F32FE4">
        <w:rPr>
          <w:rFonts w:cs="Times New Roman"/>
        </w:rPr>
        <w:t>Hasil analisis hipotesa yang ke-3 bahwa kedisiplinan kerja tidak  berpengaruh terhadap kinerja, t-hitung ≤ t-tabel sehingga H1 ditolak dan  H0 menyatakan bahwa  kedisiplinan tidak berpengaruh terhadap kinerja karyawan pada CV. KARYA MANUNGGAL. Hasil ini tidak mendukung penelitian Thaief, et al (2015) dan Anggraini, Wispandono dan Ismail (2015). Kedua penelitian sebelumnya tersebut menyatakan bahwa kedisiplinan berpengaruh terhadap kinerja. Namun, hasil temuan ini sesuai dengan beberapa penelitian yang menyatakan bahwa kedisiplinan tidak berpengaruh terhadap kinerja ( Utari, 2015), (Sadiyo, 2014) dan (Arianto, 2013)  . Dilihat dari jawaban responden atas pertanyaan terbuka, ditemukan bahwa kedisiplinan karyawan adalah karena takutnya atau khawatirnya karyawan akan sanksi dan denda, bukan karena  ingin meningkatkan kinerja. Denda yang harus dibayar dengan dipotong gaji menjadi salah satu alat yang efektif dalam mendisiplinkan karyawan. Karena itu karyawan yang bersikap disiplin atau tidak disiplin tidak begitu berpengaruh terhadap kinerja karyawan.</w:t>
      </w:r>
    </w:p>
    <w:p w:rsidR="002F693C" w:rsidRPr="00F32FE4" w:rsidRDefault="002F693C" w:rsidP="002F693C">
      <w:pPr>
        <w:jc w:val="both"/>
        <w:rPr>
          <w:rFonts w:cs="Times New Roman"/>
          <w:b/>
        </w:rPr>
      </w:pPr>
      <w:r w:rsidRPr="00F32FE4">
        <w:rPr>
          <w:rFonts w:cs="Times New Roman"/>
          <w:b/>
        </w:rPr>
        <w:t>Pengaruh Kedisiplinan Karyawan Terhadap Kepuasan Karyawan</w:t>
      </w:r>
    </w:p>
    <w:p w:rsidR="002F693C" w:rsidRPr="00F32FE4" w:rsidRDefault="002F693C" w:rsidP="002F693C">
      <w:pPr>
        <w:ind w:firstLine="567"/>
        <w:jc w:val="both"/>
        <w:rPr>
          <w:rFonts w:cs="Times New Roman"/>
          <w:b/>
        </w:rPr>
      </w:pPr>
      <w:r w:rsidRPr="00F32FE4">
        <w:rPr>
          <w:rFonts w:cs="Times New Roman"/>
        </w:rPr>
        <w:t xml:space="preserve">Hipotesis ke-4 dalam penelitian ini yaitu kedisiplinan berpengaruh terhadap kepuasan karyawan juga tidak terbukti. Nilai t-hitung lebih kecil dari CR (critical ratio) yang artinya H0 diterima , maka Tidak ada pengaruh kedisiplinan terhadap kepuasan karyawan. Hasil penelitian Sadiyo (2014) dan Arianto (2013) juga membuktikan hasil yang serupa, bahwa kedisiplinan  tidak berpengaruh terhadap kinerja karyawan. Indikator yang menjelaskan kedisiplinan dalam penelitian ini adalah kepatuhan terhadap peraturan, ketepatan waktu dan kedisiplinan dalam merapikan kembali alat-alat yang telah dipakai. Nilai t-hitung pada masing masing indikator menunjukkan </w:t>
      </w:r>
      <w:r w:rsidRPr="00F32FE4">
        <w:rPr>
          <w:rFonts w:cs="Times New Roman"/>
          <w:i/>
        </w:rPr>
        <w:t>t-value</w:t>
      </w:r>
      <w:r w:rsidRPr="00F32FE4">
        <w:rPr>
          <w:rFonts w:cs="Times New Roman"/>
        </w:rPr>
        <w:t xml:space="preserve"> yang tinggi, yaitu  kepatuhan terhadap peraturan, ketepatan waktu dan kedisiplinan dalam merapikan alat kembali. Angka indeks responden rata -rata juga menunjukkan kedisiplinan yang tinggi, namun itu tidak bisa membuktikan bahwa kedisiplinan pada karyawan CV.KARYA MANUNGGAL dapat mempengaruhi kinerjanya. Ternyata pertanyaan terbuka dari penelitian  ini ditemukan bahwa penyebab kedisiplinan yang tinggi pada karyawan CV.KARYA MANUNGGAL karena bila karyawan tidak disiplin akan dikenakan denda. Dimana denda harus dibayar dari pemotongan gaji. Karyawan CV. KARYA MANUNGGAL merasa lebih tenang dengan disiplin, sehingga orientasinya berperilaku disiplin lebih karena kenyamanan. Sehingga karyawan memiliki disiplin yang tinggi atau rendah dalam perusahaan ini tidak akan mempengaruhi kepuasannya dalam bekerja.</w:t>
      </w:r>
      <w:r w:rsidRPr="00F32FE4">
        <w:rPr>
          <w:rFonts w:cs="Times New Roman"/>
          <w:b/>
        </w:rPr>
        <w:t xml:space="preserve">  </w:t>
      </w:r>
    </w:p>
    <w:p w:rsidR="002F693C" w:rsidRPr="00F32FE4" w:rsidRDefault="002F693C" w:rsidP="002F693C">
      <w:pPr>
        <w:jc w:val="both"/>
        <w:rPr>
          <w:rFonts w:cs="Times New Roman"/>
        </w:rPr>
      </w:pPr>
      <w:r w:rsidRPr="00F32FE4">
        <w:rPr>
          <w:rFonts w:cs="Times New Roman"/>
          <w:b/>
        </w:rPr>
        <w:t xml:space="preserve">Pengaruh </w:t>
      </w:r>
      <w:r w:rsidRPr="00F32FE4">
        <w:rPr>
          <w:rFonts w:cs="Times New Roman"/>
          <w:b/>
          <w:i/>
        </w:rPr>
        <w:t>Employee Engagement</w:t>
      </w:r>
      <w:r w:rsidRPr="00F32FE4">
        <w:rPr>
          <w:rFonts w:cs="Times New Roman"/>
          <w:b/>
        </w:rPr>
        <w:t xml:space="preserve"> Terhadap Kinerja Karyawan (H5)</w:t>
      </w:r>
    </w:p>
    <w:p w:rsidR="002F693C" w:rsidRPr="00F32FE4" w:rsidRDefault="002F693C" w:rsidP="002F693C">
      <w:pPr>
        <w:ind w:firstLine="567"/>
        <w:jc w:val="both"/>
        <w:rPr>
          <w:rFonts w:cs="Times New Roman"/>
        </w:rPr>
      </w:pPr>
      <w:r w:rsidRPr="00F32FE4">
        <w:rPr>
          <w:rFonts w:cs="Times New Roman"/>
        </w:rPr>
        <w:t xml:space="preserve">Hipotesis ke-5 dalam penelitian ini, bahwa </w:t>
      </w:r>
      <w:r w:rsidRPr="00F32FE4">
        <w:rPr>
          <w:rFonts w:cs="Times New Roman"/>
          <w:i/>
        </w:rPr>
        <w:t>Employee Engagement</w:t>
      </w:r>
      <w:r w:rsidRPr="00F32FE4">
        <w:rPr>
          <w:rFonts w:cs="Times New Roman"/>
        </w:rPr>
        <w:t xml:space="preserve"> berpengaruh terhadap kinerja karyawan terbukti. Nilai t-hitung lebih besar dari nilai CR (critical ratio), maka H0 ditolak dan H1 diterima. Hasil penelitian ini sesuai dengan penelitian </w:t>
      </w:r>
      <w:r w:rsidRPr="00F32FE4">
        <w:rPr>
          <w:rFonts w:cs="Times New Roman"/>
        </w:rPr>
        <w:lastRenderedPageBreak/>
        <w:t xml:space="preserve">Haerani (2012), bahwa </w:t>
      </w:r>
      <w:r w:rsidRPr="00F32FE4">
        <w:rPr>
          <w:rFonts w:cs="Times New Roman"/>
          <w:i/>
        </w:rPr>
        <w:t xml:space="preserve">Employee Engagement </w:t>
      </w:r>
      <w:r w:rsidRPr="00F32FE4">
        <w:rPr>
          <w:rFonts w:cs="Times New Roman"/>
        </w:rPr>
        <w:t xml:space="preserve">berpengaruh positif terhadap kinerja. Penelitian ini juga mendukung penelitian Dajani (2015) bahwa </w:t>
      </w:r>
      <w:r w:rsidRPr="00F32FE4">
        <w:rPr>
          <w:rFonts w:cs="Times New Roman"/>
          <w:i/>
        </w:rPr>
        <w:t xml:space="preserve">Employee Engagement </w:t>
      </w:r>
      <w:r w:rsidRPr="00F32FE4">
        <w:rPr>
          <w:rFonts w:cs="Times New Roman"/>
        </w:rPr>
        <w:t xml:space="preserve">berpengaruh terhadap kinerja karyawan. Sulistyo (2013) mengemukakan hasil penelitiannya yang senada , bahwa </w:t>
      </w:r>
      <w:r w:rsidRPr="00F32FE4">
        <w:rPr>
          <w:rFonts w:cs="Times New Roman"/>
          <w:i/>
        </w:rPr>
        <w:t xml:space="preserve">Employee Engagement </w:t>
      </w:r>
      <w:r w:rsidRPr="00F32FE4">
        <w:rPr>
          <w:rFonts w:cs="Times New Roman"/>
        </w:rPr>
        <w:t xml:space="preserve">memiliki pengaruh yang besar terhadap kinerja karyawan  karena bila karyawan telah sangat </w:t>
      </w:r>
      <w:r w:rsidRPr="00F32FE4">
        <w:rPr>
          <w:rFonts w:cs="Times New Roman"/>
          <w:i/>
        </w:rPr>
        <w:t xml:space="preserve">engaged </w:t>
      </w:r>
      <w:r w:rsidRPr="00F32FE4">
        <w:rPr>
          <w:rFonts w:cs="Times New Roman"/>
        </w:rPr>
        <w:t xml:space="preserve">dengan seluruh organisasi dan komponenya yang ada maka dapat dipastikan kinerja karyawan meningkat. Jawaban dari hasil pertanyaan terbuka kepada responden  ditemukan bahwa tingkat </w:t>
      </w:r>
      <w:r w:rsidRPr="00F32FE4">
        <w:rPr>
          <w:rFonts w:cs="Times New Roman"/>
          <w:i/>
        </w:rPr>
        <w:t>engaged</w:t>
      </w:r>
      <w:r w:rsidRPr="00F32FE4">
        <w:rPr>
          <w:rFonts w:cs="Times New Roman"/>
        </w:rPr>
        <w:t xml:space="preserve"> yang tinggi pada karyawan di perusahaan ini adalah karena faktor usia, 68% usia karyawan di perusahaan ini berumur lebih dari 30 tahun, sehingga karyawan apabila keluar dari perusahaan merasa akan mengalami kesulitan dalam mencari pekerjaan yang baru. Beberapa karyawan juga menjawab bahwa mereka tidak tahu harus bekerja kemana, karena kurangnya ketrampilan dan merasa yang dia mampu hanya pekerjaan ini, hal ini  membuat karyawan tetap bertahan di perusahaan ini. Tidak adanya pilihan lain membuat mereka berusaha untuk bekerja sebaik mungkin.</w:t>
      </w:r>
    </w:p>
    <w:p w:rsidR="002F693C" w:rsidRPr="00F32FE4" w:rsidRDefault="002F693C" w:rsidP="002F693C">
      <w:pPr>
        <w:jc w:val="both"/>
        <w:rPr>
          <w:rFonts w:cs="Times New Roman"/>
        </w:rPr>
      </w:pPr>
      <w:r w:rsidRPr="00F32FE4">
        <w:rPr>
          <w:rFonts w:cs="Times New Roman"/>
          <w:b/>
        </w:rPr>
        <w:t xml:space="preserve"> Pengaruh </w:t>
      </w:r>
      <w:r w:rsidRPr="00F32FE4">
        <w:rPr>
          <w:rFonts w:cs="Times New Roman"/>
          <w:b/>
          <w:i/>
        </w:rPr>
        <w:t>Employee Engagement</w:t>
      </w:r>
      <w:r w:rsidRPr="00F32FE4">
        <w:rPr>
          <w:rFonts w:cs="Times New Roman"/>
          <w:b/>
        </w:rPr>
        <w:t xml:space="preserve"> Terhadap Kepuasan Karyawan (H6)</w:t>
      </w:r>
    </w:p>
    <w:p w:rsidR="002F693C" w:rsidRPr="00F32FE4" w:rsidRDefault="002F693C" w:rsidP="002F693C">
      <w:pPr>
        <w:ind w:firstLine="567"/>
        <w:jc w:val="both"/>
        <w:rPr>
          <w:rFonts w:cs="Times New Roman"/>
        </w:rPr>
      </w:pPr>
      <w:r w:rsidRPr="00F32FE4">
        <w:rPr>
          <w:rFonts w:cs="Times New Roman"/>
        </w:rPr>
        <w:t xml:space="preserve">Hasil penelitian Rachmawati (2010) juga mendukung hasil penelitian hipotesa ke-6, bahwa </w:t>
      </w:r>
      <w:r w:rsidRPr="00F32FE4">
        <w:rPr>
          <w:rFonts w:cs="Times New Roman"/>
          <w:i/>
        </w:rPr>
        <w:t xml:space="preserve">Employee Engagement </w:t>
      </w:r>
      <w:r w:rsidRPr="00F32FE4">
        <w:rPr>
          <w:rFonts w:cs="Times New Roman"/>
        </w:rPr>
        <w:t xml:space="preserve">berpengaruh terhadap kepuasan kinerja. Hasil penelitian menunjukkan bahwa nilai  t-hitung lebih besar dari nilai kritis maka H0 ditolak dan H1 diterima, artinya </w:t>
      </w:r>
      <w:r w:rsidRPr="00F32FE4">
        <w:rPr>
          <w:rFonts w:cs="Times New Roman"/>
          <w:i/>
        </w:rPr>
        <w:t>Employee Engagment</w:t>
      </w:r>
      <w:r w:rsidRPr="00F32FE4">
        <w:rPr>
          <w:rFonts w:cs="Times New Roman"/>
        </w:rPr>
        <w:t xml:space="preserve"> berpengaruh terhadap kepuasan karyawan. </w:t>
      </w:r>
      <w:r w:rsidRPr="00F32FE4">
        <w:rPr>
          <w:rFonts w:cs="Times New Roman"/>
          <w:i/>
        </w:rPr>
        <w:t>Employee engagement</w:t>
      </w:r>
      <w:r w:rsidRPr="00F32FE4">
        <w:rPr>
          <w:rFonts w:cs="Times New Roman"/>
        </w:rPr>
        <w:t xml:space="preserve"> karyawan CV.KARYA MANUNGGAL termasuk tinggi yang ditunjukkan dengan rata- rata angka indeks responden. Indikator yang menjelaskan variabel </w:t>
      </w:r>
      <w:r w:rsidRPr="00F32FE4">
        <w:rPr>
          <w:rFonts w:cs="Times New Roman"/>
          <w:i/>
        </w:rPr>
        <w:t xml:space="preserve">Employee engagement </w:t>
      </w:r>
      <w:r w:rsidRPr="00F32FE4">
        <w:rPr>
          <w:rFonts w:cs="Times New Roman"/>
        </w:rPr>
        <w:t>adalah fokus dalam pekerjaan dan berbicara positif, artinya karyawan memusatkan perhatian, pandangan dan pembicaraannya pada tugas yang dikerjakannya serta mampu berbicara baik terhadap atasan ataupun rekan kerjanya. Berbicara positif disini diartikan berbicara yang baik, tidak mengeluarkan kata-kata kotor atau kata yang mengandung penghinaan, merendahkan atau melecehkan. Ditemukannya jawaban atas pertanyaan terbuka kepada responden bahwa karyawan mudah mendapatkan ijin apabila ada keperluan juga membuat mereka lebih suka bertahan dalam perusahaan, sehingga kepuasan mereka terhadap perusahaan juga meningkat.</w:t>
      </w:r>
    </w:p>
    <w:p w:rsidR="002F693C" w:rsidRPr="00F32FE4" w:rsidRDefault="002F693C" w:rsidP="002F693C">
      <w:pPr>
        <w:ind w:firstLine="567"/>
        <w:jc w:val="both"/>
        <w:rPr>
          <w:rFonts w:cs="Times New Roman"/>
        </w:rPr>
      </w:pPr>
    </w:p>
    <w:p w:rsidR="002F693C" w:rsidRPr="00F32FE4" w:rsidRDefault="002F693C" w:rsidP="002F693C">
      <w:pPr>
        <w:ind w:firstLine="567"/>
        <w:jc w:val="both"/>
        <w:rPr>
          <w:rFonts w:cs="Times New Roman"/>
        </w:rPr>
      </w:pPr>
    </w:p>
    <w:p w:rsidR="002F693C" w:rsidRPr="00F32FE4" w:rsidRDefault="002F693C" w:rsidP="002F693C">
      <w:pPr>
        <w:jc w:val="both"/>
        <w:rPr>
          <w:rFonts w:cs="Times New Roman"/>
          <w:b/>
        </w:rPr>
      </w:pPr>
      <w:r w:rsidRPr="00F32FE4">
        <w:rPr>
          <w:rFonts w:cs="Times New Roman"/>
          <w:b/>
        </w:rPr>
        <w:t xml:space="preserve"> Pengaruh Kepuasan Terhadap Kinerja Karyawan (H7)</w:t>
      </w:r>
    </w:p>
    <w:p w:rsidR="002F693C" w:rsidRPr="00F32FE4" w:rsidRDefault="002F693C" w:rsidP="002F693C">
      <w:pPr>
        <w:ind w:firstLine="567"/>
        <w:jc w:val="both"/>
        <w:rPr>
          <w:rFonts w:cs="Times New Roman"/>
        </w:rPr>
      </w:pPr>
      <w:r w:rsidRPr="00F32FE4">
        <w:rPr>
          <w:rFonts w:cs="Times New Roman"/>
        </w:rPr>
        <w:t xml:space="preserve">Hipotesa ke-7 dalam penelitian ini juga terbukti, nilai t-hitung lebih besar dari nilai kritisnya , maka  H0 ditolak dan H1 diterima. Hasil penelitian  membuktikan bahwa kepuasan berpengaruh terhadap kinerja. Hal ini sesuai dengan hasil penelitian Murti dan Srimulyani (2013) bahwa kepuasan kerja berpengaruh terhadap kinerja pegawai. Begitu juga dengan hasil penelitian Adawiyah dan Siswanto ( 2015) yang membuktikan bahwa kepuasan kerja terhadap kinerja karyawan menunjukkan pengaruh yang positif , artinya semakin tinggi kepuasan kerja yang dimiliki karyawan maka kinerja nya akan meningkat. Tingkat kepuasan pada CV. KARYA </w:t>
      </w:r>
      <w:r w:rsidRPr="00F32FE4">
        <w:rPr>
          <w:rFonts w:cs="Times New Roman"/>
        </w:rPr>
        <w:lastRenderedPageBreak/>
        <w:t xml:space="preserve">MANUNGGAL ditunjukkan dengan angka indeks yang  menunjukkan kepuasan yang tinggi terhadap perusahaan tempatnya bekerja. Hasil temuan dari pertanyaan terbuka terhadap responden menunjukkan bahwa teman- teman yang baik membuat karyawan sangat puas bekerja di perusahaan ini. Mereka juga merasa puas karena jam kerja yang baik. Karyawan juga merasa tidak tertekan. Beberapa responden menjawab bahwa pekerjaan mereka tidak terlalu berat, tidak dipaksa, waktu ibadah terjamin gajinya mencukupi. Hal tersebut membuat karyawan mendapatkan kepuasan ketika bekerja di perusahaan ini. Namun variabel kepuasan bukan merupakan variabel pemediasi bagi stres kerja, kedisiplinan maupun </w:t>
      </w:r>
      <w:r w:rsidRPr="00F32FE4">
        <w:rPr>
          <w:rFonts w:cs="Times New Roman"/>
          <w:i/>
        </w:rPr>
        <w:t>employee engagement.</w:t>
      </w:r>
    </w:p>
    <w:p w:rsidR="002F693C" w:rsidRPr="00F32FE4" w:rsidRDefault="002F693C" w:rsidP="002F693C">
      <w:pPr>
        <w:ind w:firstLine="567"/>
        <w:jc w:val="both"/>
        <w:rPr>
          <w:rFonts w:cs="Times New Roman"/>
        </w:rPr>
      </w:pPr>
      <w:r w:rsidRPr="00F32FE4">
        <w:rPr>
          <w:rFonts w:cs="Times New Roman"/>
          <w:i/>
        </w:rPr>
        <w:t xml:space="preserve"> </w:t>
      </w:r>
      <w:r w:rsidRPr="00F32FE4">
        <w:rPr>
          <w:rFonts w:cs="Times New Roman"/>
        </w:rPr>
        <w:t>Dilihat dari jawaban atas pertanyaan terbuka karyawan diketahui bahwa banyak juga ditemukan bahwa kepuasan karyawan dalam perusahaan justru dapat menurunkan kinerja, seperti karyawan merasa puas karena tidak ada evaluasi kinerja dari atasan, dalam bekerja karyawan tidak terlalu dipaksa dan waktu ibadah yang terjamin. Artinya dalam kegiatan produksi karyawan bisa izin untuk ibadah  dengan mudah, hal ini akan sangat mengganggu hasil produksi. Seharusnya waktu ibadah juga diatur waktunya oleh perusahaan. Tidak adanya evaluasi membuat karyawan bekerja lebih santai, karena merasa tidak terlalu dipaksa. Hasil banyak atau sedikit, mereka akan mendapatkan gaji yang sama. Sehingga, Karyawan kurang terpacu dan kurang merasa perlu bertanggung jawab terhadap hasil. Karyawan pada perusahaan ini banyak yang belum mendapat gaji sesuai UMR, dan karyawan sangat mengharapkan mereka digaji sesuai UMR. Namun penggajian sesuai UMR masih perlu dikaji lebih lanjut, mengingat antara masing masing karyawan dalam bekerja memberi hasil yang jauh berbeda. Karena puasnya karyawan bekerja pada perusahaan ini, karyawan mampu bertahan lama walaupun tidak mendapatkan gaji sesuai UMR (Upah minimum regional).</w:t>
      </w:r>
    </w:p>
    <w:p w:rsidR="002F693C" w:rsidRPr="00F32FE4" w:rsidRDefault="002F693C" w:rsidP="002F693C">
      <w:pPr>
        <w:ind w:firstLine="567"/>
        <w:jc w:val="center"/>
        <w:rPr>
          <w:rFonts w:cs="Times New Roman"/>
          <w:b/>
        </w:rPr>
      </w:pPr>
      <w:r w:rsidRPr="00F32FE4">
        <w:rPr>
          <w:rFonts w:cs="Times New Roman"/>
          <w:b/>
        </w:rPr>
        <w:t>PENUTUP</w:t>
      </w:r>
    </w:p>
    <w:p w:rsidR="002F693C" w:rsidRPr="00F32FE4" w:rsidRDefault="002F693C" w:rsidP="002F693C">
      <w:pPr>
        <w:jc w:val="both"/>
        <w:rPr>
          <w:rFonts w:cs="Times New Roman"/>
          <w:b/>
        </w:rPr>
      </w:pPr>
      <w:r w:rsidRPr="00F32FE4">
        <w:rPr>
          <w:rFonts w:cs="Times New Roman"/>
          <w:b/>
        </w:rPr>
        <w:t>Kesimpulan</w:t>
      </w:r>
    </w:p>
    <w:p w:rsidR="002F693C" w:rsidRPr="00F32FE4" w:rsidRDefault="002F693C" w:rsidP="002F693C">
      <w:pPr>
        <w:ind w:firstLine="567"/>
        <w:jc w:val="both"/>
        <w:rPr>
          <w:rFonts w:cs="Times New Roman"/>
        </w:rPr>
      </w:pPr>
      <w:r w:rsidRPr="00F32FE4">
        <w:rPr>
          <w:rFonts w:cs="Times New Roman"/>
        </w:rPr>
        <w:t xml:space="preserve">Berdasarkan hasil analisis dan pengujian dari tujuh hipotesis penelitian berdasarkan model teoritis yang diuji dengan kriteria </w:t>
      </w:r>
      <w:r w:rsidRPr="00F32FE4">
        <w:rPr>
          <w:rFonts w:cs="Times New Roman"/>
          <w:i/>
        </w:rPr>
        <w:t>goodness of fit</w:t>
      </w:r>
      <w:r w:rsidRPr="00F32FE4">
        <w:rPr>
          <w:rFonts w:cs="Times New Roman"/>
        </w:rPr>
        <w:t xml:space="preserve">  untuk menjawab rumusan masalah penelitian, maka dapat diambil kesimpulan sebagai berikut : </w:t>
      </w:r>
    </w:p>
    <w:p w:rsidR="002F693C" w:rsidRPr="00F32FE4" w:rsidRDefault="002F693C" w:rsidP="002F693C">
      <w:pPr>
        <w:pStyle w:val="ListParagraph"/>
        <w:numPr>
          <w:ilvl w:val="0"/>
          <w:numId w:val="3"/>
        </w:numPr>
        <w:spacing w:after="160" w:line="240" w:lineRule="auto"/>
        <w:jc w:val="both"/>
        <w:rPr>
          <w:rFonts w:ascii="Times New Roman" w:hAnsi="Times New Roman"/>
          <w:sz w:val="24"/>
          <w:szCs w:val="24"/>
        </w:rPr>
      </w:pPr>
      <w:r w:rsidRPr="00F32FE4">
        <w:rPr>
          <w:rFonts w:ascii="Times New Roman" w:hAnsi="Times New Roman"/>
          <w:sz w:val="24"/>
          <w:szCs w:val="24"/>
        </w:rPr>
        <w:t xml:space="preserve">Stres kerja berpengaruh negatif terhadap kepuasan dan kinerja karyawan. Artinya semakin tinggi stres kerja karyawan maka kinerjanya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semakin turun. Begitu juga dengan kepuasannya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menurun. Tingkat stres karyawan dalam perusahaan ini tinggi maka perlu segera diatasi dengan menurunkan tingkat stresnya sehingga kinerja karyawan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dapat terus meningkat, dan bisa mencapai target. </w:t>
      </w:r>
    </w:p>
    <w:p w:rsidR="002F693C" w:rsidRPr="00F32FE4" w:rsidRDefault="002F693C" w:rsidP="002F693C">
      <w:pPr>
        <w:pStyle w:val="ListParagraph"/>
        <w:numPr>
          <w:ilvl w:val="0"/>
          <w:numId w:val="3"/>
        </w:numPr>
        <w:spacing w:after="160" w:line="240" w:lineRule="auto"/>
        <w:jc w:val="both"/>
        <w:rPr>
          <w:rFonts w:ascii="Times New Roman" w:hAnsi="Times New Roman"/>
          <w:sz w:val="24"/>
          <w:szCs w:val="24"/>
        </w:rPr>
      </w:pPr>
      <w:r w:rsidRPr="00F32FE4">
        <w:rPr>
          <w:rFonts w:ascii="Times New Roman" w:hAnsi="Times New Roman"/>
          <w:sz w:val="24"/>
          <w:szCs w:val="24"/>
        </w:rPr>
        <w:t xml:space="preserve">Kedisiplinan tidak berpengaruh terhadap kepuasan kerja maupun kinerja karyawan. Kedisiplinan tetap perlu ditingkatkan, namun perlu memovitasi karyawan supaya kedisiplinannya yang dilakukan bisa digunakan </w:t>
      </w:r>
      <w:proofErr w:type="gramStart"/>
      <w:r w:rsidRPr="00F32FE4">
        <w:rPr>
          <w:rFonts w:ascii="Times New Roman" w:hAnsi="Times New Roman"/>
          <w:sz w:val="24"/>
          <w:szCs w:val="24"/>
        </w:rPr>
        <w:t>untuk  peningkatan</w:t>
      </w:r>
      <w:proofErr w:type="gramEnd"/>
      <w:r w:rsidRPr="00F32FE4">
        <w:rPr>
          <w:rFonts w:ascii="Times New Roman" w:hAnsi="Times New Roman"/>
          <w:sz w:val="24"/>
          <w:szCs w:val="24"/>
        </w:rPr>
        <w:t xml:space="preserve"> kinerja karyawan.</w:t>
      </w:r>
    </w:p>
    <w:p w:rsidR="002F693C" w:rsidRPr="00F32FE4" w:rsidRDefault="002F693C" w:rsidP="002F693C">
      <w:pPr>
        <w:pStyle w:val="ListParagraph"/>
        <w:numPr>
          <w:ilvl w:val="0"/>
          <w:numId w:val="3"/>
        </w:numPr>
        <w:spacing w:after="160" w:line="240" w:lineRule="auto"/>
        <w:jc w:val="both"/>
        <w:rPr>
          <w:rFonts w:ascii="Times New Roman" w:hAnsi="Times New Roman"/>
          <w:sz w:val="24"/>
          <w:szCs w:val="24"/>
        </w:rPr>
      </w:pPr>
      <w:r w:rsidRPr="00F32FE4">
        <w:rPr>
          <w:rFonts w:ascii="Times New Roman" w:hAnsi="Times New Roman"/>
          <w:sz w:val="24"/>
          <w:szCs w:val="24"/>
        </w:rPr>
        <w:lastRenderedPageBreak/>
        <w:t xml:space="preserve">Kepuasan berpengaruh terhadap kinerja karyawan. </w:t>
      </w:r>
      <w:proofErr w:type="gramStart"/>
      <w:r w:rsidRPr="00F32FE4">
        <w:rPr>
          <w:rFonts w:ascii="Times New Roman" w:hAnsi="Times New Roman"/>
          <w:sz w:val="24"/>
          <w:szCs w:val="24"/>
        </w:rPr>
        <w:t>perlu</w:t>
      </w:r>
      <w:proofErr w:type="gramEnd"/>
      <w:r w:rsidRPr="00F32FE4">
        <w:rPr>
          <w:rFonts w:ascii="Times New Roman" w:hAnsi="Times New Roman"/>
          <w:sz w:val="24"/>
          <w:szCs w:val="24"/>
        </w:rPr>
        <w:t xml:space="preserve"> ditingkatkan rasa puas agar kinerja karyawan terus meningkat. Kepuasan bukan merupakan variabel pemediasi.</w:t>
      </w:r>
    </w:p>
    <w:p w:rsidR="002F693C" w:rsidRPr="00F32FE4" w:rsidRDefault="002F693C" w:rsidP="002F693C">
      <w:pPr>
        <w:jc w:val="both"/>
        <w:rPr>
          <w:rFonts w:cs="Times New Roman"/>
          <w:b/>
        </w:rPr>
      </w:pPr>
      <w:r w:rsidRPr="00F32FE4">
        <w:rPr>
          <w:rFonts w:cs="Times New Roman"/>
          <w:b/>
        </w:rPr>
        <w:t xml:space="preserve"> Implikasi Teoritis</w:t>
      </w:r>
    </w:p>
    <w:p w:rsidR="002F693C" w:rsidRPr="00F32FE4" w:rsidRDefault="002F693C" w:rsidP="002F693C">
      <w:pPr>
        <w:ind w:firstLine="567"/>
        <w:jc w:val="both"/>
        <w:rPr>
          <w:rFonts w:cs="Times New Roman"/>
        </w:rPr>
      </w:pPr>
      <w:r w:rsidRPr="00F32FE4">
        <w:rPr>
          <w:rFonts w:cs="Times New Roman"/>
        </w:rPr>
        <w:t xml:space="preserve">Kepuasan kerja dan kinerja karyawan pada perusahaan ini dipengaruhi oleh stres dan </w:t>
      </w:r>
      <w:r w:rsidRPr="00F32FE4">
        <w:rPr>
          <w:rFonts w:cs="Times New Roman"/>
          <w:i/>
        </w:rPr>
        <w:t xml:space="preserve">employee engagement. </w:t>
      </w:r>
      <w:r w:rsidRPr="00F32FE4">
        <w:rPr>
          <w:rFonts w:cs="Times New Roman"/>
        </w:rPr>
        <w:t xml:space="preserve">Implikasi teoritis penelitian ini berkaitan dengan stres kerja, kedisiplinan, </w:t>
      </w:r>
      <w:r w:rsidRPr="00F32FE4">
        <w:rPr>
          <w:rFonts w:cs="Times New Roman"/>
          <w:i/>
        </w:rPr>
        <w:t>employee engagement</w:t>
      </w:r>
      <w:r w:rsidRPr="00F32FE4">
        <w:rPr>
          <w:rFonts w:cs="Times New Roman"/>
        </w:rPr>
        <w:t>, kepuasan dan kinerja dapat dijelaskan sebagai berikut :</w:t>
      </w:r>
    </w:p>
    <w:p w:rsidR="002F693C" w:rsidRPr="00F32FE4" w:rsidRDefault="002F693C" w:rsidP="002F693C">
      <w:pPr>
        <w:pStyle w:val="ListParagraph"/>
        <w:numPr>
          <w:ilvl w:val="0"/>
          <w:numId w:val="2"/>
        </w:numPr>
        <w:spacing w:after="160" w:line="240" w:lineRule="auto"/>
        <w:jc w:val="both"/>
        <w:rPr>
          <w:rFonts w:ascii="Times New Roman" w:hAnsi="Times New Roman"/>
          <w:sz w:val="24"/>
          <w:szCs w:val="24"/>
        </w:rPr>
      </w:pPr>
      <w:r w:rsidRPr="00F32FE4">
        <w:rPr>
          <w:rFonts w:ascii="Times New Roman" w:hAnsi="Times New Roman"/>
          <w:sz w:val="24"/>
          <w:szCs w:val="24"/>
        </w:rPr>
        <w:t xml:space="preserve">Implikasi yang berkenaan dengan stres. Stres kerja merupakan ketidakmampuan karyawan dalam menghadapi berbagai tuntutan kerja karena </w:t>
      </w:r>
      <w:proofErr w:type="gramStart"/>
      <w:r w:rsidRPr="00F32FE4">
        <w:rPr>
          <w:rFonts w:ascii="Times New Roman" w:hAnsi="Times New Roman"/>
          <w:sz w:val="24"/>
          <w:szCs w:val="24"/>
        </w:rPr>
        <w:t>karyawan  tidak</w:t>
      </w:r>
      <w:proofErr w:type="gramEnd"/>
      <w:r w:rsidRPr="00F32FE4">
        <w:rPr>
          <w:rFonts w:ascii="Times New Roman" w:hAnsi="Times New Roman"/>
          <w:sz w:val="24"/>
          <w:szCs w:val="24"/>
        </w:rPr>
        <w:t xml:space="preserve"> memiliki kemampuan untuk memenuhi tuntutan tersebut. Karyawan yang mengalami stres </w:t>
      </w:r>
      <w:proofErr w:type="gramStart"/>
      <w:r w:rsidRPr="00F32FE4">
        <w:rPr>
          <w:rFonts w:ascii="Times New Roman" w:hAnsi="Times New Roman"/>
          <w:sz w:val="24"/>
          <w:szCs w:val="24"/>
        </w:rPr>
        <w:t>tinggi ,</w:t>
      </w:r>
      <w:proofErr w:type="gramEnd"/>
      <w:r w:rsidRPr="00F32FE4">
        <w:rPr>
          <w:rFonts w:ascii="Times New Roman" w:hAnsi="Times New Roman"/>
          <w:sz w:val="24"/>
          <w:szCs w:val="24"/>
        </w:rPr>
        <w:t xml:space="preserve"> maka kinerjanya juga akan semakin buruk atau menurun dan bila karyawan mengalami penurunan stres maka kinerjanya juga akan semakin membaik. Hasil penelitian ini memperkuat penelitian terdahulu yang dilakukan oleh Handoko (2008), Harianto, Wiguna, Rakhmad (2008), Dewi, Bagia, Susila (2014), Chandra (2012), Nur (2013), Usman, Bashir, Ramay (2010), Mansoor dkk (2011) bahwa stres kerja memiliki pengaruh negatif terhadap kinerja dan kepuasan kerja.</w:t>
      </w:r>
    </w:p>
    <w:p w:rsidR="002F693C" w:rsidRPr="00F32FE4" w:rsidRDefault="002F693C" w:rsidP="002F693C">
      <w:pPr>
        <w:pStyle w:val="ListParagraph"/>
        <w:numPr>
          <w:ilvl w:val="0"/>
          <w:numId w:val="2"/>
        </w:numPr>
        <w:spacing w:after="160" w:line="240" w:lineRule="auto"/>
        <w:jc w:val="both"/>
        <w:rPr>
          <w:rFonts w:ascii="Times New Roman" w:hAnsi="Times New Roman"/>
          <w:i/>
          <w:sz w:val="24"/>
          <w:szCs w:val="24"/>
        </w:rPr>
      </w:pPr>
      <w:r w:rsidRPr="00F32FE4">
        <w:rPr>
          <w:rFonts w:ascii="Times New Roman" w:hAnsi="Times New Roman"/>
          <w:sz w:val="24"/>
          <w:szCs w:val="24"/>
        </w:rPr>
        <w:t xml:space="preserve">Implikasi yang berkenaan dengan kedisiplinan. Kedisiplinan merupakan kesediaan seorang karyawan untuk memenuhi segala peraturan yang ada dalam perusahaan dan norma-norma yang berlaku. Kedisiplinan juga meruapakan bentuk pengendalian diri agar karyawan tidak melanggar peraturan. Pada penelitian ini kedisiplinan terbukti tidak berpengaruh terhadap kinerja karyawan maupun kepuasan karyawan. Hasil penelitian ini sesuai dengan penelitian sebelumnya yang dilakukan oleh Arianto (2013) dan Sadiyo (2014) bahwa kedisiplinan tidak berpengaruh terhadap kinerja. Kedisiplinan tidak menjadi jaminan seorang karyawan memberi hasil kerja yang lebih baik. </w:t>
      </w:r>
    </w:p>
    <w:p w:rsidR="002F693C" w:rsidRPr="00F32FE4" w:rsidRDefault="002F693C" w:rsidP="002F693C">
      <w:pPr>
        <w:pStyle w:val="ListParagraph"/>
        <w:numPr>
          <w:ilvl w:val="0"/>
          <w:numId w:val="2"/>
        </w:numPr>
        <w:spacing w:after="160" w:line="240" w:lineRule="auto"/>
        <w:jc w:val="both"/>
        <w:rPr>
          <w:rFonts w:ascii="Times New Roman" w:hAnsi="Times New Roman"/>
          <w:i/>
          <w:sz w:val="24"/>
          <w:szCs w:val="24"/>
        </w:rPr>
      </w:pPr>
      <w:r w:rsidRPr="00F32FE4">
        <w:rPr>
          <w:rFonts w:ascii="Times New Roman" w:hAnsi="Times New Roman"/>
          <w:sz w:val="24"/>
          <w:szCs w:val="24"/>
        </w:rPr>
        <w:t xml:space="preserve">Implikasi yang berkenaan dengan </w:t>
      </w:r>
      <w:r w:rsidRPr="00F32FE4">
        <w:rPr>
          <w:rFonts w:ascii="Times New Roman" w:hAnsi="Times New Roman"/>
          <w:i/>
          <w:sz w:val="24"/>
          <w:szCs w:val="24"/>
        </w:rPr>
        <w:t xml:space="preserve">employee engagement. Employee engagement </w:t>
      </w:r>
      <w:r w:rsidRPr="00F32FE4">
        <w:rPr>
          <w:rFonts w:ascii="Times New Roman" w:hAnsi="Times New Roman"/>
          <w:sz w:val="24"/>
          <w:szCs w:val="24"/>
        </w:rPr>
        <w:t xml:space="preserve">merupakan sesuatu yang dilakukan seorang karyawan melebihi </w:t>
      </w:r>
      <w:proofErr w:type="gramStart"/>
      <w:r w:rsidRPr="00F32FE4">
        <w:rPr>
          <w:rFonts w:ascii="Times New Roman" w:hAnsi="Times New Roman"/>
          <w:sz w:val="24"/>
          <w:szCs w:val="24"/>
        </w:rPr>
        <w:t>apa</w:t>
      </w:r>
      <w:proofErr w:type="gramEnd"/>
      <w:r w:rsidRPr="00F32FE4">
        <w:rPr>
          <w:rFonts w:ascii="Times New Roman" w:hAnsi="Times New Roman"/>
          <w:sz w:val="24"/>
          <w:szCs w:val="24"/>
        </w:rPr>
        <w:t xml:space="preserve"> yang diharapkan perusahaan, dimana karyawan bersedia untuk bekerja dengan rekan kerja untuk meningkatkan kinerjanya demi mencapai tujuan perusahaan. </w:t>
      </w:r>
      <w:proofErr w:type="gramStart"/>
      <w:r w:rsidRPr="00F32FE4">
        <w:rPr>
          <w:rFonts w:ascii="Times New Roman" w:hAnsi="Times New Roman"/>
          <w:i/>
          <w:sz w:val="24"/>
          <w:szCs w:val="24"/>
        </w:rPr>
        <w:t>employee</w:t>
      </w:r>
      <w:proofErr w:type="gramEnd"/>
      <w:r w:rsidRPr="00F32FE4">
        <w:rPr>
          <w:rFonts w:ascii="Times New Roman" w:hAnsi="Times New Roman"/>
          <w:i/>
          <w:sz w:val="24"/>
          <w:szCs w:val="24"/>
        </w:rPr>
        <w:t xml:space="preserve"> engagement </w:t>
      </w:r>
      <w:r w:rsidRPr="00F32FE4">
        <w:rPr>
          <w:rFonts w:ascii="Times New Roman" w:hAnsi="Times New Roman"/>
          <w:sz w:val="24"/>
          <w:szCs w:val="24"/>
        </w:rPr>
        <w:t xml:space="preserve">adalah kontribusi lebih karyawan terhadap perusahaannya. Hasil penelitian ini membuktikan bahwa </w:t>
      </w:r>
      <w:r w:rsidRPr="00F32FE4">
        <w:rPr>
          <w:rFonts w:ascii="Times New Roman" w:hAnsi="Times New Roman"/>
          <w:i/>
          <w:sz w:val="24"/>
          <w:szCs w:val="24"/>
        </w:rPr>
        <w:t>employee engagement</w:t>
      </w:r>
      <w:r w:rsidRPr="00F32FE4">
        <w:rPr>
          <w:rFonts w:ascii="Times New Roman" w:hAnsi="Times New Roman"/>
          <w:sz w:val="24"/>
          <w:szCs w:val="24"/>
        </w:rPr>
        <w:t xml:space="preserve"> berpengaruh terhadap kepuasan kerja dan kinerja. Hasil penelitian ini mendukung hasil penelitian sebelumnya yang dilakukan oleh Haerani (2012) </w:t>
      </w:r>
      <w:proofErr w:type="gramStart"/>
      <w:r w:rsidRPr="00F32FE4">
        <w:rPr>
          <w:rFonts w:ascii="Times New Roman" w:hAnsi="Times New Roman"/>
          <w:sz w:val="24"/>
          <w:szCs w:val="24"/>
        </w:rPr>
        <w:t>dan  Dajani</w:t>
      </w:r>
      <w:proofErr w:type="gramEnd"/>
      <w:r w:rsidRPr="00F32FE4">
        <w:rPr>
          <w:rFonts w:ascii="Times New Roman" w:hAnsi="Times New Roman"/>
          <w:sz w:val="24"/>
          <w:szCs w:val="24"/>
        </w:rPr>
        <w:t xml:space="preserve"> (2015) , bahwa  </w:t>
      </w:r>
      <w:r w:rsidRPr="00F32FE4">
        <w:rPr>
          <w:rFonts w:ascii="Times New Roman" w:hAnsi="Times New Roman"/>
          <w:i/>
          <w:sz w:val="24"/>
          <w:szCs w:val="24"/>
        </w:rPr>
        <w:t>employee engagement</w:t>
      </w:r>
      <w:r w:rsidRPr="00F32FE4">
        <w:rPr>
          <w:rFonts w:ascii="Times New Roman" w:hAnsi="Times New Roman"/>
          <w:sz w:val="24"/>
          <w:szCs w:val="24"/>
        </w:rPr>
        <w:t xml:space="preserve"> berpengaruh terhadap kinerja.</w:t>
      </w:r>
    </w:p>
    <w:p w:rsidR="002F693C" w:rsidRPr="00F32FE4" w:rsidRDefault="002F693C" w:rsidP="002F693C">
      <w:pPr>
        <w:pStyle w:val="ListParagraph"/>
        <w:numPr>
          <w:ilvl w:val="0"/>
          <w:numId w:val="2"/>
        </w:numPr>
        <w:spacing w:after="160" w:line="240" w:lineRule="auto"/>
        <w:jc w:val="both"/>
        <w:rPr>
          <w:rFonts w:ascii="Times New Roman" w:hAnsi="Times New Roman"/>
          <w:i/>
          <w:sz w:val="24"/>
          <w:szCs w:val="24"/>
        </w:rPr>
      </w:pPr>
      <w:r w:rsidRPr="00F32FE4">
        <w:rPr>
          <w:rFonts w:ascii="Times New Roman" w:hAnsi="Times New Roman"/>
          <w:sz w:val="24"/>
          <w:szCs w:val="24"/>
        </w:rPr>
        <w:t xml:space="preserve">Implikasi yang berkenaan dengan kepuasan kerja karyawan. Kepuasan kerja adalah kondisi yang menyenangkan secara emosional yang berasal dari penilainnya terhadap pekerjaannya. Sehingga kepuasan ditunjukkan </w:t>
      </w:r>
      <w:r w:rsidRPr="00F32FE4">
        <w:rPr>
          <w:rFonts w:ascii="Times New Roman" w:hAnsi="Times New Roman"/>
          <w:sz w:val="24"/>
          <w:szCs w:val="24"/>
        </w:rPr>
        <w:lastRenderedPageBreak/>
        <w:t xml:space="preserve">dengan perasaan puas dan tidak puas. Kepuasan berpengaruh terhadap kinerja, artinya bila kepuasan karyawan meningkat maka kinerja juga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meningkat. Hasil ini sesuai dengan penelitian Adawiyah dan Siswanto (2015) bahwa Kepuasan berpengaruh terhadap kinerja.</w:t>
      </w:r>
    </w:p>
    <w:p w:rsidR="002F693C" w:rsidRPr="00FA432D" w:rsidRDefault="002F693C" w:rsidP="002F693C">
      <w:pPr>
        <w:pStyle w:val="ListParagraph"/>
        <w:numPr>
          <w:ilvl w:val="0"/>
          <w:numId w:val="2"/>
        </w:numPr>
        <w:spacing w:after="160" w:line="240" w:lineRule="auto"/>
        <w:jc w:val="both"/>
        <w:rPr>
          <w:rFonts w:ascii="Times New Roman" w:hAnsi="Times New Roman"/>
          <w:i/>
          <w:sz w:val="24"/>
          <w:szCs w:val="24"/>
        </w:rPr>
      </w:pPr>
      <w:r w:rsidRPr="00F32FE4">
        <w:rPr>
          <w:rFonts w:ascii="Times New Roman" w:hAnsi="Times New Roman"/>
          <w:sz w:val="24"/>
          <w:szCs w:val="24"/>
        </w:rPr>
        <w:t xml:space="preserve">Implikasi yang berkenaan dengan kinerja </w:t>
      </w:r>
      <w:proofErr w:type="gramStart"/>
      <w:r w:rsidRPr="00F32FE4">
        <w:rPr>
          <w:rFonts w:ascii="Times New Roman" w:hAnsi="Times New Roman"/>
          <w:sz w:val="24"/>
          <w:szCs w:val="24"/>
        </w:rPr>
        <w:t>karyawan .</w:t>
      </w:r>
      <w:proofErr w:type="gramEnd"/>
      <w:r w:rsidRPr="00F32FE4">
        <w:rPr>
          <w:rFonts w:ascii="Times New Roman" w:hAnsi="Times New Roman"/>
          <w:sz w:val="24"/>
          <w:szCs w:val="24"/>
        </w:rPr>
        <w:t xml:space="preserve"> Kinerja merupakan hasil baik secara kualitas dan kuantitas yang bisa dicapai oleh karyawan dalam bekerja. Sehingga hasil atau tingkat keberhasilan karyawan dalam bekerja bisa berbeda-beda tergantung tingkat kemampuannya. Kinerja karyawan dipengaruhi oleh stres kerja, </w:t>
      </w:r>
      <w:r w:rsidRPr="00F32FE4">
        <w:rPr>
          <w:rFonts w:ascii="Times New Roman" w:hAnsi="Times New Roman"/>
          <w:i/>
          <w:sz w:val="24"/>
          <w:szCs w:val="24"/>
        </w:rPr>
        <w:t>employee engagement</w:t>
      </w:r>
      <w:r w:rsidRPr="00F32FE4">
        <w:rPr>
          <w:rFonts w:ascii="Times New Roman" w:hAnsi="Times New Roman"/>
          <w:sz w:val="24"/>
          <w:szCs w:val="24"/>
        </w:rPr>
        <w:t xml:space="preserve"> dan kepuasan </w:t>
      </w:r>
    </w:p>
    <w:p w:rsidR="002F693C" w:rsidRPr="00FA432D" w:rsidRDefault="002F693C" w:rsidP="002F693C">
      <w:pPr>
        <w:spacing w:after="160"/>
        <w:jc w:val="both"/>
        <w:rPr>
          <w:i/>
        </w:rPr>
      </w:pPr>
    </w:p>
    <w:p w:rsidR="002F693C" w:rsidRPr="00F32FE4" w:rsidRDefault="002F693C" w:rsidP="002F693C">
      <w:pPr>
        <w:jc w:val="both"/>
        <w:rPr>
          <w:rFonts w:cs="Times New Roman"/>
          <w:b/>
        </w:rPr>
      </w:pPr>
      <w:r w:rsidRPr="00F32FE4">
        <w:rPr>
          <w:rFonts w:cs="Times New Roman"/>
          <w:b/>
        </w:rPr>
        <w:t>Implikasi Manajerial</w:t>
      </w:r>
    </w:p>
    <w:p w:rsidR="002F693C" w:rsidRPr="00F32FE4" w:rsidRDefault="002F693C" w:rsidP="002F693C">
      <w:pPr>
        <w:ind w:firstLine="567"/>
        <w:jc w:val="both"/>
        <w:rPr>
          <w:rFonts w:cs="Times New Roman"/>
        </w:rPr>
      </w:pPr>
      <w:r w:rsidRPr="00F32FE4">
        <w:rPr>
          <w:rFonts w:cs="Times New Roman"/>
        </w:rPr>
        <w:t>Adapun implikasi manajerial dari hasil temuan penelitian ini untuk meningkatkan kinerja karyawan adalah sebagai berikut :</w:t>
      </w:r>
    </w:p>
    <w:p w:rsidR="002F693C" w:rsidRPr="00F32FE4" w:rsidRDefault="002F693C" w:rsidP="002F693C">
      <w:pPr>
        <w:pStyle w:val="ListParagraph"/>
        <w:numPr>
          <w:ilvl w:val="0"/>
          <w:numId w:val="4"/>
        </w:numPr>
        <w:spacing w:after="160" w:line="240" w:lineRule="auto"/>
        <w:ind w:left="426"/>
        <w:jc w:val="both"/>
        <w:rPr>
          <w:rFonts w:ascii="Times New Roman" w:hAnsi="Times New Roman"/>
          <w:b/>
          <w:sz w:val="24"/>
          <w:szCs w:val="24"/>
        </w:rPr>
      </w:pPr>
      <w:r w:rsidRPr="00F32FE4">
        <w:rPr>
          <w:rFonts w:ascii="Times New Roman" w:hAnsi="Times New Roman"/>
          <w:sz w:val="24"/>
          <w:szCs w:val="24"/>
        </w:rPr>
        <w:t xml:space="preserve">Meningkatkan kinerja karyawan maka dapat dilakukan dengan </w:t>
      </w:r>
      <w:proofErr w:type="gramStart"/>
      <w:r w:rsidRPr="00F32FE4">
        <w:rPr>
          <w:rFonts w:ascii="Times New Roman" w:hAnsi="Times New Roman"/>
          <w:sz w:val="24"/>
          <w:szCs w:val="24"/>
        </w:rPr>
        <w:t>cara</w:t>
      </w:r>
      <w:proofErr w:type="gramEnd"/>
      <w:r w:rsidRPr="00F32FE4">
        <w:rPr>
          <w:rFonts w:ascii="Times New Roman" w:hAnsi="Times New Roman"/>
          <w:sz w:val="24"/>
          <w:szCs w:val="24"/>
        </w:rPr>
        <w:t xml:space="preserve"> menurunkan stres. </w:t>
      </w:r>
    </w:p>
    <w:p w:rsidR="002F693C" w:rsidRPr="00F32FE4" w:rsidRDefault="002F693C" w:rsidP="002F693C">
      <w:pPr>
        <w:ind w:left="567" w:firstLine="567"/>
        <w:jc w:val="both"/>
        <w:rPr>
          <w:rFonts w:cs="Times New Roman"/>
        </w:rPr>
      </w:pPr>
      <w:r w:rsidRPr="00F32FE4">
        <w:rPr>
          <w:rFonts w:cs="Times New Roman"/>
        </w:rPr>
        <w:t>Hal yang dapat dilakukan untuk mengurangi stres dan  meningkatkan kinerja yaitu:</w:t>
      </w:r>
    </w:p>
    <w:p w:rsidR="002F693C" w:rsidRPr="00F32FE4" w:rsidRDefault="002F693C" w:rsidP="002F693C">
      <w:pPr>
        <w:pStyle w:val="ListParagraph"/>
        <w:numPr>
          <w:ilvl w:val="0"/>
          <w:numId w:val="5"/>
        </w:numPr>
        <w:spacing w:after="160" w:line="240" w:lineRule="auto"/>
        <w:jc w:val="both"/>
        <w:rPr>
          <w:rFonts w:ascii="Times New Roman" w:hAnsi="Times New Roman"/>
          <w:sz w:val="24"/>
          <w:szCs w:val="24"/>
        </w:rPr>
      </w:pPr>
      <w:r w:rsidRPr="00F32FE4">
        <w:rPr>
          <w:rFonts w:ascii="Times New Roman" w:hAnsi="Times New Roman"/>
          <w:sz w:val="24"/>
          <w:szCs w:val="24"/>
        </w:rPr>
        <w:t>Karyawan tetap diberikan fasilitas untuk mendengarkan musik, tapi untuk jenis lagu yang diputar sebaiknya dipilih jenis lagu-lagu yang dapat membangkitkan semangat karyawan.</w:t>
      </w:r>
    </w:p>
    <w:p w:rsidR="002F693C" w:rsidRPr="00F32FE4" w:rsidRDefault="002F693C" w:rsidP="002F693C">
      <w:pPr>
        <w:pStyle w:val="ListParagraph"/>
        <w:numPr>
          <w:ilvl w:val="0"/>
          <w:numId w:val="5"/>
        </w:numPr>
        <w:spacing w:after="160" w:line="240" w:lineRule="auto"/>
        <w:jc w:val="both"/>
        <w:rPr>
          <w:rFonts w:ascii="Times New Roman" w:hAnsi="Times New Roman"/>
          <w:sz w:val="24"/>
          <w:szCs w:val="24"/>
        </w:rPr>
      </w:pPr>
      <w:r w:rsidRPr="00F32FE4">
        <w:rPr>
          <w:rFonts w:ascii="Times New Roman" w:hAnsi="Times New Roman"/>
          <w:sz w:val="24"/>
          <w:szCs w:val="24"/>
        </w:rPr>
        <w:t xml:space="preserve">Sebaiknya diatur kembali waktu untuk mengatur jam shalat dan istirahat diluar waktunya </w:t>
      </w:r>
      <w:proofErr w:type="gramStart"/>
      <w:r w:rsidRPr="00F32FE4">
        <w:rPr>
          <w:rFonts w:ascii="Times New Roman" w:hAnsi="Times New Roman"/>
          <w:sz w:val="24"/>
          <w:szCs w:val="24"/>
        </w:rPr>
        <w:t>sesuai  ketentuan</w:t>
      </w:r>
      <w:proofErr w:type="gramEnd"/>
      <w:r w:rsidRPr="00F32FE4">
        <w:rPr>
          <w:rFonts w:ascii="Times New Roman" w:hAnsi="Times New Roman"/>
          <w:sz w:val="24"/>
          <w:szCs w:val="24"/>
        </w:rPr>
        <w:t xml:space="preserve"> peraturan agar tetap kondusif.</w:t>
      </w:r>
    </w:p>
    <w:p w:rsidR="002F693C" w:rsidRPr="00F32FE4" w:rsidRDefault="002F693C" w:rsidP="002F693C">
      <w:pPr>
        <w:pStyle w:val="ListParagraph"/>
        <w:numPr>
          <w:ilvl w:val="0"/>
          <w:numId w:val="5"/>
        </w:numPr>
        <w:spacing w:after="160" w:line="240" w:lineRule="auto"/>
        <w:jc w:val="both"/>
        <w:rPr>
          <w:rFonts w:ascii="Times New Roman" w:hAnsi="Times New Roman"/>
          <w:sz w:val="24"/>
          <w:szCs w:val="24"/>
        </w:rPr>
      </w:pPr>
      <w:r w:rsidRPr="00F32FE4">
        <w:rPr>
          <w:rFonts w:ascii="Times New Roman" w:hAnsi="Times New Roman"/>
          <w:sz w:val="24"/>
          <w:szCs w:val="24"/>
        </w:rPr>
        <w:t xml:space="preserve">Diberikan pengajian dan tausiyah secara berkala dan teratur untuk memotivasi secara kejiwaan </w:t>
      </w:r>
      <w:proofErr w:type="gramStart"/>
      <w:r w:rsidRPr="00F32FE4">
        <w:rPr>
          <w:rFonts w:ascii="Times New Roman" w:hAnsi="Times New Roman"/>
          <w:sz w:val="24"/>
          <w:szCs w:val="24"/>
        </w:rPr>
        <w:t>( siraman</w:t>
      </w:r>
      <w:proofErr w:type="gramEnd"/>
      <w:r w:rsidRPr="00F32FE4">
        <w:rPr>
          <w:rFonts w:ascii="Times New Roman" w:hAnsi="Times New Roman"/>
          <w:sz w:val="24"/>
          <w:szCs w:val="24"/>
        </w:rPr>
        <w:t xml:space="preserve"> ruhani). Diberikan paradigma dan wawasan yang lebih luas, bahwa bekerja bukan hanya untuk uang. Lebih dari itu, bekerja adalah bagian dari ibadah, dan sebagai bentuk nasionalisme dan </w:t>
      </w:r>
      <w:proofErr w:type="gramStart"/>
      <w:r w:rsidRPr="00F32FE4">
        <w:rPr>
          <w:rFonts w:ascii="Times New Roman" w:hAnsi="Times New Roman"/>
          <w:sz w:val="24"/>
          <w:szCs w:val="24"/>
        </w:rPr>
        <w:t>patriotisme  terhadap</w:t>
      </w:r>
      <w:proofErr w:type="gramEnd"/>
      <w:r w:rsidRPr="00F32FE4">
        <w:rPr>
          <w:rFonts w:ascii="Times New Roman" w:hAnsi="Times New Roman"/>
          <w:sz w:val="24"/>
          <w:szCs w:val="24"/>
        </w:rPr>
        <w:t xml:space="preserve"> negaranya. Bekerja juga bukan merupakan beban, bukan merupakan keadaan yang menyedihkan sehingga tingkat stresnya bisa dikurangi. </w:t>
      </w:r>
    </w:p>
    <w:p w:rsidR="002F693C" w:rsidRPr="00F32FE4" w:rsidRDefault="002F693C" w:rsidP="002F693C">
      <w:pPr>
        <w:pStyle w:val="ListParagraph"/>
        <w:numPr>
          <w:ilvl w:val="0"/>
          <w:numId w:val="5"/>
        </w:numPr>
        <w:spacing w:after="160" w:line="240" w:lineRule="auto"/>
        <w:jc w:val="both"/>
        <w:rPr>
          <w:rFonts w:ascii="Times New Roman" w:hAnsi="Times New Roman"/>
          <w:sz w:val="24"/>
          <w:szCs w:val="24"/>
        </w:rPr>
      </w:pPr>
      <w:r w:rsidRPr="00F32FE4">
        <w:rPr>
          <w:rFonts w:ascii="Times New Roman" w:hAnsi="Times New Roman"/>
          <w:sz w:val="24"/>
          <w:szCs w:val="24"/>
        </w:rPr>
        <w:t xml:space="preserve">Perlu melakukan analisis dan evaluasi kinerja karyawan, sehingga bisa diterapkan </w:t>
      </w:r>
      <w:r w:rsidRPr="00F32FE4">
        <w:rPr>
          <w:rFonts w:ascii="Times New Roman" w:hAnsi="Times New Roman"/>
          <w:i/>
          <w:sz w:val="24"/>
          <w:szCs w:val="24"/>
        </w:rPr>
        <w:t>Right man in the right job</w:t>
      </w:r>
      <w:r w:rsidRPr="00F32FE4">
        <w:rPr>
          <w:rFonts w:ascii="Times New Roman" w:hAnsi="Times New Roman"/>
          <w:sz w:val="24"/>
          <w:szCs w:val="24"/>
        </w:rPr>
        <w:t xml:space="preserve"> </w:t>
      </w:r>
      <w:proofErr w:type="gramStart"/>
      <w:r w:rsidRPr="00F32FE4">
        <w:rPr>
          <w:rFonts w:ascii="Times New Roman" w:hAnsi="Times New Roman"/>
          <w:sz w:val="24"/>
          <w:szCs w:val="24"/>
        </w:rPr>
        <w:t>( orang</w:t>
      </w:r>
      <w:proofErr w:type="gramEnd"/>
      <w:r w:rsidRPr="00F32FE4">
        <w:rPr>
          <w:rFonts w:ascii="Times New Roman" w:hAnsi="Times New Roman"/>
          <w:sz w:val="24"/>
          <w:szCs w:val="24"/>
        </w:rPr>
        <w:t xml:space="preserve"> yang tepat pada pekerjaan yang tepat), sehingga hasil nya bisa lebih maksimal.</w:t>
      </w:r>
    </w:p>
    <w:p w:rsidR="002F693C" w:rsidRPr="00F32FE4" w:rsidRDefault="002F693C" w:rsidP="002F693C">
      <w:pPr>
        <w:pStyle w:val="ListParagraph"/>
        <w:numPr>
          <w:ilvl w:val="0"/>
          <w:numId w:val="5"/>
        </w:numPr>
        <w:spacing w:after="160" w:line="240" w:lineRule="auto"/>
        <w:jc w:val="both"/>
        <w:rPr>
          <w:rFonts w:ascii="Times New Roman" w:hAnsi="Times New Roman"/>
          <w:sz w:val="24"/>
          <w:szCs w:val="24"/>
        </w:rPr>
      </w:pPr>
      <w:r w:rsidRPr="00F32FE4">
        <w:rPr>
          <w:rFonts w:ascii="Times New Roman" w:hAnsi="Times New Roman"/>
          <w:sz w:val="24"/>
          <w:szCs w:val="24"/>
        </w:rPr>
        <w:t xml:space="preserve">Perlu dilakukan penggantian </w:t>
      </w:r>
      <w:r w:rsidRPr="00F32FE4">
        <w:rPr>
          <w:rFonts w:ascii="Times New Roman" w:hAnsi="Times New Roman"/>
          <w:i/>
          <w:sz w:val="24"/>
          <w:szCs w:val="24"/>
        </w:rPr>
        <w:t>layout</w:t>
      </w:r>
      <w:r w:rsidRPr="00F32FE4">
        <w:rPr>
          <w:rFonts w:ascii="Times New Roman" w:hAnsi="Times New Roman"/>
          <w:sz w:val="24"/>
          <w:szCs w:val="24"/>
        </w:rPr>
        <w:t xml:space="preserve"> agar karyawan tidak merasa bosan dan karyawan bisa mempelajari hal yang baru serta bisa mengatahui bakat dan minat karyawan. </w:t>
      </w:r>
    </w:p>
    <w:p w:rsidR="002F693C" w:rsidRPr="00F32FE4" w:rsidRDefault="002F693C" w:rsidP="002F693C">
      <w:pPr>
        <w:pStyle w:val="ListParagraph"/>
        <w:numPr>
          <w:ilvl w:val="0"/>
          <w:numId w:val="4"/>
        </w:numPr>
        <w:spacing w:after="160" w:line="240" w:lineRule="auto"/>
        <w:ind w:left="567"/>
        <w:jc w:val="both"/>
        <w:rPr>
          <w:rFonts w:ascii="Times New Roman" w:hAnsi="Times New Roman"/>
          <w:sz w:val="24"/>
          <w:szCs w:val="24"/>
        </w:rPr>
      </w:pPr>
      <w:r w:rsidRPr="00F32FE4">
        <w:rPr>
          <w:rFonts w:ascii="Times New Roman" w:hAnsi="Times New Roman"/>
          <w:sz w:val="24"/>
          <w:szCs w:val="24"/>
        </w:rPr>
        <w:t xml:space="preserve">Meningkatkan kinerja karyawan, kedisiplinan perlu ditingkatkan. Kedisiplinan adalah sebagai alat untuk mengukur apakah peraturan sudah ditegakkan dengan benar. Berdasarkan hasil analisis hipotesa, bahwa kedisiplinan tidak berpengaruh terhadap kinerja. Karyawan memiliki disiplin yang tinggi karena takut denda dan gaji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terpotong. Perlu dilakukan </w:t>
      </w:r>
      <w:proofErr w:type="gramStart"/>
      <w:r w:rsidRPr="00F32FE4">
        <w:rPr>
          <w:rFonts w:ascii="Times New Roman" w:hAnsi="Times New Roman"/>
          <w:sz w:val="24"/>
          <w:szCs w:val="24"/>
        </w:rPr>
        <w:t>cara</w:t>
      </w:r>
      <w:proofErr w:type="gramEnd"/>
      <w:r w:rsidRPr="00F32FE4">
        <w:rPr>
          <w:rFonts w:ascii="Times New Roman" w:hAnsi="Times New Roman"/>
          <w:sz w:val="24"/>
          <w:szCs w:val="24"/>
        </w:rPr>
        <w:t xml:space="preserve"> yang lain agar </w:t>
      </w:r>
      <w:r w:rsidRPr="00F32FE4">
        <w:rPr>
          <w:rFonts w:ascii="Times New Roman" w:hAnsi="Times New Roman"/>
          <w:sz w:val="24"/>
          <w:szCs w:val="24"/>
        </w:rPr>
        <w:lastRenderedPageBreak/>
        <w:t>motivasi karyawan melakukan kedisiplinan adalah karena perlunya peningkatan kinerjanya. Adapun cara yang bisa dilakukan untuk peningkatan disiplin adalah dengan cara :</w:t>
      </w:r>
    </w:p>
    <w:p w:rsidR="002F693C" w:rsidRPr="00F32FE4" w:rsidRDefault="002F693C" w:rsidP="002F693C">
      <w:pPr>
        <w:pStyle w:val="ListParagraph"/>
        <w:numPr>
          <w:ilvl w:val="1"/>
          <w:numId w:val="8"/>
        </w:numPr>
        <w:spacing w:after="160" w:line="240" w:lineRule="auto"/>
        <w:jc w:val="both"/>
        <w:rPr>
          <w:rFonts w:ascii="Times New Roman" w:hAnsi="Times New Roman"/>
          <w:sz w:val="24"/>
          <w:szCs w:val="24"/>
        </w:rPr>
      </w:pPr>
      <w:r w:rsidRPr="00F32FE4">
        <w:rPr>
          <w:rFonts w:ascii="Times New Roman" w:hAnsi="Times New Roman"/>
          <w:sz w:val="24"/>
          <w:szCs w:val="24"/>
        </w:rPr>
        <w:t>Diperlukan evaluasi atau penilaian kerja secara teratur dan berkala untuk mengetahui kualitas karyawan.</w:t>
      </w:r>
    </w:p>
    <w:p w:rsidR="002F693C" w:rsidRPr="00F32FE4" w:rsidRDefault="002F693C" w:rsidP="002F693C">
      <w:pPr>
        <w:pStyle w:val="ListParagraph"/>
        <w:numPr>
          <w:ilvl w:val="1"/>
          <w:numId w:val="8"/>
        </w:numPr>
        <w:spacing w:after="160" w:line="240" w:lineRule="auto"/>
        <w:jc w:val="both"/>
        <w:rPr>
          <w:rFonts w:ascii="Times New Roman" w:hAnsi="Times New Roman"/>
          <w:sz w:val="24"/>
          <w:szCs w:val="24"/>
        </w:rPr>
      </w:pPr>
      <w:r w:rsidRPr="00F32FE4">
        <w:rPr>
          <w:rFonts w:ascii="Times New Roman" w:hAnsi="Times New Roman"/>
          <w:sz w:val="24"/>
          <w:szCs w:val="24"/>
        </w:rPr>
        <w:t xml:space="preserve">Perlu </w:t>
      </w:r>
      <w:proofErr w:type="gramStart"/>
      <w:r w:rsidRPr="00F32FE4">
        <w:rPr>
          <w:rFonts w:ascii="Times New Roman" w:hAnsi="Times New Roman"/>
          <w:sz w:val="24"/>
          <w:szCs w:val="24"/>
        </w:rPr>
        <w:t>adanya  evaluasi</w:t>
      </w:r>
      <w:proofErr w:type="gramEnd"/>
      <w:r w:rsidRPr="00F32FE4">
        <w:rPr>
          <w:rFonts w:ascii="Times New Roman" w:hAnsi="Times New Roman"/>
          <w:sz w:val="24"/>
          <w:szCs w:val="24"/>
        </w:rPr>
        <w:t xml:space="preserve"> peraturan perusahaan sebagai alat pengendali karyawan agar motivasi karyawan untuk disiplin bukan semata-mata karena punishmentnya tapi justru lebih termotivasi untuk peningkatan kinerjanya dan kemajuan perusahaannnya.</w:t>
      </w:r>
    </w:p>
    <w:p w:rsidR="002F693C" w:rsidRPr="00F32FE4" w:rsidRDefault="002F693C" w:rsidP="002F693C">
      <w:pPr>
        <w:pStyle w:val="ListParagraph"/>
        <w:numPr>
          <w:ilvl w:val="0"/>
          <w:numId w:val="4"/>
        </w:numPr>
        <w:spacing w:after="160" w:line="240" w:lineRule="auto"/>
        <w:ind w:left="284" w:hanging="283"/>
        <w:jc w:val="both"/>
        <w:rPr>
          <w:rFonts w:ascii="Times New Roman" w:hAnsi="Times New Roman"/>
          <w:sz w:val="24"/>
          <w:szCs w:val="24"/>
        </w:rPr>
      </w:pPr>
      <w:r w:rsidRPr="00F32FE4">
        <w:rPr>
          <w:rFonts w:ascii="Times New Roman" w:hAnsi="Times New Roman"/>
          <w:i/>
          <w:sz w:val="24"/>
          <w:szCs w:val="24"/>
        </w:rPr>
        <w:t xml:space="preserve">Employee engagement </w:t>
      </w:r>
      <w:r w:rsidRPr="00F32FE4">
        <w:rPr>
          <w:rFonts w:ascii="Times New Roman" w:hAnsi="Times New Roman"/>
          <w:sz w:val="24"/>
          <w:szCs w:val="24"/>
        </w:rPr>
        <w:t xml:space="preserve">berpengaruh secara langsung terhadap kinerja. Dengan meningkatkan </w:t>
      </w:r>
      <w:r w:rsidRPr="00F32FE4">
        <w:rPr>
          <w:rFonts w:ascii="Times New Roman" w:hAnsi="Times New Roman"/>
          <w:i/>
          <w:sz w:val="24"/>
          <w:szCs w:val="24"/>
        </w:rPr>
        <w:t>employee engagement</w:t>
      </w:r>
      <w:r w:rsidRPr="00F32FE4">
        <w:rPr>
          <w:rFonts w:ascii="Times New Roman" w:hAnsi="Times New Roman"/>
          <w:sz w:val="24"/>
          <w:szCs w:val="24"/>
        </w:rPr>
        <w:t xml:space="preserve"> </w:t>
      </w:r>
      <w:proofErr w:type="gramStart"/>
      <w:r w:rsidRPr="00F32FE4">
        <w:rPr>
          <w:rFonts w:ascii="Times New Roman" w:hAnsi="Times New Roman"/>
          <w:sz w:val="24"/>
          <w:szCs w:val="24"/>
        </w:rPr>
        <w:t>karyawan ,</w:t>
      </w:r>
      <w:proofErr w:type="gramEnd"/>
      <w:r w:rsidRPr="00F32FE4">
        <w:rPr>
          <w:rFonts w:ascii="Times New Roman" w:hAnsi="Times New Roman"/>
          <w:sz w:val="24"/>
          <w:szCs w:val="24"/>
        </w:rPr>
        <w:t xml:space="preserve"> maka kinerja karyawan juga akan terus meningkat. Untuk meningkatkan kinerja karyawan melalui </w:t>
      </w:r>
      <w:r w:rsidRPr="00F32FE4">
        <w:rPr>
          <w:rFonts w:ascii="Times New Roman" w:hAnsi="Times New Roman"/>
          <w:i/>
          <w:sz w:val="24"/>
          <w:szCs w:val="24"/>
        </w:rPr>
        <w:t xml:space="preserve">employee engagement, </w:t>
      </w:r>
      <w:r w:rsidRPr="00F32FE4">
        <w:rPr>
          <w:rFonts w:ascii="Times New Roman" w:hAnsi="Times New Roman"/>
          <w:sz w:val="24"/>
          <w:szCs w:val="24"/>
        </w:rPr>
        <w:t>maka perlu dilakukan hal- hal sebagai berikut :</w:t>
      </w:r>
    </w:p>
    <w:p w:rsidR="002F693C" w:rsidRPr="00F32FE4" w:rsidRDefault="002F693C" w:rsidP="002F693C">
      <w:pPr>
        <w:pStyle w:val="ListParagraph"/>
        <w:numPr>
          <w:ilvl w:val="0"/>
          <w:numId w:val="9"/>
        </w:numPr>
        <w:spacing w:after="160" w:line="240" w:lineRule="auto"/>
        <w:ind w:left="851"/>
        <w:jc w:val="both"/>
        <w:rPr>
          <w:rFonts w:ascii="Times New Roman" w:hAnsi="Times New Roman"/>
          <w:i/>
          <w:sz w:val="24"/>
          <w:szCs w:val="24"/>
        </w:rPr>
      </w:pPr>
      <w:r w:rsidRPr="00F32FE4">
        <w:rPr>
          <w:rFonts w:ascii="Times New Roman" w:hAnsi="Times New Roman"/>
          <w:sz w:val="24"/>
          <w:szCs w:val="24"/>
        </w:rPr>
        <w:t xml:space="preserve">Perusahaan harus bisa menjaga kuantitas dan kualitas karyawan itu sendiri, artinya karyawan tidak banyak yang keluar dari perusahaan, namun karyawan harus terus </w:t>
      </w:r>
      <w:proofErr w:type="gramStart"/>
      <w:r w:rsidRPr="00F32FE4">
        <w:rPr>
          <w:rFonts w:ascii="Times New Roman" w:hAnsi="Times New Roman"/>
          <w:sz w:val="24"/>
          <w:szCs w:val="24"/>
        </w:rPr>
        <w:t>bisa  meningkatkan</w:t>
      </w:r>
      <w:proofErr w:type="gramEnd"/>
      <w:r w:rsidRPr="00F32FE4">
        <w:rPr>
          <w:rFonts w:ascii="Times New Roman" w:hAnsi="Times New Roman"/>
          <w:sz w:val="24"/>
          <w:szCs w:val="24"/>
        </w:rPr>
        <w:t xml:space="preserve"> secara kualitas ketrampilannya. Perusahaan perlu memberikan </w:t>
      </w:r>
      <w:proofErr w:type="gramStart"/>
      <w:r w:rsidRPr="00F32FE4">
        <w:rPr>
          <w:rFonts w:ascii="Times New Roman" w:hAnsi="Times New Roman"/>
          <w:i/>
          <w:sz w:val="24"/>
          <w:szCs w:val="24"/>
        </w:rPr>
        <w:t>motivation  training</w:t>
      </w:r>
      <w:proofErr w:type="gramEnd"/>
      <w:r w:rsidRPr="00F32FE4">
        <w:rPr>
          <w:rFonts w:ascii="Times New Roman" w:hAnsi="Times New Roman"/>
          <w:sz w:val="24"/>
          <w:szCs w:val="24"/>
        </w:rPr>
        <w:t xml:space="preserve"> dan  pelatihan ketrampilan supaya kinerjanya semakin lebih baik.</w:t>
      </w:r>
    </w:p>
    <w:p w:rsidR="002F693C" w:rsidRPr="00F32FE4" w:rsidRDefault="002F693C" w:rsidP="002F693C">
      <w:pPr>
        <w:pStyle w:val="ListParagraph"/>
        <w:numPr>
          <w:ilvl w:val="0"/>
          <w:numId w:val="9"/>
        </w:numPr>
        <w:spacing w:after="160" w:line="240" w:lineRule="auto"/>
        <w:ind w:left="851"/>
        <w:jc w:val="both"/>
        <w:rPr>
          <w:rFonts w:ascii="Times New Roman" w:hAnsi="Times New Roman"/>
          <w:sz w:val="24"/>
          <w:szCs w:val="24"/>
        </w:rPr>
      </w:pPr>
      <w:r w:rsidRPr="00F32FE4">
        <w:rPr>
          <w:rFonts w:ascii="Times New Roman" w:hAnsi="Times New Roman"/>
          <w:sz w:val="24"/>
          <w:szCs w:val="24"/>
        </w:rPr>
        <w:t>Karyawan yang bertahan cukup lama, mungkin menjadi lebih ahli pada bidangnya karena lamanya pengalaman, namun tidak menutup kemungkinan karena umur yang bertambah juga menurunkan kondisi fisik karyawan. Maka perlu dilakukan medical check-up secara rutin di perusahaan dan perlu disediakan obat-obatan atau vitamin untuk menjaga kesehatan dan kebugaran karyawan.</w:t>
      </w:r>
    </w:p>
    <w:p w:rsidR="002F693C" w:rsidRPr="00F32FE4" w:rsidRDefault="002F693C" w:rsidP="002F693C">
      <w:pPr>
        <w:pStyle w:val="ListParagraph"/>
        <w:numPr>
          <w:ilvl w:val="0"/>
          <w:numId w:val="9"/>
        </w:numPr>
        <w:spacing w:after="160" w:line="240" w:lineRule="auto"/>
        <w:ind w:left="851" w:hanging="425"/>
        <w:jc w:val="both"/>
        <w:rPr>
          <w:rFonts w:ascii="Times New Roman" w:hAnsi="Times New Roman"/>
          <w:sz w:val="24"/>
          <w:szCs w:val="24"/>
        </w:rPr>
      </w:pPr>
      <w:r w:rsidRPr="00F32FE4">
        <w:rPr>
          <w:rFonts w:ascii="Times New Roman" w:hAnsi="Times New Roman"/>
          <w:sz w:val="24"/>
          <w:szCs w:val="24"/>
        </w:rPr>
        <w:t xml:space="preserve">Perlunya diikutsertakan BPJS bagi karyawan dan keluarganya. Bila kesehatan karyawan dan keluarganya terjaga maka karyawan akan lebih tenang dalam bekerja dan berusaha bekerja dengan lebih keras agar tidak diberhentikan karena merasa telah terjamin hidupnya dalam perusahaan </w:t>
      </w:r>
      <w:proofErr w:type="gramStart"/>
      <w:r w:rsidRPr="00F32FE4">
        <w:rPr>
          <w:rFonts w:ascii="Times New Roman" w:hAnsi="Times New Roman"/>
          <w:sz w:val="24"/>
          <w:szCs w:val="24"/>
        </w:rPr>
        <w:t>tersebut .</w:t>
      </w:r>
      <w:proofErr w:type="gramEnd"/>
    </w:p>
    <w:p w:rsidR="002F693C" w:rsidRPr="00F32FE4" w:rsidRDefault="002F693C" w:rsidP="002F693C">
      <w:pPr>
        <w:pStyle w:val="ListParagraph"/>
        <w:numPr>
          <w:ilvl w:val="0"/>
          <w:numId w:val="4"/>
        </w:numPr>
        <w:spacing w:after="160" w:line="240" w:lineRule="auto"/>
        <w:ind w:left="426"/>
        <w:jc w:val="both"/>
        <w:rPr>
          <w:rFonts w:ascii="Times New Roman" w:hAnsi="Times New Roman"/>
          <w:sz w:val="24"/>
          <w:szCs w:val="24"/>
        </w:rPr>
      </w:pPr>
      <w:r w:rsidRPr="00F32FE4">
        <w:rPr>
          <w:rFonts w:ascii="Times New Roman" w:hAnsi="Times New Roman"/>
          <w:sz w:val="24"/>
          <w:szCs w:val="24"/>
        </w:rPr>
        <w:t xml:space="preserve">Kepuasan bukan merupakan variabel </w:t>
      </w:r>
      <w:r w:rsidRPr="00F32FE4">
        <w:rPr>
          <w:rFonts w:ascii="Times New Roman" w:hAnsi="Times New Roman"/>
          <w:i/>
          <w:sz w:val="24"/>
          <w:szCs w:val="24"/>
        </w:rPr>
        <w:t>intervening</w:t>
      </w:r>
      <w:r w:rsidRPr="00F32FE4">
        <w:rPr>
          <w:rFonts w:ascii="Times New Roman" w:hAnsi="Times New Roman"/>
          <w:sz w:val="24"/>
          <w:szCs w:val="24"/>
        </w:rPr>
        <w:t xml:space="preserve"> (</w:t>
      </w:r>
      <w:proofErr w:type="gramStart"/>
      <w:r w:rsidRPr="00F32FE4">
        <w:rPr>
          <w:rFonts w:ascii="Times New Roman" w:hAnsi="Times New Roman"/>
          <w:sz w:val="24"/>
          <w:szCs w:val="24"/>
        </w:rPr>
        <w:t>pemediasi )</w:t>
      </w:r>
      <w:proofErr w:type="gramEnd"/>
      <w:r w:rsidRPr="00F32FE4">
        <w:rPr>
          <w:rFonts w:ascii="Times New Roman" w:hAnsi="Times New Roman"/>
          <w:sz w:val="24"/>
          <w:szCs w:val="24"/>
        </w:rPr>
        <w:t xml:space="preserve"> baik bagi stres, kedisiplinan atau </w:t>
      </w:r>
      <w:r w:rsidRPr="00F32FE4">
        <w:rPr>
          <w:rFonts w:ascii="Times New Roman" w:hAnsi="Times New Roman"/>
          <w:i/>
          <w:sz w:val="24"/>
          <w:szCs w:val="24"/>
        </w:rPr>
        <w:t xml:space="preserve">employee engagement. </w:t>
      </w:r>
      <w:r w:rsidRPr="00F32FE4">
        <w:rPr>
          <w:rFonts w:ascii="Times New Roman" w:hAnsi="Times New Roman"/>
          <w:sz w:val="24"/>
          <w:szCs w:val="24"/>
        </w:rPr>
        <w:t xml:space="preserve">Walaupun demikian, apabila dalam penelitian ini nilai pengaruh kepuasan </w:t>
      </w:r>
      <w:proofErr w:type="gramStart"/>
      <w:r w:rsidRPr="00F32FE4">
        <w:rPr>
          <w:rFonts w:ascii="Times New Roman" w:hAnsi="Times New Roman"/>
          <w:sz w:val="24"/>
          <w:szCs w:val="24"/>
        </w:rPr>
        <w:t>pada  perusahaan</w:t>
      </w:r>
      <w:proofErr w:type="gramEnd"/>
      <w:r w:rsidRPr="00F32FE4">
        <w:rPr>
          <w:rFonts w:ascii="Times New Roman" w:hAnsi="Times New Roman"/>
          <w:sz w:val="24"/>
          <w:szCs w:val="24"/>
        </w:rPr>
        <w:t xml:space="preserve"> secara positif ditingkatkan atau naik maka kepuasan akan dapat menjadi variabel pemediasi bagi stres dan </w:t>
      </w:r>
      <w:r w:rsidRPr="00F32FE4">
        <w:rPr>
          <w:rFonts w:ascii="Times New Roman" w:hAnsi="Times New Roman"/>
          <w:i/>
          <w:sz w:val="24"/>
          <w:szCs w:val="24"/>
        </w:rPr>
        <w:t>employee engagement</w:t>
      </w:r>
      <w:r w:rsidRPr="00F32FE4">
        <w:rPr>
          <w:rFonts w:ascii="Times New Roman" w:hAnsi="Times New Roman"/>
          <w:sz w:val="24"/>
          <w:szCs w:val="24"/>
        </w:rPr>
        <w:t xml:space="preserve">. Sehingga implikasi manajerialnya dari penelitian untuk perusahaan adalah walaupun karyawan mengalami stres, namun perusahaan berusaha untuk meningkatkan kepuasan karyawan yang lebih </w:t>
      </w:r>
      <w:proofErr w:type="gramStart"/>
      <w:r w:rsidRPr="00F32FE4">
        <w:rPr>
          <w:rFonts w:ascii="Times New Roman" w:hAnsi="Times New Roman"/>
          <w:sz w:val="24"/>
          <w:szCs w:val="24"/>
        </w:rPr>
        <w:t>tinggi ,</w:t>
      </w:r>
      <w:proofErr w:type="gramEnd"/>
      <w:r w:rsidRPr="00F32FE4">
        <w:rPr>
          <w:rFonts w:ascii="Times New Roman" w:hAnsi="Times New Roman"/>
          <w:sz w:val="24"/>
          <w:szCs w:val="24"/>
        </w:rPr>
        <w:t xml:space="preserve"> maka   diharapkan akan meningkatkan kinerjanya. </w:t>
      </w:r>
    </w:p>
    <w:p w:rsidR="002F693C" w:rsidRPr="00F32FE4" w:rsidRDefault="002F693C" w:rsidP="002F693C">
      <w:pPr>
        <w:ind w:left="426" w:firstLine="283"/>
        <w:jc w:val="both"/>
        <w:rPr>
          <w:rFonts w:cs="Times New Roman"/>
        </w:rPr>
      </w:pPr>
      <w:r w:rsidRPr="00F32FE4">
        <w:rPr>
          <w:rFonts w:cs="Times New Roman"/>
        </w:rPr>
        <w:t xml:space="preserve">Hal yang sama juga pada </w:t>
      </w:r>
      <w:r w:rsidRPr="00F32FE4">
        <w:rPr>
          <w:rFonts w:cs="Times New Roman"/>
          <w:i/>
        </w:rPr>
        <w:t>employee engagement</w:t>
      </w:r>
      <w:r w:rsidRPr="00F32FE4">
        <w:rPr>
          <w:rFonts w:cs="Times New Roman"/>
        </w:rPr>
        <w:t xml:space="preserve"> , Apabila nilai kepuasan difokuskan untuk ditingkatkan akan dapat menjadi variabel pemediasi. Sehingga ketika </w:t>
      </w:r>
      <w:r w:rsidRPr="00F32FE4">
        <w:rPr>
          <w:rFonts w:cs="Times New Roman"/>
          <w:i/>
        </w:rPr>
        <w:t xml:space="preserve">employee engagement </w:t>
      </w:r>
      <w:r w:rsidRPr="00F32FE4">
        <w:rPr>
          <w:rFonts w:cs="Times New Roman"/>
        </w:rPr>
        <w:t xml:space="preserve">karyawan dalam kondisi apapun, namun jika nilai kepuasannya lebih tinggi akan mampu meningkatkan kinerjanya. Hal-hal yang </w:t>
      </w:r>
      <w:r w:rsidRPr="00F32FE4">
        <w:rPr>
          <w:rFonts w:cs="Times New Roman"/>
        </w:rPr>
        <w:lastRenderedPageBreak/>
        <w:t xml:space="preserve">perlu dilakukan perusahaan untuk meningkatkan nilai kepuasan karyawan adalah sebagai berikut : </w:t>
      </w:r>
    </w:p>
    <w:p w:rsidR="002F693C" w:rsidRPr="00F32FE4" w:rsidRDefault="002F693C" w:rsidP="002F693C">
      <w:pPr>
        <w:pStyle w:val="ListParagraph"/>
        <w:numPr>
          <w:ilvl w:val="1"/>
          <w:numId w:val="8"/>
        </w:numPr>
        <w:spacing w:after="160" w:line="240" w:lineRule="auto"/>
        <w:ind w:left="851"/>
        <w:jc w:val="both"/>
        <w:rPr>
          <w:rFonts w:ascii="Times New Roman" w:hAnsi="Times New Roman"/>
          <w:sz w:val="24"/>
          <w:szCs w:val="24"/>
        </w:rPr>
      </w:pPr>
      <w:r w:rsidRPr="00F32FE4">
        <w:rPr>
          <w:rFonts w:ascii="Times New Roman" w:hAnsi="Times New Roman"/>
          <w:sz w:val="24"/>
          <w:szCs w:val="24"/>
        </w:rPr>
        <w:t>Memberikan sistem bonus atau diberikan kompensasi apabila karyawan dapat mencapai targetnya.</w:t>
      </w:r>
    </w:p>
    <w:p w:rsidR="002F693C" w:rsidRPr="00F32FE4" w:rsidRDefault="002F693C" w:rsidP="002F693C">
      <w:pPr>
        <w:pStyle w:val="ListParagraph"/>
        <w:numPr>
          <w:ilvl w:val="1"/>
          <w:numId w:val="8"/>
        </w:numPr>
        <w:spacing w:after="160" w:line="240" w:lineRule="auto"/>
        <w:ind w:left="851"/>
        <w:jc w:val="both"/>
        <w:rPr>
          <w:rFonts w:ascii="Times New Roman" w:hAnsi="Times New Roman"/>
          <w:sz w:val="24"/>
          <w:szCs w:val="24"/>
        </w:rPr>
      </w:pPr>
      <w:r w:rsidRPr="00F32FE4">
        <w:rPr>
          <w:rFonts w:ascii="Times New Roman" w:hAnsi="Times New Roman"/>
          <w:sz w:val="24"/>
          <w:szCs w:val="24"/>
        </w:rPr>
        <w:t xml:space="preserve">Sebaiknya karyawan digaji berdasarkan hasil kerjanya. Bila gaji karyawan </w:t>
      </w:r>
      <w:proofErr w:type="gramStart"/>
      <w:r w:rsidRPr="00F32FE4">
        <w:rPr>
          <w:rFonts w:ascii="Times New Roman" w:hAnsi="Times New Roman"/>
          <w:sz w:val="24"/>
          <w:szCs w:val="24"/>
        </w:rPr>
        <w:t>sama</w:t>
      </w:r>
      <w:proofErr w:type="gramEnd"/>
      <w:r w:rsidRPr="00F32FE4">
        <w:rPr>
          <w:rFonts w:ascii="Times New Roman" w:hAnsi="Times New Roman"/>
          <w:sz w:val="24"/>
          <w:szCs w:val="24"/>
        </w:rPr>
        <w:t xml:space="preserve">, namun karyawan memberikan hasil yang berbeda maka akan terjadi kesenjangan kinerja yang justru dapat menurunkan kinerja karyawan secara keseluruhan yang berarti secara otomatis menurunkan kinerja perusahaan. </w:t>
      </w:r>
    </w:p>
    <w:p w:rsidR="002F693C" w:rsidRPr="00F32FE4" w:rsidRDefault="002F693C" w:rsidP="002F693C">
      <w:pPr>
        <w:pStyle w:val="ListParagraph"/>
        <w:numPr>
          <w:ilvl w:val="1"/>
          <w:numId w:val="8"/>
        </w:numPr>
        <w:spacing w:after="160" w:line="240" w:lineRule="auto"/>
        <w:ind w:left="851"/>
        <w:jc w:val="both"/>
        <w:rPr>
          <w:rFonts w:ascii="Times New Roman" w:hAnsi="Times New Roman"/>
          <w:sz w:val="24"/>
          <w:szCs w:val="24"/>
        </w:rPr>
      </w:pPr>
      <w:r w:rsidRPr="00F32FE4">
        <w:rPr>
          <w:rFonts w:ascii="Times New Roman" w:hAnsi="Times New Roman"/>
          <w:sz w:val="24"/>
          <w:szCs w:val="24"/>
        </w:rPr>
        <w:t xml:space="preserve">Diadakannya acara </w:t>
      </w:r>
      <w:r w:rsidRPr="00F32FE4">
        <w:rPr>
          <w:rFonts w:ascii="Times New Roman" w:hAnsi="Times New Roman"/>
          <w:i/>
          <w:sz w:val="24"/>
          <w:szCs w:val="24"/>
        </w:rPr>
        <w:t>gathering</w:t>
      </w:r>
      <w:r w:rsidRPr="00F32FE4">
        <w:rPr>
          <w:rFonts w:ascii="Times New Roman" w:hAnsi="Times New Roman"/>
          <w:sz w:val="24"/>
          <w:szCs w:val="24"/>
        </w:rPr>
        <w:t xml:space="preserve"> secara bersama-sama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menambah keeratan antara karyawan yang diharapkan mampu meningkatkan kerjasama dan kekompakan. Karyawan yang merasa lebih bahagia dengan pekerjaannya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merasa lebih puas, dan diharapkan kinerjanya juga lebih baik.</w:t>
      </w:r>
    </w:p>
    <w:p w:rsidR="002F693C" w:rsidRPr="00F32FE4" w:rsidRDefault="002F693C" w:rsidP="002F693C">
      <w:pPr>
        <w:ind w:left="142"/>
        <w:jc w:val="both"/>
        <w:rPr>
          <w:rFonts w:cs="Times New Roman"/>
          <w:b/>
        </w:rPr>
      </w:pPr>
      <w:r w:rsidRPr="00F32FE4">
        <w:rPr>
          <w:rFonts w:cs="Times New Roman"/>
        </w:rPr>
        <w:t xml:space="preserve">        </w:t>
      </w:r>
      <w:r w:rsidRPr="00F32FE4">
        <w:rPr>
          <w:rFonts w:cs="Times New Roman"/>
          <w:b/>
        </w:rPr>
        <w:t xml:space="preserve">Keterbatasan Penelitian </w:t>
      </w:r>
    </w:p>
    <w:p w:rsidR="002F693C" w:rsidRPr="00F32FE4" w:rsidRDefault="002F693C" w:rsidP="002F693C">
      <w:pPr>
        <w:pStyle w:val="ListParagraph"/>
        <w:numPr>
          <w:ilvl w:val="0"/>
          <w:numId w:val="7"/>
        </w:numPr>
        <w:spacing w:after="160" w:line="240" w:lineRule="auto"/>
        <w:jc w:val="both"/>
        <w:rPr>
          <w:rFonts w:ascii="Times New Roman" w:hAnsi="Times New Roman"/>
          <w:sz w:val="24"/>
          <w:szCs w:val="24"/>
        </w:rPr>
      </w:pPr>
      <w:r w:rsidRPr="00F32FE4">
        <w:rPr>
          <w:rFonts w:ascii="Times New Roman" w:hAnsi="Times New Roman"/>
          <w:sz w:val="24"/>
          <w:szCs w:val="24"/>
        </w:rPr>
        <w:t xml:space="preserve">Hasil analisis dan penelitian hipotesa bahwa kedisiplinan berpengaruh terhadap kinerja karyawan tidak terbukti. Sedangkan menurut teori dan telaah pustaka bahwa kedisiplinan berpengaruh terhadap kinerja karyawan. Kemungkinan kesalahan dapat terjadi dalam penelitian ini dalam pengambilan data di lapangan dan dalam </w:t>
      </w:r>
      <w:proofErr w:type="gramStart"/>
      <w:r w:rsidRPr="00F32FE4">
        <w:rPr>
          <w:rFonts w:ascii="Times New Roman" w:hAnsi="Times New Roman"/>
          <w:sz w:val="24"/>
          <w:szCs w:val="24"/>
        </w:rPr>
        <w:t>pembuatan  pertanyaan</w:t>
      </w:r>
      <w:proofErr w:type="gramEnd"/>
      <w:r w:rsidRPr="00F32FE4">
        <w:rPr>
          <w:rFonts w:ascii="Times New Roman" w:hAnsi="Times New Roman"/>
          <w:sz w:val="24"/>
          <w:szCs w:val="24"/>
        </w:rPr>
        <w:t xml:space="preserve"> untuk pengukuran penelitian.</w:t>
      </w:r>
    </w:p>
    <w:p w:rsidR="002F693C" w:rsidRPr="00F32FE4" w:rsidRDefault="002F693C" w:rsidP="002F693C">
      <w:pPr>
        <w:pStyle w:val="ListParagraph"/>
        <w:numPr>
          <w:ilvl w:val="0"/>
          <w:numId w:val="7"/>
        </w:numPr>
        <w:spacing w:after="160" w:line="240" w:lineRule="auto"/>
        <w:jc w:val="both"/>
        <w:rPr>
          <w:rFonts w:ascii="Times New Roman" w:hAnsi="Times New Roman"/>
          <w:b/>
          <w:sz w:val="24"/>
          <w:szCs w:val="24"/>
        </w:rPr>
      </w:pPr>
      <w:r w:rsidRPr="00F32FE4">
        <w:rPr>
          <w:rFonts w:ascii="Times New Roman" w:hAnsi="Times New Roman"/>
          <w:sz w:val="24"/>
          <w:szCs w:val="24"/>
        </w:rPr>
        <w:t xml:space="preserve">Nilap P </w:t>
      </w:r>
      <w:proofErr w:type="gramStart"/>
      <w:r w:rsidRPr="00F32FE4">
        <w:rPr>
          <w:rFonts w:ascii="Times New Roman" w:hAnsi="Times New Roman"/>
          <w:sz w:val="24"/>
          <w:szCs w:val="24"/>
        </w:rPr>
        <w:t>( probabilitas</w:t>
      </w:r>
      <w:proofErr w:type="gramEnd"/>
      <w:r w:rsidRPr="00F32FE4">
        <w:rPr>
          <w:rFonts w:ascii="Times New Roman" w:hAnsi="Times New Roman"/>
          <w:sz w:val="24"/>
          <w:szCs w:val="24"/>
        </w:rPr>
        <w:t xml:space="preserve"> ) dalam penelitian ini adalah 0,00 , sedangkan syarat untuk dilakukan analisis adalah nilai P sebesar 0,05, pada penelitian ini nilai probabilitas selalu pada angka 0,00 karena probabilitas sangat sensitif pada jumlah sampel. Semakin besar jumlah sampel maka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selalu menghasilkan nilai P yang signifikan. Namun itu tidak menjadi masalah, karena ukuran GOF bisa dilihat dari kriteria yang lainnya.</w:t>
      </w:r>
    </w:p>
    <w:p w:rsidR="002F693C" w:rsidRPr="00F32FE4" w:rsidRDefault="002F693C" w:rsidP="002F693C">
      <w:pPr>
        <w:jc w:val="both"/>
        <w:rPr>
          <w:rFonts w:cs="Times New Roman"/>
          <w:b/>
        </w:rPr>
      </w:pPr>
      <w:r w:rsidRPr="00F32FE4">
        <w:rPr>
          <w:rFonts w:cs="Times New Roman"/>
          <w:b/>
        </w:rPr>
        <w:t xml:space="preserve">         Usulan Penelitian Mendatang</w:t>
      </w:r>
    </w:p>
    <w:p w:rsidR="002F693C" w:rsidRPr="00F32FE4" w:rsidRDefault="002F693C" w:rsidP="002F693C">
      <w:pPr>
        <w:pStyle w:val="ListParagraph"/>
        <w:numPr>
          <w:ilvl w:val="0"/>
          <w:numId w:val="6"/>
        </w:numPr>
        <w:spacing w:after="160" w:line="240" w:lineRule="auto"/>
        <w:jc w:val="both"/>
        <w:rPr>
          <w:rFonts w:ascii="Times New Roman" w:hAnsi="Times New Roman"/>
          <w:sz w:val="24"/>
          <w:szCs w:val="24"/>
        </w:rPr>
      </w:pPr>
      <w:r w:rsidRPr="00F32FE4">
        <w:rPr>
          <w:rFonts w:ascii="Times New Roman" w:hAnsi="Times New Roman"/>
          <w:sz w:val="24"/>
          <w:szCs w:val="24"/>
        </w:rPr>
        <w:t xml:space="preserve">Variabel Kedisiplinan yang tidak berpengaruh terhadap kinerja bisa menjadi acuan untuk dilakukan penelitian kembali di masa yang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datang. Mengembangkan model dengan memasukkan variabel-variabel yang lain juga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lebih baik.     </w:t>
      </w:r>
    </w:p>
    <w:p w:rsidR="002F693C" w:rsidRPr="00F32FE4" w:rsidRDefault="002F693C" w:rsidP="002F693C">
      <w:pPr>
        <w:pStyle w:val="ListParagraph"/>
        <w:numPr>
          <w:ilvl w:val="0"/>
          <w:numId w:val="6"/>
        </w:numPr>
        <w:spacing w:after="160" w:line="240" w:lineRule="auto"/>
        <w:jc w:val="both"/>
        <w:rPr>
          <w:rFonts w:ascii="Times New Roman" w:hAnsi="Times New Roman"/>
          <w:sz w:val="24"/>
          <w:szCs w:val="24"/>
        </w:rPr>
      </w:pPr>
      <w:r w:rsidRPr="00F32FE4">
        <w:rPr>
          <w:rFonts w:ascii="Times New Roman" w:hAnsi="Times New Roman"/>
          <w:sz w:val="24"/>
          <w:szCs w:val="24"/>
        </w:rPr>
        <w:t xml:space="preserve">Perlu dilakukan dalam jenis industri yang berbeda, tempat yang berbeda, atau kriteria responden yang berbeda karena perbedaan tempat dan responden </w:t>
      </w:r>
      <w:proofErr w:type="gramStart"/>
      <w:r w:rsidRPr="00F32FE4">
        <w:rPr>
          <w:rFonts w:ascii="Times New Roman" w:hAnsi="Times New Roman"/>
          <w:sz w:val="24"/>
          <w:szCs w:val="24"/>
        </w:rPr>
        <w:t>akan</w:t>
      </w:r>
      <w:proofErr w:type="gramEnd"/>
      <w:r w:rsidRPr="00F32FE4">
        <w:rPr>
          <w:rFonts w:ascii="Times New Roman" w:hAnsi="Times New Roman"/>
          <w:sz w:val="24"/>
          <w:szCs w:val="24"/>
        </w:rPr>
        <w:t xml:space="preserve"> memungkinkan untuk memberi hasil penelitian yang berbeda.  Dimana hasil </w:t>
      </w:r>
      <w:proofErr w:type="gramStart"/>
      <w:r w:rsidRPr="00F32FE4">
        <w:rPr>
          <w:rFonts w:ascii="Times New Roman" w:hAnsi="Times New Roman"/>
          <w:sz w:val="24"/>
          <w:szCs w:val="24"/>
        </w:rPr>
        <w:t>penelitiannya  akan</w:t>
      </w:r>
      <w:proofErr w:type="gramEnd"/>
      <w:r w:rsidRPr="00F32FE4">
        <w:rPr>
          <w:rFonts w:ascii="Times New Roman" w:hAnsi="Times New Roman"/>
          <w:sz w:val="24"/>
          <w:szCs w:val="24"/>
        </w:rPr>
        <w:t xml:space="preserve">  mempengaruhi kinerja karyawan dan kinerja perusahaan secara keseluruhan.</w:t>
      </w:r>
    </w:p>
    <w:p w:rsidR="002F693C" w:rsidRPr="00F32FE4" w:rsidRDefault="002F693C" w:rsidP="002F693C">
      <w:pPr>
        <w:tabs>
          <w:tab w:val="right" w:pos="9026"/>
        </w:tabs>
        <w:ind w:left="142" w:firstLine="567"/>
        <w:jc w:val="center"/>
        <w:rPr>
          <w:rFonts w:cs="Times New Roman"/>
        </w:rPr>
      </w:pPr>
      <w:r w:rsidRPr="00F32FE4">
        <w:rPr>
          <w:rFonts w:cs="Times New Roman"/>
        </w:rPr>
        <w:t xml:space="preserve">DAFTAR PUSTAKA </w:t>
      </w:r>
    </w:p>
    <w:p w:rsidR="002F693C" w:rsidRPr="00F32FE4" w:rsidRDefault="002F693C" w:rsidP="002F693C">
      <w:pPr>
        <w:tabs>
          <w:tab w:val="right" w:pos="9026"/>
        </w:tabs>
        <w:spacing w:after="100" w:afterAutospacing="1"/>
        <w:ind w:left="567" w:hanging="567"/>
        <w:contextualSpacing/>
        <w:rPr>
          <w:rFonts w:cs="Times New Roman"/>
        </w:rPr>
      </w:pPr>
      <w:r w:rsidRPr="00F32FE4">
        <w:rPr>
          <w:rFonts w:cs="Times New Roman"/>
        </w:rPr>
        <w:t xml:space="preserve">  Adawiyah dan Siswanto. </w:t>
      </w:r>
      <w:r w:rsidRPr="00F32FE4">
        <w:rPr>
          <w:rFonts w:cs="Times New Roman"/>
          <w:i/>
        </w:rPr>
        <w:t>Stres Kerja, Pengaruhnya Terhadap Kinerja Karyawan Dengan Kepuasan Kerja Sebagai Variabel Mediasi.</w:t>
      </w:r>
      <w:r w:rsidRPr="00F32FE4">
        <w:rPr>
          <w:rFonts w:cs="Times New Roman"/>
        </w:rPr>
        <w:t xml:space="preserve"> Jurnal El-Dinar , Vol. 3, No.1, Januari 2015.</w:t>
      </w:r>
    </w:p>
    <w:p w:rsidR="002F693C" w:rsidRPr="00F32FE4" w:rsidRDefault="002F693C" w:rsidP="002F693C">
      <w:pPr>
        <w:tabs>
          <w:tab w:val="right" w:pos="9026"/>
        </w:tabs>
        <w:spacing w:after="100" w:afterAutospacing="1"/>
        <w:ind w:left="567" w:hanging="567"/>
        <w:contextualSpacing/>
        <w:rPr>
          <w:rFonts w:cs="Times New Roman"/>
        </w:rPr>
      </w:pPr>
      <w:r w:rsidRPr="00F32FE4">
        <w:rPr>
          <w:rFonts w:cs="Times New Roman"/>
        </w:rPr>
        <w:lastRenderedPageBreak/>
        <w:t xml:space="preserve">  Arianto, D.A.N. 2013. Pengaruh Kedisiplinan, Lingkungan Kerja Dan Budaya Kerja Terhadap Kinerja Tenaga Pengajar. Jurnal Economia, Volume 9, Nomor 2, Oktober 2013, Hal:191-200</w:t>
      </w:r>
    </w:p>
    <w:p w:rsidR="002F693C" w:rsidRPr="00F32FE4" w:rsidRDefault="002F693C" w:rsidP="002F693C">
      <w:pPr>
        <w:tabs>
          <w:tab w:val="right" w:pos="9026"/>
        </w:tabs>
        <w:spacing w:after="100" w:afterAutospacing="1"/>
        <w:ind w:left="567" w:hanging="567"/>
        <w:contextualSpacing/>
        <w:rPr>
          <w:rFonts w:cs="Times New Roman"/>
        </w:rPr>
      </w:pPr>
      <w:r w:rsidRPr="00F32FE4">
        <w:rPr>
          <w:rFonts w:cs="Times New Roman"/>
        </w:rPr>
        <w:t xml:space="preserve">. Arsyenda, Yoga. 2013. “Pengaruh motivasi kerja dan disiplin kerja terhadap kinerja PNS (studi kasus:BAPPEDA kota Malang)”. Jurnal Ilmiah. Malang: Fakultas ekonomi dan bisnis, Universitas Brawijaya. </w:t>
      </w:r>
    </w:p>
    <w:p w:rsidR="002F693C" w:rsidRPr="00F32FE4" w:rsidRDefault="002F693C" w:rsidP="002F693C">
      <w:pPr>
        <w:tabs>
          <w:tab w:val="right" w:pos="9026"/>
        </w:tabs>
        <w:spacing w:after="100" w:afterAutospacing="1"/>
        <w:ind w:left="709" w:hanging="567"/>
        <w:contextualSpacing/>
        <w:rPr>
          <w:rFonts w:eastAsia="Times New Roman" w:cs="Times New Roman"/>
        </w:rPr>
      </w:pPr>
      <w:r w:rsidRPr="00F32FE4">
        <w:rPr>
          <w:rFonts w:eastAsia="Times New Roman" w:cs="Times New Roman"/>
        </w:rPr>
        <w:t xml:space="preserve">Amstrong, Mischael.1999. </w:t>
      </w:r>
      <w:r w:rsidRPr="00F32FE4">
        <w:rPr>
          <w:rFonts w:eastAsia="Times New Roman" w:cs="Times New Roman"/>
          <w:i/>
        </w:rPr>
        <w:t>Manajemen Sumber Daya Manusia. Terjemahan Sofyan Dan Haryanto</w:t>
      </w:r>
      <w:r w:rsidRPr="00F32FE4">
        <w:rPr>
          <w:rFonts w:eastAsia="Times New Roman" w:cs="Times New Roman"/>
        </w:rPr>
        <w:t>. Jakarta : Pt. Elex Media Komputindo</w:t>
      </w:r>
    </w:p>
    <w:p w:rsidR="002F693C" w:rsidRPr="00F32FE4" w:rsidRDefault="002F693C" w:rsidP="002F693C">
      <w:pPr>
        <w:tabs>
          <w:tab w:val="right" w:pos="9026"/>
        </w:tabs>
        <w:spacing w:after="100" w:afterAutospacing="1"/>
        <w:ind w:left="709" w:hanging="567"/>
        <w:contextualSpacing/>
        <w:rPr>
          <w:rFonts w:cs="Times New Roman"/>
        </w:rPr>
      </w:pPr>
      <w:r w:rsidRPr="00F32FE4">
        <w:rPr>
          <w:rFonts w:cs="Times New Roman"/>
        </w:rPr>
        <w:t>Avolio, et al , 2004. Unlocking the mask: A look at the process by which authentic leaders impact follower attitudes and behavior. The Leadership Quarterly 15 (2004) 801 – 823</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Aprilia, D. </w:t>
      </w:r>
      <w:r w:rsidRPr="00F32FE4">
        <w:rPr>
          <w:rFonts w:cs="Times New Roman"/>
          <w:i/>
        </w:rPr>
        <w:t>Pengaruh Lingkungan Kerja Disiplin Kerja Dan Komitmen Organisasi Terhadap Kinerja Karyawann Pt. Indomulti Plasindo Di Kota Semarang</w:t>
      </w:r>
      <w:r w:rsidRPr="00F32FE4">
        <w:rPr>
          <w:rFonts w:cs="Times New Roman"/>
        </w:rPr>
        <w:t>. E-jurnal Fakultas Ekonomi dan Bisnis.</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eastAsia="Times New Roman" w:cs="Times New Roman"/>
        </w:rPr>
        <w:t xml:space="preserve">Ashar, S Munandar. (2001). </w:t>
      </w:r>
      <w:r w:rsidRPr="00F32FE4">
        <w:rPr>
          <w:rFonts w:eastAsia="Times New Roman" w:cs="Times New Roman"/>
          <w:i/>
        </w:rPr>
        <w:t>Psikologi industri</w:t>
      </w:r>
      <w:r w:rsidRPr="00F32FE4">
        <w:rPr>
          <w:rFonts w:eastAsia="Times New Roman" w:cs="Times New Roman"/>
        </w:rPr>
        <w:t>. Jakarta: universitas indonesia.</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Bashir, Ramay. </w:t>
      </w:r>
      <w:r w:rsidRPr="00F32FE4">
        <w:rPr>
          <w:rFonts w:cs="Times New Roman"/>
          <w:i/>
        </w:rPr>
        <w:t>Impact of Stress on Employees Job Performance A Study on Bangking Sector of Pakistan. International Journal of Marketing Studies</w:t>
      </w:r>
      <w:r w:rsidRPr="00F32FE4">
        <w:rPr>
          <w:rFonts w:cs="Times New Roman"/>
        </w:rPr>
        <w:t>, Vol 2, No 1, May 2010.</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Cataldo, P. (2011). </w:t>
      </w:r>
      <w:r w:rsidRPr="00F32FE4">
        <w:rPr>
          <w:rFonts w:eastAsia="Times New Roman" w:cs="Times New Roman"/>
          <w:i/>
        </w:rPr>
        <w:t>Focusing on Employee Engagement: How to Measure It and Improve It</w:t>
      </w:r>
      <w:r w:rsidRPr="00F32FE4">
        <w:rPr>
          <w:rFonts w:eastAsia="Times New Roman" w:cs="Times New Roman"/>
        </w:rPr>
        <w:t>.White Paper, UNC Kenan-F lagler Business School, UNC Executive Development, North Carolina.</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Chandra, J. </w:t>
      </w:r>
      <w:r w:rsidRPr="00F32FE4">
        <w:rPr>
          <w:rFonts w:cs="Times New Roman"/>
          <w:i/>
        </w:rPr>
        <w:t>Pengaruh Stres Kerja Dan Kepuasan Kerja Terhadap Kinerja</w:t>
      </w:r>
      <w:r w:rsidRPr="00F32FE4">
        <w:rPr>
          <w:rFonts w:cs="Times New Roman"/>
        </w:rPr>
        <w:t xml:space="preserve"> </w:t>
      </w:r>
      <w:r w:rsidRPr="00F32FE4">
        <w:rPr>
          <w:rFonts w:cs="Times New Roman"/>
          <w:i/>
        </w:rPr>
        <w:t xml:space="preserve">PT. Lie Fung Surabaya. </w:t>
      </w:r>
      <w:r w:rsidRPr="00F32FE4">
        <w:rPr>
          <w:rFonts w:cs="Times New Roman"/>
        </w:rPr>
        <w:t>Jurnal, 2012. Surabaya : Universitas Surabaya.</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Cheema, Akram, Javed (2015). Employee Engagement and Visionary Leadership: Impact on Customer and Employee Satisfaction. </w:t>
      </w:r>
      <w:r w:rsidRPr="00F32FE4">
        <w:rPr>
          <w:rFonts w:cs="Times New Roman"/>
          <w:i/>
        </w:rPr>
        <w:t>Journal of Business Studies Quarterly</w:t>
      </w:r>
      <w:r w:rsidRPr="00F32FE4">
        <w:rPr>
          <w:rFonts w:cs="Times New Roman"/>
        </w:rPr>
        <w:t xml:space="preserve"> 2015, Volume 7, Number 2 ISSN 2152-1034</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Chiriyah, Siti. 2009. </w:t>
      </w:r>
      <w:r w:rsidRPr="00F32FE4">
        <w:rPr>
          <w:rFonts w:cs="Times New Roman"/>
          <w:i/>
        </w:rPr>
        <w:t>Pengaruh Disiplin Kerja Dan Komunikasi Terhadap Kepuasan Kerja Karyawan  Pada Pt. Hamudha Prima Media Di Pajang  Sukaharjo</w:t>
      </w:r>
      <w:r w:rsidRPr="00F32FE4">
        <w:rPr>
          <w:rFonts w:cs="Times New Roman"/>
        </w:rPr>
        <w:t>. Skripsi. Surakarta : UMS.</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Cooper, Cary dan Straw, Alison. 1995. </w:t>
      </w:r>
      <w:r w:rsidRPr="00F32FE4">
        <w:rPr>
          <w:rFonts w:eastAsia="Times New Roman" w:cs="Times New Roman"/>
          <w:i/>
        </w:rPr>
        <w:t>Stress Management Yang Sukses Dalam Sepekan</w:t>
      </w:r>
      <w:r w:rsidRPr="00F32FE4">
        <w:rPr>
          <w:rFonts w:eastAsia="Times New Roman" w:cs="Times New Roman"/>
        </w:rPr>
        <w:t>. Jakarta : Kesaint Blanc.</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Darmadi, Hamid. 2011. </w:t>
      </w:r>
      <w:r w:rsidRPr="00F32FE4">
        <w:rPr>
          <w:rFonts w:eastAsia="Times New Roman" w:cs="Times New Roman"/>
          <w:i/>
        </w:rPr>
        <w:t>Metode Penelitian Pendidikan</w:t>
      </w:r>
      <w:r w:rsidRPr="00F32FE4">
        <w:rPr>
          <w:rFonts w:eastAsia="Times New Roman" w:cs="Times New Roman"/>
        </w:rPr>
        <w:t>. Bandung: Alfabeta.</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Dewi, Bagia dan Susila. </w:t>
      </w:r>
      <w:r w:rsidRPr="00F32FE4">
        <w:rPr>
          <w:rFonts w:cs="Times New Roman"/>
          <w:i/>
        </w:rPr>
        <w:t>Pengaruh Stres kerja dan Kepuasan Kerja Terhadap Kinerja Karyawan Pada Bagian Tenaga Penjualan (UD Surya Raditya Negara)</w:t>
      </w:r>
      <w:r w:rsidRPr="00F32FE4">
        <w:rPr>
          <w:rFonts w:cs="Times New Roman"/>
        </w:rPr>
        <w:t>. E-Jurnal Bisma universitas pendidikan Ganesha vol. 2, 2014.</w:t>
      </w:r>
    </w:p>
    <w:p w:rsidR="002F693C" w:rsidRPr="00F32FE4" w:rsidRDefault="002F693C" w:rsidP="002F693C">
      <w:pPr>
        <w:tabs>
          <w:tab w:val="right" w:pos="9026"/>
        </w:tabs>
        <w:ind w:left="709" w:hanging="567"/>
        <w:contextualSpacing/>
        <w:jc w:val="both"/>
        <w:rPr>
          <w:rFonts w:cs="Times New Roman"/>
        </w:rPr>
      </w:pPr>
      <w:r w:rsidRPr="00F32FE4">
        <w:rPr>
          <w:rFonts w:cs="Times New Roman"/>
        </w:rPr>
        <w:t xml:space="preserve">Ferdinand. 2014. </w:t>
      </w:r>
      <w:r w:rsidRPr="00F32FE4">
        <w:rPr>
          <w:rFonts w:cs="Times New Roman"/>
          <w:i/>
        </w:rPr>
        <w:t>Metode Penelitian Manajemen</w:t>
      </w:r>
      <w:r w:rsidRPr="00F32FE4">
        <w:rPr>
          <w:rFonts w:cs="Times New Roman"/>
        </w:rPr>
        <w:t>. Semarang : Universitas              Diponegoro.</w:t>
      </w:r>
    </w:p>
    <w:p w:rsidR="002F693C" w:rsidRPr="00F32FE4" w:rsidRDefault="002F693C" w:rsidP="002F693C">
      <w:pPr>
        <w:ind w:left="709" w:hanging="567"/>
        <w:contextualSpacing/>
        <w:jc w:val="both"/>
        <w:rPr>
          <w:rFonts w:cs="Times New Roman"/>
        </w:rPr>
      </w:pPr>
      <w:r w:rsidRPr="00F32FE4">
        <w:rPr>
          <w:rFonts w:cs="Times New Roman"/>
        </w:rPr>
        <w:t xml:space="preserve">Federman, Bard. (2009). </w:t>
      </w:r>
      <w:r w:rsidRPr="00F32FE4">
        <w:rPr>
          <w:rFonts w:cs="Times New Roman"/>
          <w:i/>
        </w:rPr>
        <w:t>Employee Engagement</w:t>
      </w:r>
      <w:r w:rsidRPr="00F32FE4">
        <w:rPr>
          <w:rFonts w:cs="Times New Roman"/>
        </w:rPr>
        <w:t>: A Road For Creating Profits, Optimizing Perfomance, And Increasing Loyalty. SanFransisco: Jossey Bass.</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Fisher, D. (1998). </w:t>
      </w:r>
      <w:r w:rsidRPr="00F32FE4">
        <w:rPr>
          <w:rFonts w:eastAsia="Times New Roman" w:cs="Times New Roman"/>
          <w:i/>
        </w:rPr>
        <w:t>Effects of external and internal interruptions on boredom at work: two studies</w:t>
      </w:r>
      <w:r w:rsidRPr="00F32FE4">
        <w:rPr>
          <w:rFonts w:eastAsia="Times New Roman" w:cs="Times New Roman"/>
        </w:rPr>
        <w:t>. Journal of Organizational Behavior : Australia.</w:t>
      </w:r>
    </w:p>
    <w:p w:rsidR="002F693C" w:rsidRPr="00F32FE4" w:rsidRDefault="002F693C" w:rsidP="002F693C">
      <w:pPr>
        <w:tabs>
          <w:tab w:val="right" w:pos="9026"/>
        </w:tabs>
        <w:ind w:left="709" w:hanging="567"/>
        <w:contextualSpacing/>
        <w:jc w:val="both"/>
        <w:rPr>
          <w:rFonts w:cs="Times New Roman"/>
        </w:rPr>
      </w:pPr>
      <w:r w:rsidRPr="00F32FE4">
        <w:rPr>
          <w:rFonts w:cs="Times New Roman"/>
        </w:rPr>
        <w:lastRenderedPageBreak/>
        <w:t xml:space="preserve">Ghozali. 2013. </w:t>
      </w:r>
      <w:r w:rsidRPr="00F32FE4">
        <w:rPr>
          <w:rFonts w:cs="Times New Roman"/>
          <w:i/>
        </w:rPr>
        <w:t>Model Persamaan Struktural Konsep Dan Aplikasi</w:t>
      </w:r>
      <w:r w:rsidRPr="00F32FE4">
        <w:rPr>
          <w:rFonts w:cs="Times New Roman"/>
        </w:rPr>
        <w:t xml:space="preserve">. Semarang : Universitas Diponegoro. </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Gibbons, J. 2006, </w:t>
      </w:r>
      <w:r w:rsidRPr="00F32FE4">
        <w:rPr>
          <w:rFonts w:eastAsia="Times New Roman" w:cs="Times New Roman"/>
          <w:i/>
        </w:rPr>
        <w:t>Employee Engagement: A Review of Current Research and its Implications</w:t>
      </w:r>
      <w:r w:rsidRPr="00F32FE4">
        <w:rPr>
          <w:rFonts w:eastAsia="Times New Roman" w:cs="Times New Roman"/>
        </w:rPr>
        <w:t xml:space="preserve">, New York: The Conference Board, November. </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Haerani, Siti . 2010. </w:t>
      </w:r>
      <w:r w:rsidRPr="00F32FE4">
        <w:rPr>
          <w:rFonts w:cs="Times New Roman"/>
          <w:i/>
        </w:rPr>
        <w:t>Employee Engagment Dan Pengaruhnya Terhadap Kinerja Departemen Process Plant PT.Inco Pasca Akuisisi</w:t>
      </w:r>
      <w:r w:rsidRPr="00F32FE4">
        <w:rPr>
          <w:rFonts w:cs="Times New Roman"/>
        </w:rPr>
        <w:t>. Makalah penelitian. Sulawesi Selatan : Universitas Hasanudin.</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Handoko,T,Hani,2008.</w:t>
      </w:r>
      <w:r w:rsidRPr="00F32FE4">
        <w:rPr>
          <w:rFonts w:cs="Times New Roman"/>
          <w:i/>
        </w:rPr>
        <w:t>Manajemen Personalia Sumber Daya Manusia,</w:t>
      </w:r>
      <w:r w:rsidRPr="00F32FE4">
        <w:rPr>
          <w:rFonts w:cs="Times New Roman"/>
        </w:rPr>
        <w:t>Edhisi Kedua. Jogyakarta.Penerbit BPFE</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Haryono. 2017. </w:t>
      </w:r>
      <w:r w:rsidRPr="00F32FE4">
        <w:rPr>
          <w:rFonts w:cs="Times New Roman"/>
          <w:i/>
        </w:rPr>
        <w:t>Metode SEM Untuk Penelitian Manajemen</w:t>
      </w:r>
      <w:r w:rsidRPr="00F32FE4">
        <w:rPr>
          <w:rFonts w:cs="Times New Roman"/>
        </w:rPr>
        <w:t>. Jakarta : Luxima Metro Media.</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Harianto, F., Wiguna, P.A., &amp; Rakhmad, D. (2008). Pengaruh Stress Kerja, Motivasi Kerja, dan Gaya Kepemimpinan Terhadap kinerja tenaga Kerja Pada Proyek Mall Yani Golf di Surabaya. Jurnal IPTEK Vol.11, No.3.</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Hasibuan, Malayu S. P. (2002). </w:t>
      </w:r>
      <w:r w:rsidRPr="00F32FE4">
        <w:rPr>
          <w:rFonts w:eastAsia="Times New Roman" w:cs="Times New Roman"/>
          <w:i/>
        </w:rPr>
        <w:t>Manajemen Sumber Daya Manusia</w:t>
      </w:r>
      <w:r w:rsidRPr="00F32FE4">
        <w:rPr>
          <w:rFonts w:eastAsia="Times New Roman" w:cs="Times New Roman"/>
        </w:rPr>
        <w:t xml:space="preserve">, Edisi Revisi. PT Bumi Aksara, Jakarta. </w:t>
      </w:r>
    </w:p>
    <w:p w:rsidR="002F693C" w:rsidRPr="00F32FE4" w:rsidRDefault="002F693C" w:rsidP="002F693C">
      <w:pPr>
        <w:ind w:left="709" w:hanging="567"/>
        <w:contextualSpacing/>
        <w:jc w:val="both"/>
        <w:rPr>
          <w:rStyle w:val="Hyperlink"/>
          <w:rFonts w:eastAsia="Times New Roman" w:cs="Times New Roman"/>
          <w:color w:val="000000" w:themeColor="text1"/>
        </w:rPr>
      </w:pPr>
      <w:r w:rsidRPr="00F32FE4">
        <w:rPr>
          <w:rFonts w:eastAsia="Times New Roman" w:cs="Times New Roman"/>
        </w:rPr>
        <w:t xml:space="preserve">Hewitt, A. (2014). </w:t>
      </w:r>
      <w:r w:rsidRPr="00F32FE4">
        <w:rPr>
          <w:rFonts w:eastAsia="Times New Roman" w:cs="Times New Roman"/>
          <w:i/>
        </w:rPr>
        <w:t>2014 Health Care Survey</w:t>
      </w:r>
      <w:r w:rsidRPr="00F32FE4">
        <w:rPr>
          <w:rFonts w:eastAsia="Times New Roman" w:cs="Times New Roman"/>
        </w:rPr>
        <w:t xml:space="preserve">. AON. Retrieved from </w:t>
      </w:r>
      <w:hyperlink r:id="rId10" w:history="1">
        <w:r w:rsidRPr="00F32FE4">
          <w:rPr>
            <w:rStyle w:val="Hyperlink"/>
            <w:rFonts w:eastAsia="Times New Roman" w:cs="Times New Roman"/>
            <w:color w:val="000000" w:themeColor="text1"/>
          </w:rPr>
          <w:t>http://www.aon.com/attachments/human-capital-consulting/2014Aon-Health-Care Survey.pdf</w:t>
        </w:r>
      </w:hyperlink>
      <w:r w:rsidRPr="00F32FE4">
        <w:rPr>
          <w:rStyle w:val="Hyperlink"/>
          <w:rFonts w:eastAsia="Times New Roman" w:cs="Times New Roman"/>
          <w:color w:val="000000" w:themeColor="text1"/>
        </w:rPr>
        <w:t>.</w:t>
      </w:r>
    </w:p>
    <w:p w:rsidR="002F693C" w:rsidRPr="00F32FE4" w:rsidRDefault="002F693C" w:rsidP="002F693C">
      <w:pPr>
        <w:ind w:left="709" w:hanging="567"/>
        <w:contextualSpacing/>
        <w:jc w:val="both"/>
        <w:rPr>
          <w:rFonts w:eastAsia="Times New Roman" w:cs="Times New Roman"/>
          <w:color w:val="000000" w:themeColor="text1"/>
        </w:rPr>
      </w:pPr>
      <w:r w:rsidRPr="00F32FE4">
        <w:rPr>
          <w:rFonts w:cs="Times New Roman"/>
        </w:rPr>
        <w:t>Jellesma, F.C. &amp; Vingerhoets, A.J.J.M. (2012). Crying in middle childhood: A report on gender differences. Sex Roles, 67, 412-421. doi: 10.1007/s11199-012-0136-4</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Lamidi.2010.</w:t>
      </w:r>
      <w:r w:rsidRPr="00F32FE4">
        <w:rPr>
          <w:rFonts w:eastAsia="Times New Roman" w:cs="Times New Roman"/>
          <w:i/>
        </w:rPr>
        <w:t>Efek Moderasi Kepemimpinan Pada Pengaruh Employee EngagementTerhadap Kepuasan Kerja</w:t>
      </w:r>
      <w:r w:rsidRPr="00F32FE4">
        <w:rPr>
          <w:rFonts w:eastAsia="Times New Roman" w:cs="Times New Roman"/>
        </w:rPr>
        <w:t>.Jurnal Ekonomi dan Kewirausahaan.10(2):h:190-200.</w:t>
      </w:r>
    </w:p>
    <w:p w:rsidR="002F693C" w:rsidRPr="00F32FE4" w:rsidRDefault="002F693C" w:rsidP="002F693C">
      <w:pPr>
        <w:ind w:left="709" w:hanging="567"/>
        <w:contextualSpacing/>
        <w:jc w:val="both"/>
        <w:rPr>
          <w:rFonts w:eastAsia="Times New Roman" w:cs="Times New Roman"/>
        </w:rPr>
      </w:pPr>
      <w:r w:rsidRPr="00F32FE4">
        <w:rPr>
          <w:rFonts w:cs="Times New Roman"/>
        </w:rPr>
        <w:t>Listianto, Tony dan Setiaji, Bambang, 2005. Pengaruh Motivasi, Kepuasan, Dan Disiplin Kerja Terhadap Kinerja Karyawan (Studi Kasus di Lingkungan Pegawai Kantor PDAM Kota Surakarta).</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Leksono, Hendi. </w:t>
      </w:r>
      <w:r w:rsidRPr="00F32FE4">
        <w:rPr>
          <w:rFonts w:cs="Times New Roman"/>
          <w:i/>
        </w:rPr>
        <w:t>Kebosanan Kerja : Peningkatan Stres dan Penurunan Kinerja karyawan dalam Spesialisasi Pekerjaan</w:t>
      </w:r>
      <w:r w:rsidRPr="00F32FE4">
        <w:rPr>
          <w:rFonts w:cs="Times New Roman"/>
        </w:rPr>
        <w:t>. Jurnal JI Beka Vol.8, No 2, Agustus 2014.</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Leksono, Sonny. </w:t>
      </w:r>
      <w:r w:rsidRPr="00F32FE4">
        <w:rPr>
          <w:rFonts w:eastAsia="Times New Roman" w:cs="Times New Roman"/>
          <w:i/>
        </w:rPr>
        <w:t>Penelitian Kualitatif Ilmu Ekonomi : dari metodologi ke metode</w:t>
      </w:r>
      <w:r w:rsidRPr="00F32FE4">
        <w:rPr>
          <w:rFonts w:eastAsia="Times New Roman" w:cs="Times New Roman"/>
        </w:rPr>
        <w:t>. Jakarta: PT Raja Grafindo Persada, 2014.</w:t>
      </w:r>
    </w:p>
    <w:p w:rsidR="002F693C" w:rsidRPr="00F32FE4" w:rsidRDefault="002F693C" w:rsidP="002F693C">
      <w:pPr>
        <w:tabs>
          <w:tab w:val="right" w:pos="9026"/>
        </w:tabs>
        <w:spacing w:after="100" w:afterAutospacing="1"/>
        <w:ind w:left="709" w:hanging="567"/>
        <w:contextualSpacing/>
        <w:jc w:val="both"/>
        <w:rPr>
          <w:rFonts w:eastAsia="Times New Roman" w:cs="Times New Roman"/>
        </w:rPr>
      </w:pPr>
      <w:r w:rsidRPr="00F32FE4">
        <w:rPr>
          <w:rFonts w:eastAsia="Times New Roman" w:cs="Times New Roman"/>
        </w:rPr>
        <w:t xml:space="preserve">Luthans, Fred. 2006. </w:t>
      </w:r>
      <w:r w:rsidRPr="00F32FE4">
        <w:rPr>
          <w:rFonts w:eastAsia="Times New Roman" w:cs="Times New Roman"/>
          <w:bCs/>
          <w:i/>
          <w:iCs/>
        </w:rPr>
        <w:t>Prilaku Organisasi edisi 10</w:t>
      </w:r>
      <w:r w:rsidRPr="00F32FE4">
        <w:rPr>
          <w:rFonts w:eastAsia="Times New Roman" w:cs="Times New Roman"/>
        </w:rPr>
        <w:t>. Yogyakarta: ANDI Yogyakarta.</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Mangkunegara dan Octorend. </w:t>
      </w:r>
      <w:r w:rsidRPr="00F32FE4">
        <w:rPr>
          <w:rFonts w:cs="Times New Roman"/>
          <w:i/>
        </w:rPr>
        <w:t>Effect of work Discipline, Work Motivation and Job satisfaction on Employee Organizational Commitment in the Company ( Case Study in PT. Dada Indonesia)</w:t>
      </w:r>
      <w:r w:rsidRPr="00F32FE4">
        <w:rPr>
          <w:rFonts w:cs="Times New Roman"/>
        </w:rPr>
        <w:t>. Universitas Journal of Management vol. 3, no.8, 2015.</w:t>
      </w:r>
    </w:p>
    <w:p w:rsidR="002F693C" w:rsidRPr="00F32FE4" w:rsidRDefault="002F693C" w:rsidP="002F693C">
      <w:pPr>
        <w:spacing w:before="100" w:beforeAutospacing="1" w:after="100" w:afterAutospacing="1"/>
        <w:ind w:left="709" w:hanging="567"/>
        <w:contextualSpacing/>
        <w:jc w:val="both"/>
        <w:rPr>
          <w:rFonts w:eastAsia="Times New Roman" w:cs="Times New Roman"/>
        </w:rPr>
      </w:pPr>
      <w:r w:rsidRPr="00F32FE4">
        <w:rPr>
          <w:rFonts w:eastAsia="Times New Roman" w:cs="Times New Roman"/>
        </w:rPr>
        <w:t xml:space="preserve">Mangkunegara, Anwar. 2009. </w:t>
      </w:r>
      <w:r w:rsidRPr="00F32FE4">
        <w:rPr>
          <w:rFonts w:eastAsia="Times New Roman" w:cs="Times New Roman"/>
          <w:bCs/>
          <w:i/>
          <w:iCs/>
        </w:rPr>
        <w:t>Manajemen Sumber Daya Manusia Perusahaan</w:t>
      </w:r>
      <w:r w:rsidRPr="00F32FE4">
        <w:rPr>
          <w:rFonts w:eastAsia="Times New Roman" w:cs="Times New Roman"/>
        </w:rPr>
        <w:t>. Bandung: PT Remaja Ros Dakarya.</w:t>
      </w:r>
    </w:p>
    <w:p w:rsidR="002F693C" w:rsidRPr="00F32FE4" w:rsidRDefault="002F693C" w:rsidP="002F693C">
      <w:pPr>
        <w:spacing w:before="100" w:beforeAutospacing="1" w:after="100" w:afterAutospacing="1"/>
        <w:ind w:left="709" w:hanging="567"/>
        <w:contextualSpacing/>
        <w:jc w:val="both"/>
        <w:rPr>
          <w:rFonts w:eastAsia="Times New Roman" w:cs="Times New Roman"/>
        </w:rPr>
      </w:pPr>
      <w:r w:rsidRPr="00F32FE4">
        <w:rPr>
          <w:rFonts w:cs="Times New Roman"/>
        </w:rPr>
        <w:t xml:space="preserve">Mangkunegara, Anwar . 2002. </w:t>
      </w:r>
      <w:r w:rsidRPr="00F32FE4">
        <w:rPr>
          <w:rFonts w:cs="Times New Roman"/>
          <w:i/>
        </w:rPr>
        <w:t>Perilaku Konsumen</w:t>
      </w:r>
      <w:r w:rsidRPr="00F32FE4">
        <w:rPr>
          <w:rFonts w:cs="Times New Roman"/>
        </w:rPr>
        <w:t>, PT. Rafika Aditama, Bandung.</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lastRenderedPageBreak/>
        <w:t xml:space="preserve">Mansoor, Fida, Nasir dan Ahmad. </w:t>
      </w:r>
      <w:r w:rsidRPr="00F32FE4">
        <w:rPr>
          <w:rFonts w:cs="Times New Roman"/>
          <w:i/>
        </w:rPr>
        <w:t xml:space="preserve">The Impact of Job Stress on Employee Job satisfaction A Study on Telecommunication Sector of Pakistan. Journal of Business Studies Quarterly, </w:t>
      </w:r>
      <w:r w:rsidRPr="00F32FE4">
        <w:rPr>
          <w:rFonts w:cs="Times New Roman"/>
        </w:rPr>
        <w:t>Vol.2, No.3, 2011.</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Mathis Robert L. dan Jackson John H. 2006, </w:t>
      </w:r>
      <w:r w:rsidRPr="00F32FE4">
        <w:rPr>
          <w:rFonts w:eastAsia="Times New Roman" w:cs="Times New Roman"/>
          <w:i/>
        </w:rPr>
        <w:t>Human Resource Management</w:t>
      </w:r>
      <w:r w:rsidRPr="00F32FE4">
        <w:rPr>
          <w:rFonts w:eastAsia="Times New Roman" w:cs="Times New Roman"/>
        </w:rPr>
        <w:t>, alih bahasa. Salemba Empat. Jakarta.</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Mondy, R. Wayne. 2008. </w:t>
      </w:r>
      <w:r w:rsidRPr="00F32FE4">
        <w:rPr>
          <w:rFonts w:eastAsia="Times New Roman" w:cs="Times New Roman"/>
          <w:i/>
        </w:rPr>
        <w:t>Manajemen Sumber Daya Manusia</w:t>
      </w:r>
      <w:r w:rsidRPr="00F32FE4">
        <w:rPr>
          <w:rFonts w:eastAsia="Times New Roman" w:cs="Times New Roman"/>
        </w:rPr>
        <w:t>. Jakarta: Penerbit Erlangga.</w:t>
      </w:r>
    </w:p>
    <w:p w:rsidR="002F693C" w:rsidRPr="00F32FE4" w:rsidRDefault="002F693C" w:rsidP="002F693C">
      <w:pPr>
        <w:ind w:left="709" w:hanging="567"/>
        <w:contextualSpacing/>
        <w:jc w:val="both"/>
        <w:rPr>
          <w:rFonts w:eastAsia="Times New Roman" w:cs="Times New Roman"/>
        </w:rPr>
      </w:pPr>
      <w:r w:rsidRPr="00F32FE4">
        <w:rPr>
          <w:rFonts w:cs="Times New Roman"/>
          <w:color w:val="000000"/>
          <w:shd w:val="clear" w:color="auto" w:fill="FFFFFF"/>
        </w:rPr>
        <w:t>Mansoor, M., Fida, S., Nasir, S. and Ahmad, Z. (2011) The Impact of Job Stress on Employee Job Satisfaction: A Study on Telecommunication Sector of Pakistan. Journal of Business Studies Quarterly, 2, 50-56.</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Murti dan Srimulyani. </w:t>
      </w:r>
      <w:r w:rsidRPr="00F32FE4">
        <w:rPr>
          <w:rFonts w:cs="Times New Roman"/>
          <w:i/>
        </w:rPr>
        <w:t>Pengaruh Motivasi Terhadap Kinerja Pegawai Dengan Variabel Pemediasi Kepuasaan Kerja Pada PDAM Kota Madiun</w:t>
      </w:r>
      <w:r w:rsidRPr="00F32FE4">
        <w:rPr>
          <w:rFonts w:cs="Times New Roman"/>
        </w:rPr>
        <w:t>. Jurnal Riset Manajemen dan Akuntansi vol.1, no1, Februari 2013.</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Macey et al (2009) .Employee Engagement A review of current thinking. INSTITUTE FOR EMPLOYMENT STUDIES Mantell Building University of Sussex Campus Brighton BN1 9RF UK ISBN 978 1 85184 421 0 </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Naqvi, Khan, Kant dan Khan. </w:t>
      </w:r>
      <w:r w:rsidRPr="00F32FE4">
        <w:rPr>
          <w:rFonts w:cs="Times New Roman"/>
          <w:i/>
        </w:rPr>
        <w:t>Job Stress and Employees’ Productivity : Case of Azad Kashmir Public Health Sector. Interdisciplinary journal of Contemporary Researc in Business</w:t>
      </w:r>
      <w:r w:rsidRPr="00F32FE4">
        <w:rPr>
          <w:rFonts w:cs="Times New Roman"/>
        </w:rPr>
        <w:t xml:space="preserve"> vol 5, no. 3, July 2013.</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Nur, Saina. </w:t>
      </w:r>
      <w:r w:rsidRPr="00F32FE4">
        <w:rPr>
          <w:rFonts w:cs="Times New Roman"/>
          <w:i/>
        </w:rPr>
        <w:t>Konflik, Stres Kerja Dan Kepuasan Kerja Pengaruhnya Terhadap Kinerja Pegawai Pada Universitas Khairun Ternate</w:t>
      </w:r>
      <w:r w:rsidRPr="00F32FE4">
        <w:rPr>
          <w:rFonts w:cs="Times New Roman"/>
        </w:rPr>
        <w:t>. Jurnal Emba V0l.1, No. 3, September 2013.</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Nurbaity dan Sulistyo. </w:t>
      </w:r>
      <w:r w:rsidRPr="00F32FE4">
        <w:rPr>
          <w:rFonts w:cs="Times New Roman"/>
          <w:i/>
        </w:rPr>
        <w:t>Pendekatan Engagment dalam Membangun Kinerja</w:t>
      </w:r>
      <w:r w:rsidRPr="00F32FE4">
        <w:rPr>
          <w:rFonts w:cs="Times New Roman"/>
        </w:rPr>
        <w:t>. Jurnal Ekonomi Bisnis Vol.14, No.2, januari 2013.</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Nurhendar, Siti. 2010. </w:t>
      </w:r>
      <w:r w:rsidRPr="00F32FE4">
        <w:rPr>
          <w:rFonts w:cs="Times New Roman"/>
          <w:i/>
        </w:rPr>
        <w:t>Pengaruh Stres Kerja Dan Semangat Kerja Terhadap Kinerja Karyawan Bagian Produksi (Studi Kasus Pada CV. Aneka Ilmu Semarang</w:t>
      </w:r>
      <w:r w:rsidRPr="00F32FE4">
        <w:rPr>
          <w:rFonts w:cs="Times New Roman"/>
        </w:rPr>
        <w:t xml:space="preserve">). Tesis. Semarang :Universitas Diponegoro. </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Pediwal, G. L. 2011. </w:t>
      </w:r>
      <w:r w:rsidRPr="00F32FE4">
        <w:rPr>
          <w:rFonts w:eastAsia="Times New Roman" w:cs="Times New Roman"/>
          <w:i/>
        </w:rPr>
        <w:t xml:space="preserve">Excessive stress and its impact on employee behavior. </w:t>
      </w:r>
      <w:r w:rsidRPr="00F32FE4">
        <w:rPr>
          <w:rFonts w:eastAsia="Times New Roman" w:cs="Times New Roman"/>
        </w:rPr>
        <w:t xml:space="preserve">Journal of Global Economy., 1(1): 13-40. </w:t>
      </w:r>
    </w:p>
    <w:p w:rsidR="002F693C" w:rsidRPr="00F32FE4" w:rsidRDefault="002F693C" w:rsidP="002F693C">
      <w:pPr>
        <w:spacing w:before="100" w:beforeAutospacing="1" w:after="100" w:afterAutospacing="1"/>
        <w:ind w:left="709" w:hanging="567"/>
        <w:contextualSpacing/>
        <w:jc w:val="both"/>
        <w:rPr>
          <w:rFonts w:eastAsia="Times New Roman" w:cs="Times New Roman"/>
        </w:rPr>
      </w:pPr>
      <w:r w:rsidRPr="00F32FE4">
        <w:rPr>
          <w:rFonts w:eastAsia="Times New Roman" w:cs="Times New Roman"/>
        </w:rPr>
        <w:t xml:space="preserve">Prawirosentono, Suryadi. 1999. </w:t>
      </w:r>
      <w:r w:rsidRPr="00F32FE4">
        <w:rPr>
          <w:rFonts w:eastAsia="Times New Roman" w:cs="Times New Roman"/>
          <w:i/>
        </w:rPr>
        <w:t>Kebijakan Kinerja Karyawan</w:t>
      </w:r>
      <w:r w:rsidRPr="00F32FE4">
        <w:rPr>
          <w:rFonts w:eastAsia="Times New Roman" w:cs="Times New Roman"/>
        </w:rPr>
        <w:t>. Yogyakarta : BPFE.</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Prihantoro, A. </w:t>
      </w:r>
      <w:r w:rsidRPr="00F32FE4">
        <w:rPr>
          <w:rFonts w:cs="Times New Roman"/>
          <w:i/>
        </w:rPr>
        <w:t>Peningkatan Kinerja Sumber Daya Manusia Melalui Motivasi, Disiplin, Lingkungan Kerja Dan Komitmen</w:t>
      </w:r>
      <w:r w:rsidRPr="00F32FE4">
        <w:rPr>
          <w:rFonts w:cs="Times New Roman"/>
        </w:rPr>
        <w:t>. Jurnal Unimus Vol.8, No.2, Maret 2012.</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Putri, Baga dan Sunarti. </w:t>
      </w:r>
      <w:r w:rsidRPr="00F32FE4">
        <w:rPr>
          <w:rFonts w:cs="Times New Roman"/>
          <w:i/>
        </w:rPr>
        <w:t>Employee Engagment, Lingkungan Sosial dan Kinerja karyawan di PT BRI Tbk, Kantor Cabang Bogor Dewi Sartika</w:t>
      </w:r>
      <w:r w:rsidRPr="00F32FE4">
        <w:rPr>
          <w:rFonts w:cs="Times New Roman"/>
        </w:rPr>
        <w:t>. Journal IPB  vol. 10, No.2, September 2015.</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Rachmawati. </w:t>
      </w:r>
      <w:r w:rsidRPr="00F32FE4">
        <w:rPr>
          <w:rFonts w:cs="Times New Roman"/>
          <w:i/>
        </w:rPr>
        <w:t xml:space="preserve">Employee Engagment Sebagai Kunci Meningkatkan Kinerja Karyawan (International Journal Review) </w:t>
      </w:r>
      <w:r w:rsidRPr="00F32FE4">
        <w:rPr>
          <w:rFonts w:cs="Times New Roman"/>
        </w:rPr>
        <w:t>Vol.6, No.12, Desember 2013.</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Ramadhan dan Sembiring. </w:t>
      </w:r>
      <w:r w:rsidRPr="00F32FE4">
        <w:rPr>
          <w:rFonts w:cs="Times New Roman"/>
          <w:i/>
        </w:rPr>
        <w:t>Pengaruh Employee Engagment Terhadap Kinerja Karyawan Di Human Capital Center Pt. Telekomunikasi Indonesia, Tbk</w:t>
      </w:r>
      <w:r w:rsidRPr="00F32FE4">
        <w:rPr>
          <w:rFonts w:cs="Times New Roman"/>
        </w:rPr>
        <w:t>. Jurnal Manajemen Indonesia vol.14, No.1, April 2014.</w:t>
      </w:r>
    </w:p>
    <w:p w:rsidR="002F693C" w:rsidRPr="00F32FE4" w:rsidRDefault="002F693C" w:rsidP="002F693C">
      <w:pPr>
        <w:spacing w:before="100" w:beforeAutospacing="1" w:after="100" w:afterAutospacing="1"/>
        <w:ind w:left="709" w:hanging="567"/>
        <w:contextualSpacing/>
        <w:jc w:val="both"/>
        <w:rPr>
          <w:rFonts w:eastAsia="Times New Roman" w:cs="Times New Roman"/>
        </w:rPr>
      </w:pPr>
      <w:r w:rsidRPr="00F32FE4">
        <w:rPr>
          <w:rFonts w:eastAsia="Times New Roman" w:cs="Times New Roman"/>
        </w:rPr>
        <w:lastRenderedPageBreak/>
        <w:t xml:space="preserve">Rivai dan Basri. 2005. </w:t>
      </w:r>
      <w:r w:rsidRPr="00F32FE4">
        <w:rPr>
          <w:rFonts w:eastAsia="Times New Roman" w:cs="Times New Roman"/>
          <w:i/>
        </w:rPr>
        <w:t>Perfomance Apraisal : Sistem Yang Tepat Untuk Menilai Kinerja Karyawan Dan Meningkatkan Daya Saing Perusahaan.</w:t>
      </w:r>
      <w:r w:rsidRPr="00F32FE4">
        <w:rPr>
          <w:rFonts w:eastAsia="Times New Roman" w:cs="Times New Roman"/>
        </w:rPr>
        <w:t xml:space="preserve"> Jakarta : PT. Raja Grafindo Persada.</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Robbins, Stephen P. (2006). </w:t>
      </w:r>
      <w:r w:rsidRPr="00F32FE4">
        <w:rPr>
          <w:rFonts w:eastAsia="Times New Roman" w:cs="Times New Roman"/>
          <w:i/>
        </w:rPr>
        <w:t xml:space="preserve">Perilaku Organisasi. </w:t>
      </w:r>
      <w:r w:rsidRPr="00F32FE4">
        <w:rPr>
          <w:rFonts w:eastAsia="Times New Roman" w:cs="Times New Roman"/>
        </w:rPr>
        <w:t>Edisi kesepuluh. Jakarta: PT Indeks Kelompok Gramedia.</w:t>
      </w:r>
    </w:p>
    <w:p w:rsidR="002F693C" w:rsidRPr="00F32FE4" w:rsidRDefault="002F693C" w:rsidP="002F693C">
      <w:pPr>
        <w:spacing w:before="100" w:beforeAutospacing="1" w:after="100" w:afterAutospacing="1"/>
        <w:ind w:left="709" w:hanging="567"/>
        <w:contextualSpacing/>
        <w:jc w:val="both"/>
        <w:rPr>
          <w:rFonts w:eastAsia="Times New Roman" w:cs="Times New Roman"/>
        </w:rPr>
      </w:pPr>
      <w:r w:rsidRPr="00F32FE4">
        <w:rPr>
          <w:rFonts w:eastAsia="Times New Roman" w:cs="Times New Roman"/>
        </w:rPr>
        <w:t xml:space="preserve">Robbins, Stepent P. dan Timoty A. Judge. 2008. </w:t>
      </w:r>
      <w:r w:rsidRPr="00F32FE4">
        <w:rPr>
          <w:rFonts w:eastAsia="Times New Roman" w:cs="Times New Roman"/>
          <w:bCs/>
          <w:i/>
          <w:iCs/>
        </w:rPr>
        <w:t>Perilaku Organisasi</w:t>
      </w:r>
      <w:r w:rsidRPr="00F32FE4">
        <w:rPr>
          <w:rFonts w:eastAsia="Times New Roman" w:cs="Times New Roman"/>
        </w:rPr>
        <w:t>. Jakarta:Salemba Empat.</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Robertson, I. T., Birch, A. J., &amp; Cooper, C. L. (2012). </w:t>
      </w:r>
      <w:r w:rsidRPr="00F32FE4">
        <w:rPr>
          <w:rFonts w:eastAsia="Times New Roman" w:cs="Times New Roman"/>
          <w:i/>
        </w:rPr>
        <w:t>Job and Work Attitudes, Engagement and Employee Performance:</w:t>
      </w:r>
      <w:r w:rsidRPr="00F32FE4">
        <w:rPr>
          <w:rFonts w:eastAsia="Times New Roman" w:cs="Times New Roman"/>
        </w:rPr>
        <w:t xml:space="preserve"> Where does Psychological Well-Being Fit in? Leadership &amp; Organization Development Journal, 33(3), 224-232. </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Robinson, D., Perryman, S., dkk. 2004. </w:t>
      </w:r>
      <w:r w:rsidRPr="00F32FE4">
        <w:rPr>
          <w:rFonts w:eastAsia="Times New Roman" w:cs="Times New Roman"/>
          <w:i/>
        </w:rPr>
        <w:t>The Drivers of Employee Engagement Report 408</w:t>
      </w:r>
      <w:r w:rsidRPr="00F32FE4">
        <w:rPr>
          <w:rFonts w:eastAsia="Times New Roman" w:cs="Times New Roman"/>
        </w:rPr>
        <w:t>, Brington: Institude for Employement Studies.</w:t>
      </w:r>
    </w:p>
    <w:p w:rsidR="002F693C" w:rsidRPr="00F32FE4" w:rsidRDefault="002F693C" w:rsidP="002F693C">
      <w:pPr>
        <w:ind w:left="709" w:hanging="567"/>
        <w:contextualSpacing/>
        <w:jc w:val="both"/>
        <w:rPr>
          <w:rFonts w:cs="Times New Roman"/>
        </w:rPr>
      </w:pPr>
      <w:r w:rsidRPr="00F32FE4">
        <w:rPr>
          <w:rFonts w:cs="Times New Roman"/>
        </w:rPr>
        <w:t xml:space="preserve">Sadiyo, 2014, Uji Korelasi Motivasi dan Disiplin Kerja terhadap Kinerja Guru Dimoderasi Kepemimpinan Kepala Sekolah, Jurnal Pendidikan, STMIK AKI Pati, Vol.1, No.1, Hal. 39-48. </w:t>
      </w:r>
    </w:p>
    <w:p w:rsidR="002F693C" w:rsidRPr="00F32FE4" w:rsidRDefault="002F693C" w:rsidP="002F693C">
      <w:pPr>
        <w:ind w:left="709" w:hanging="567"/>
        <w:contextualSpacing/>
        <w:jc w:val="both"/>
        <w:rPr>
          <w:rFonts w:cs="Times New Roman"/>
        </w:rPr>
      </w:pPr>
      <w:r w:rsidRPr="00F32FE4">
        <w:rPr>
          <w:rFonts w:cs="Times New Roman"/>
        </w:rPr>
        <w:t>Setiawan, Ivan Aries dan Ghozali,2006. “Akuntansi Perilaku”, Edis, Badan Penerbit Universitas Diponegoro, Semarang.</w:t>
      </w:r>
    </w:p>
    <w:p w:rsidR="002F693C" w:rsidRPr="00F32FE4" w:rsidRDefault="002F693C" w:rsidP="002F693C">
      <w:pPr>
        <w:ind w:left="709" w:hanging="567"/>
        <w:contextualSpacing/>
        <w:jc w:val="both"/>
        <w:rPr>
          <w:rFonts w:cs="Times New Roman"/>
        </w:rPr>
      </w:pPr>
      <w:r w:rsidRPr="00F32FE4">
        <w:rPr>
          <w:rFonts w:cs="Times New Roman"/>
        </w:rPr>
        <w:t>Siti Haerani.2004. Pengaruh Perubahan Organisasi terhadap Peluang Karier, Stres, Komitmen Oranisasi, Kepuasan Kerja Karyawan  Studi Pada Beberapa Perusahaan Yang Melakukan Marger di kota Makasar. Disertasi.</w:t>
      </w:r>
    </w:p>
    <w:p w:rsidR="002F693C" w:rsidRPr="00F32FE4" w:rsidRDefault="002F693C" w:rsidP="002F693C">
      <w:pPr>
        <w:ind w:left="709" w:hanging="567"/>
        <w:contextualSpacing/>
        <w:jc w:val="both"/>
        <w:rPr>
          <w:rFonts w:eastAsia="Times New Roman" w:cs="Times New Roman"/>
        </w:rPr>
      </w:pPr>
      <w:r w:rsidRPr="00F32FE4">
        <w:rPr>
          <w:rFonts w:eastAsia="Times New Roman" w:cs="Times New Roman"/>
        </w:rPr>
        <w:t xml:space="preserve">Smythe, John. 2007. </w:t>
      </w:r>
      <w:r w:rsidRPr="00F32FE4">
        <w:rPr>
          <w:rFonts w:eastAsia="Times New Roman" w:cs="Times New Roman"/>
          <w:i/>
        </w:rPr>
        <w:t>The CEO (Chief Engagement Officer): Turning Hierarchy Upside Down To Drive Performance</w:t>
      </w:r>
      <w:r w:rsidRPr="00F32FE4">
        <w:rPr>
          <w:rFonts w:eastAsia="Times New Roman" w:cs="Times New Roman"/>
        </w:rPr>
        <w:t>. England: Gower Publishing Com.</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Sugiyono.2010. Metode Penelitian Pendidikan. Bandung : Penerbit Alfabeta.</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Sutrisno.2014. </w:t>
      </w:r>
      <w:r w:rsidRPr="00F32FE4">
        <w:rPr>
          <w:rFonts w:cs="Times New Roman"/>
          <w:i/>
        </w:rPr>
        <w:t>Pengaruh Stres Kerja Terhadap Kinerja Karyawan (Studi Kasus Di Man Demak</w:t>
      </w:r>
      <w:r w:rsidRPr="00F32FE4">
        <w:rPr>
          <w:rFonts w:cs="Times New Roman"/>
        </w:rPr>
        <w:t xml:space="preserve"> ). Skripsi. Yogyakarta : Universitas Sunan Kalijaga.</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Sutrisno Edy, 2012. Manajemen Sumber Daya Manusia. Jakarta: Kencana</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Tampi, Pio dan Tampi. </w:t>
      </w:r>
      <w:r w:rsidRPr="00F32FE4">
        <w:rPr>
          <w:rFonts w:cs="Times New Roman"/>
          <w:i/>
        </w:rPr>
        <w:t>Pengaruh Stres Kerja Terhadap Kinerja Karyawan Pada PT.BRI Dana Raya Manado</w:t>
      </w:r>
      <w:r w:rsidRPr="00F32FE4">
        <w:rPr>
          <w:rFonts w:cs="Times New Roman"/>
        </w:rPr>
        <w:t xml:space="preserve">. Sulawesi Utara. </w:t>
      </w:r>
    </w:p>
    <w:p w:rsidR="002F693C" w:rsidRPr="00F32FE4" w:rsidRDefault="002F693C" w:rsidP="002F693C">
      <w:pPr>
        <w:tabs>
          <w:tab w:val="right" w:pos="9026"/>
        </w:tabs>
        <w:spacing w:after="100" w:afterAutospacing="1"/>
        <w:ind w:left="709" w:hanging="567"/>
        <w:contextualSpacing/>
        <w:jc w:val="both"/>
        <w:rPr>
          <w:rFonts w:cs="Times New Roman"/>
        </w:rPr>
      </w:pPr>
      <w:r w:rsidRPr="00F32FE4">
        <w:rPr>
          <w:rFonts w:cs="Times New Roman"/>
        </w:rPr>
        <w:t xml:space="preserve">Thaief, Baharuddin, Priyono Dan Idrus. </w:t>
      </w:r>
      <w:r w:rsidRPr="00F32FE4">
        <w:rPr>
          <w:rFonts w:cs="Times New Roman"/>
          <w:i/>
        </w:rPr>
        <w:t>Effect Of Training, Compensation And Work Discipline Againt Employee Job Performance.</w:t>
      </w:r>
      <w:r w:rsidRPr="00F32FE4">
        <w:rPr>
          <w:rFonts w:cs="Times New Roman"/>
        </w:rPr>
        <w:t xml:space="preserve"> Review of European studies, Vol.7, No.11, 2015.</w:t>
      </w:r>
    </w:p>
    <w:p w:rsidR="002F693C" w:rsidRPr="00F32FE4" w:rsidRDefault="002F693C" w:rsidP="002F693C">
      <w:pPr>
        <w:ind w:left="709" w:hanging="567"/>
        <w:contextualSpacing/>
        <w:jc w:val="both"/>
        <w:rPr>
          <w:rFonts w:cs="Times New Roman"/>
          <w:color w:val="000000" w:themeColor="text1"/>
        </w:rPr>
      </w:pPr>
      <w:r w:rsidRPr="00F32FE4">
        <w:rPr>
          <w:rFonts w:cs="Times New Roman"/>
        </w:rPr>
        <w:t xml:space="preserve">Wellins, R., Concelman, J. (2005), </w:t>
      </w:r>
      <w:r w:rsidRPr="00F32FE4">
        <w:rPr>
          <w:rFonts w:cs="Times New Roman"/>
          <w:i/>
        </w:rPr>
        <w:t>Creating a culture for engagement</w:t>
      </w:r>
      <w:r w:rsidRPr="00F32FE4">
        <w:rPr>
          <w:rFonts w:cs="Times New Roman"/>
        </w:rPr>
        <w:t xml:space="preserve">, diunduh </w:t>
      </w:r>
      <w:hyperlink r:id="rId11" w:history="1">
        <w:r w:rsidRPr="00F32FE4">
          <w:rPr>
            <w:rStyle w:val="Hyperlink"/>
            <w:rFonts w:cs="Times New Roman"/>
            <w:color w:val="000000" w:themeColor="text1"/>
          </w:rPr>
          <w:t>http://www.talentmgt.com/articles/creating_a_culture_for_engagement</w:t>
        </w:r>
      </w:hyperlink>
      <w:r w:rsidRPr="00F32FE4">
        <w:rPr>
          <w:rFonts w:cs="Times New Roman"/>
          <w:color w:val="000000" w:themeColor="text1"/>
        </w:rPr>
        <w:t xml:space="preserve"> .</w:t>
      </w:r>
    </w:p>
    <w:p w:rsidR="002F693C" w:rsidRPr="006344F6" w:rsidRDefault="002F693C" w:rsidP="002F693C">
      <w:pPr>
        <w:ind w:left="709" w:hanging="567"/>
        <w:contextualSpacing/>
        <w:jc w:val="both"/>
        <w:rPr>
          <w:rFonts w:eastAsia="Times New Roman" w:cs="Times New Roman"/>
          <w:i/>
        </w:rPr>
      </w:pPr>
      <w:r w:rsidRPr="00F32FE4">
        <w:rPr>
          <w:rFonts w:eastAsia="Times New Roman" w:cs="Times New Roman"/>
        </w:rPr>
        <w:t xml:space="preserve">Wiley &amp; Blackwell.2009. </w:t>
      </w:r>
      <w:r w:rsidRPr="00F32FE4">
        <w:rPr>
          <w:rFonts w:eastAsia="Times New Roman" w:cs="Times New Roman"/>
          <w:i/>
        </w:rPr>
        <w:t>Employee Engagement : Tools for Analysis, Practice, and Competitive Advantage.</w:t>
      </w:r>
    </w:p>
    <w:p w:rsidR="002F693C" w:rsidRDefault="002F693C" w:rsidP="002F693C"/>
    <w:p w:rsidR="002F693C" w:rsidRDefault="002F693C" w:rsidP="002F693C"/>
    <w:p w:rsidR="002F693C" w:rsidRDefault="002F693C" w:rsidP="002F693C"/>
    <w:p w:rsidR="002F693C" w:rsidRDefault="002F693C" w:rsidP="002F693C"/>
    <w:p w:rsidR="002F693C" w:rsidRDefault="002F693C" w:rsidP="002F693C"/>
    <w:p w:rsidR="00D42550" w:rsidRDefault="00D42550"/>
    <w:sectPr w:rsidR="00D42550" w:rsidSect="002F693C">
      <w:headerReference w:type="default" r:id="rId12"/>
      <w:footerReference w:type="default" r:id="rId13"/>
      <w:pgSz w:w="12240" w:h="15840"/>
      <w:pgMar w:top="2274" w:right="1701" w:bottom="1701" w:left="2274" w:header="720" w:footer="720" w:gutter="0"/>
      <w:pgNumType w:start="17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78B4" w:rsidRDefault="00DF78B4" w:rsidP="002F693C">
      <w:r>
        <w:separator/>
      </w:r>
    </w:p>
  </w:endnote>
  <w:endnote w:type="continuationSeparator" w:id="0">
    <w:p w:rsidR="00DF78B4" w:rsidRDefault="00DF78B4" w:rsidP="002F6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8197090"/>
      <w:docPartObj>
        <w:docPartGallery w:val="Page Numbers (Bottom of Page)"/>
        <w:docPartUnique/>
      </w:docPartObj>
    </w:sdtPr>
    <w:sdtEndPr>
      <w:rPr>
        <w:rFonts w:asciiTheme="minorHAnsi" w:hAnsiTheme="minorHAnsi" w:cstheme="minorHAnsi"/>
        <w:noProof/>
        <w:sz w:val="22"/>
        <w:szCs w:val="22"/>
      </w:rPr>
    </w:sdtEndPr>
    <w:sdtContent>
      <w:p w:rsidR="002F693C" w:rsidRPr="002F693C" w:rsidRDefault="002F693C">
        <w:pPr>
          <w:pStyle w:val="Footer"/>
          <w:jc w:val="center"/>
          <w:rPr>
            <w:rFonts w:asciiTheme="minorHAnsi" w:hAnsiTheme="minorHAnsi" w:cstheme="minorHAnsi"/>
            <w:sz w:val="22"/>
            <w:szCs w:val="22"/>
          </w:rPr>
        </w:pPr>
        <w:r w:rsidRPr="002F693C">
          <w:rPr>
            <w:rFonts w:asciiTheme="minorHAnsi" w:hAnsiTheme="minorHAnsi" w:cstheme="minorHAnsi"/>
            <w:sz w:val="22"/>
            <w:szCs w:val="22"/>
          </w:rPr>
          <w:fldChar w:fldCharType="begin"/>
        </w:r>
        <w:r w:rsidRPr="002F693C">
          <w:rPr>
            <w:rFonts w:asciiTheme="minorHAnsi" w:hAnsiTheme="minorHAnsi" w:cstheme="minorHAnsi"/>
            <w:sz w:val="22"/>
            <w:szCs w:val="22"/>
          </w:rPr>
          <w:instrText xml:space="preserve"> PAGE   \* MERGEFORMAT </w:instrText>
        </w:r>
        <w:r w:rsidRPr="002F693C">
          <w:rPr>
            <w:rFonts w:asciiTheme="minorHAnsi" w:hAnsiTheme="minorHAnsi" w:cstheme="minorHAnsi"/>
            <w:sz w:val="22"/>
            <w:szCs w:val="22"/>
          </w:rPr>
          <w:fldChar w:fldCharType="separate"/>
        </w:r>
        <w:r>
          <w:rPr>
            <w:rFonts w:asciiTheme="minorHAnsi" w:hAnsiTheme="minorHAnsi" w:cstheme="minorHAnsi"/>
            <w:noProof/>
            <w:sz w:val="22"/>
            <w:szCs w:val="22"/>
          </w:rPr>
          <w:t>197</w:t>
        </w:r>
        <w:r w:rsidRPr="002F693C">
          <w:rPr>
            <w:rFonts w:asciiTheme="minorHAnsi" w:hAnsiTheme="minorHAnsi" w:cstheme="minorHAnsi"/>
            <w:noProof/>
            <w:sz w:val="22"/>
            <w:szCs w:val="22"/>
          </w:rPr>
          <w:fldChar w:fldCharType="end"/>
        </w:r>
      </w:p>
    </w:sdtContent>
  </w:sdt>
  <w:p w:rsidR="002F693C" w:rsidRDefault="002F693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78B4" w:rsidRDefault="00DF78B4" w:rsidP="002F693C">
      <w:r>
        <w:separator/>
      </w:r>
    </w:p>
  </w:footnote>
  <w:footnote w:type="continuationSeparator" w:id="0">
    <w:p w:rsidR="00DF78B4" w:rsidRDefault="00DF78B4" w:rsidP="002F69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693C" w:rsidRPr="002F693C" w:rsidRDefault="002F693C" w:rsidP="002F693C">
    <w:pPr>
      <w:pStyle w:val="Header"/>
      <w:tabs>
        <w:tab w:val="left" w:pos="4820"/>
      </w:tabs>
      <w:rPr>
        <w:rFonts w:asciiTheme="minorHAnsi" w:hAnsiTheme="minorHAnsi" w:cstheme="minorHAnsi"/>
        <w:b/>
        <w:sz w:val="22"/>
        <w:szCs w:val="22"/>
      </w:rPr>
    </w:pPr>
    <w:r w:rsidRPr="002F693C">
      <w:rPr>
        <w:rFonts w:asciiTheme="minorHAnsi" w:hAnsiTheme="minorHAnsi" w:cstheme="minorHAnsi"/>
        <w:b/>
        <w:sz w:val="22"/>
        <w:szCs w:val="22"/>
      </w:rPr>
      <w:t>Neo-Bis</w:t>
    </w:r>
    <w:r w:rsidRPr="002F693C">
      <w:rPr>
        <w:rFonts w:asciiTheme="minorHAnsi" w:hAnsiTheme="minorHAnsi" w:cstheme="minorHAnsi"/>
        <w:b/>
        <w:sz w:val="22"/>
        <w:szCs w:val="22"/>
      </w:rPr>
      <w:tab/>
    </w:r>
    <w:r w:rsidRPr="002F693C">
      <w:rPr>
        <w:rFonts w:asciiTheme="minorHAnsi" w:hAnsiTheme="minorHAnsi" w:cstheme="minorHAnsi"/>
        <w:b/>
        <w:sz w:val="22"/>
        <w:szCs w:val="22"/>
      </w:rPr>
      <w:tab/>
      <w:t>Volume 11, No.2, Desember 2017</w:t>
    </w:r>
  </w:p>
  <w:p w:rsidR="002F693C" w:rsidRDefault="002F693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81E46"/>
    <w:multiLevelType w:val="hybridMultilevel"/>
    <w:tmpl w:val="E11C96FE"/>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nsid w:val="0A422780"/>
    <w:multiLevelType w:val="hybridMultilevel"/>
    <w:tmpl w:val="4F1A0162"/>
    <w:lvl w:ilvl="0" w:tplc="7B9C6E84">
      <w:start w:val="1"/>
      <w:numFmt w:val="lowerLetter"/>
      <w:lvlText w:val="%1."/>
      <w:lvlJc w:val="left"/>
      <w:pPr>
        <w:ind w:left="942" w:hanging="375"/>
      </w:pPr>
      <w:rPr>
        <w:rFonts w:hint="default"/>
        <w:i w:val="0"/>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2">
    <w:nsid w:val="161316FB"/>
    <w:multiLevelType w:val="hybridMultilevel"/>
    <w:tmpl w:val="6E32F61C"/>
    <w:lvl w:ilvl="0" w:tplc="E35CEF14">
      <w:start w:val="1"/>
      <w:numFmt w:val="decimal"/>
      <w:lvlText w:val="%1."/>
      <w:lvlJc w:val="left"/>
      <w:pPr>
        <w:ind w:left="957" w:hanging="39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3">
    <w:nsid w:val="352B6B61"/>
    <w:multiLevelType w:val="hybridMultilevel"/>
    <w:tmpl w:val="F3C437BE"/>
    <w:lvl w:ilvl="0" w:tplc="04210001">
      <w:start w:val="1"/>
      <w:numFmt w:val="bullet"/>
      <w:lvlText w:val=""/>
      <w:lvlJc w:val="left"/>
      <w:pPr>
        <w:ind w:left="1287" w:hanging="360"/>
      </w:pPr>
      <w:rPr>
        <w:rFonts w:ascii="Symbol" w:hAnsi="Symbol" w:hint="default"/>
      </w:rPr>
    </w:lvl>
    <w:lvl w:ilvl="1" w:tplc="04210003" w:tentative="1">
      <w:start w:val="1"/>
      <w:numFmt w:val="bullet"/>
      <w:lvlText w:val="o"/>
      <w:lvlJc w:val="left"/>
      <w:pPr>
        <w:ind w:left="2007" w:hanging="360"/>
      </w:pPr>
      <w:rPr>
        <w:rFonts w:ascii="Courier New" w:hAnsi="Courier New" w:cs="Courier New" w:hint="default"/>
      </w:rPr>
    </w:lvl>
    <w:lvl w:ilvl="2" w:tplc="04210005" w:tentative="1">
      <w:start w:val="1"/>
      <w:numFmt w:val="bullet"/>
      <w:lvlText w:val=""/>
      <w:lvlJc w:val="left"/>
      <w:pPr>
        <w:ind w:left="2727" w:hanging="360"/>
      </w:pPr>
      <w:rPr>
        <w:rFonts w:ascii="Wingdings" w:hAnsi="Wingdings" w:hint="default"/>
      </w:rPr>
    </w:lvl>
    <w:lvl w:ilvl="3" w:tplc="04210001" w:tentative="1">
      <w:start w:val="1"/>
      <w:numFmt w:val="bullet"/>
      <w:lvlText w:val=""/>
      <w:lvlJc w:val="left"/>
      <w:pPr>
        <w:ind w:left="3447" w:hanging="360"/>
      </w:pPr>
      <w:rPr>
        <w:rFonts w:ascii="Symbol" w:hAnsi="Symbol" w:hint="default"/>
      </w:rPr>
    </w:lvl>
    <w:lvl w:ilvl="4" w:tplc="04210003" w:tentative="1">
      <w:start w:val="1"/>
      <w:numFmt w:val="bullet"/>
      <w:lvlText w:val="o"/>
      <w:lvlJc w:val="left"/>
      <w:pPr>
        <w:ind w:left="4167" w:hanging="360"/>
      </w:pPr>
      <w:rPr>
        <w:rFonts w:ascii="Courier New" w:hAnsi="Courier New" w:cs="Courier New" w:hint="default"/>
      </w:rPr>
    </w:lvl>
    <w:lvl w:ilvl="5" w:tplc="04210005" w:tentative="1">
      <w:start w:val="1"/>
      <w:numFmt w:val="bullet"/>
      <w:lvlText w:val=""/>
      <w:lvlJc w:val="left"/>
      <w:pPr>
        <w:ind w:left="4887" w:hanging="360"/>
      </w:pPr>
      <w:rPr>
        <w:rFonts w:ascii="Wingdings" w:hAnsi="Wingdings" w:hint="default"/>
      </w:rPr>
    </w:lvl>
    <w:lvl w:ilvl="6" w:tplc="04210001" w:tentative="1">
      <w:start w:val="1"/>
      <w:numFmt w:val="bullet"/>
      <w:lvlText w:val=""/>
      <w:lvlJc w:val="left"/>
      <w:pPr>
        <w:ind w:left="5607" w:hanging="360"/>
      </w:pPr>
      <w:rPr>
        <w:rFonts w:ascii="Symbol" w:hAnsi="Symbol" w:hint="default"/>
      </w:rPr>
    </w:lvl>
    <w:lvl w:ilvl="7" w:tplc="04210003" w:tentative="1">
      <w:start w:val="1"/>
      <w:numFmt w:val="bullet"/>
      <w:lvlText w:val="o"/>
      <w:lvlJc w:val="left"/>
      <w:pPr>
        <w:ind w:left="6327" w:hanging="360"/>
      </w:pPr>
      <w:rPr>
        <w:rFonts w:ascii="Courier New" w:hAnsi="Courier New" w:cs="Courier New" w:hint="default"/>
      </w:rPr>
    </w:lvl>
    <w:lvl w:ilvl="8" w:tplc="04210005" w:tentative="1">
      <w:start w:val="1"/>
      <w:numFmt w:val="bullet"/>
      <w:lvlText w:val=""/>
      <w:lvlJc w:val="left"/>
      <w:pPr>
        <w:ind w:left="7047" w:hanging="360"/>
      </w:pPr>
      <w:rPr>
        <w:rFonts w:ascii="Wingdings" w:hAnsi="Wingdings" w:hint="default"/>
      </w:rPr>
    </w:lvl>
  </w:abstractNum>
  <w:abstractNum w:abstractNumId="4">
    <w:nsid w:val="3D505FE7"/>
    <w:multiLevelType w:val="multilevel"/>
    <w:tmpl w:val="72FA3F42"/>
    <w:lvl w:ilvl="0">
      <w:start w:val="1"/>
      <w:numFmt w:val="decimal"/>
      <w:lvlText w:val="%1."/>
      <w:lvlJc w:val="left"/>
      <w:pPr>
        <w:ind w:left="720" w:hanging="360"/>
      </w:pPr>
      <w:rPr>
        <w:rFonts w:hint="default"/>
      </w:rPr>
    </w:lvl>
    <w:lvl w:ilvl="1">
      <w:start w:val="3"/>
      <w:numFmt w:val="decimal"/>
      <w:isLgl/>
      <w:lvlText w:val="%1.%2"/>
      <w:lvlJc w:val="left"/>
      <w:pPr>
        <w:ind w:left="45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3FE1518D"/>
    <w:multiLevelType w:val="hybridMultilevel"/>
    <w:tmpl w:val="3D40516A"/>
    <w:lvl w:ilvl="0" w:tplc="6352A370">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abstractNum w:abstractNumId="6">
    <w:nsid w:val="529D0BA8"/>
    <w:multiLevelType w:val="hybridMultilevel"/>
    <w:tmpl w:val="0AEA30AE"/>
    <w:lvl w:ilvl="0" w:tplc="6352A370">
      <w:start w:val="1"/>
      <w:numFmt w:val="decimal"/>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7">
    <w:nsid w:val="61647E19"/>
    <w:multiLevelType w:val="hybridMultilevel"/>
    <w:tmpl w:val="CB3E9482"/>
    <w:lvl w:ilvl="0" w:tplc="04210001">
      <w:start w:val="1"/>
      <w:numFmt w:val="bullet"/>
      <w:lvlText w:val=""/>
      <w:lvlJc w:val="left"/>
      <w:pPr>
        <w:ind w:left="720" w:hanging="360"/>
      </w:pPr>
      <w:rPr>
        <w:rFonts w:ascii="Symbol" w:hAnsi="Symbol" w:hint="default"/>
      </w:rPr>
    </w:lvl>
    <w:lvl w:ilvl="1" w:tplc="04210001">
      <w:start w:val="1"/>
      <w:numFmt w:val="bullet"/>
      <w:lvlText w:val=""/>
      <w:lvlJc w:val="left"/>
      <w:pPr>
        <w:ind w:left="1440" w:hanging="360"/>
      </w:pPr>
      <w:rPr>
        <w:rFonts w:ascii="Symbol" w:hAnsi="Symbol"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8">
    <w:nsid w:val="756E4B60"/>
    <w:multiLevelType w:val="hybridMultilevel"/>
    <w:tmpl w:val="DC66CDA4"/>
    <w:lvl w:ilvl="0" w:tplc="04210001">
      <w:start w:val="1"/>
      <w:numFmt w:val="bullet"/>
      <w:lvlText w:val=""/>
      <w:lvlJc w:val="left"/>
      <w:pPr>
        <w:ind w:left="1353" w:hanging="360"/>
      </w:pPr>
      <w:rPr>
        <w:rFonts w:ascii="Symbol" w:hAnsi="Symbol" w:hint="default"/>
      </w:rPr>
    </w:lvl>
    <w:lvl w:ilvl="1" w:tplc="04210003" w:tentative="1">
      <w:start w:val="1"/>
      <w:numFmt w:val="bullet"/>
      <w:lvlText w:val="o"/>
      <w:lvlJc w:val="left"/>
      <w:pPr>
        <w:ind w:left="2073" w:hanging="360"/>
      </w:pPr>
      <w:rPr>
        <w:rFonts w:ascii="Courier New" w:hAnsi="Courier New" w:cs="Courier New" w:hint="default"/>
      </w:rPr>
    </w:lvl>
    <w:lvl w:ilvl="2" w:tplc="04210005" w:tentative="1">
      <w:start w:val="1"/>
      <w:numFmt w:val="bullet"/>
      <w:lvlText w:val=""/>
      <w:lvlJc w:val="left"/>
      <w:pPr>
        <w:ind w:left="2793" w:hanging="360"/>
      </w:pPr>
      <w:rPr>
        <w:rFonts w:ascii="Wingdings" w:hAnsi="Wingdings" w:hint="default"/>
      </w:rPr>
    </w:lvl>
    <w:lvl w:ilvl="3" w:tplc="04210001" w:tentative="1">
      <w:start w:val="1"/>
      <w:numFmt w:val="bullet"/>
      <w:lvlText w:val=""/>
      <w:lvlJc w:val="left"/>
      <w:pPr>
        <w:ind w:left="3513" w:hanging="360"/>
      </w:pPr>
      <w:rPr>
        <w:rFonts w:ascii="Symbol" w:hAnsi="Symbol" w:hint="default"/>
      </w:rPr>
    </w:lvl>
    <w:lvl w:ilvl="4" w:tplc="04210003" w:tentative="1">
      <w:start w:val="1"/>
      <w:numFmt w:val="bullet"/>
      <w:lvlText w:val="o"/>
      <w:lvlJc w:val="left"/>
      <w:pPr>
        <w:ind w:left="4233" w:hanging="360"/>
      </w:pPr>
      <w:rPr>
        <w:rFonts w:ascii="Courier New" w:hAnsi="Courier New" w:cs="Courier New" w:hint="default"/>
      </w:rPr>
    </w:lvl>
    <w:lvl w:ilvl="5" w:tplc="04210005" w:tentative="1">
      <w:start w:val="1"/>
      <w:numFmt w:val="bullet"/>
      <w:lvlText w:val=""/>
      <w:lvlJc w:val="left"/>
      <w:pPr>
        <w:ind w:left="4953" w:hanging="360"/>
      </w:pPr>
      <w:rPr>
        <w:rFonts w:ascii="Wingdings" w:hAnsi="Wingdings" w:hint="default"/>
      </w:rPr>
    </w:lvl>
    <w:lvl w:ilvl="6" w:tplc="04210001" w:tentative="1">
      <w:start w:val="1"/>
      <w:numFmt w:val="bullet"/>
      <w:lvlText w:val=""/>
      <w:lvlJc w:val="left"/>
      <w:pPr>
        <w:ind w:left="5673" w:hanging="360"/>
      </w:pPr>
      <w:rPr>
        <w:rFonts w:ascii="Symbol" w:hAnsi="Symbol" w:hint="default"/>
      </w:rPr>
    </w:lvl>
    <w:lvl w:ilvl="7" w:tplc="04210003" w:tentative="1">
      <w:start w:val="1"/>
      <w:numFmt w:val="bullet"/>
      <w:lvlText w:val="o"/>
      <w:lvlJc w:val="left"/>
      <w:pPr>
        <w:ind w:left="6393" w:hanging="360"/>
      </w:pPr>
      <w:rPr>
        <w:rFonts w:ascii="Courier New" w:hAnsi="Courier New" w:cs="Courier New" w:hint="default"/>
      </w:rPr>
    </w:lvl>
    <w:lvl w:ilvl="8" w:tplc="04210005" w:tentative="1">
      <w:start w:val="1"/>
      <w:numFmt w:val="bullet"/>
      <w:lvlText w:val=""/>
      <w:lvlJc w:val="left"/>
      <w:pPr>
        <w:ind w:left="7113" w:hanging="360"/>
      </w:pPr>
      <w:rPr>
        <w:rFonts w:ascii="Wingdings" w:hAnsi="Wingdings" w:hint="default"/>
      </w:rPr>
    </w:lvl>
  </w:abstractNum>
  <w:num w:numId="1">
    <w:abstractNumId w:val="4"/>
  </w:num>
  <w:num w:numId="2">
    <w:abstractNumId w:val="1"/>
  </w:num>
  <w:num w:numId="3">
    <w:abstractNumId w:val="0"/>
  </w:num>
  <w:num w:numId="4">
    <w:abstractNumId w:val="5"/>
  </w:num>
  <w:num w:numId="5">
    <w:abstractNumId w:val="3"/>
  </w:num>
  <w:num w:numId="6">
    <w:abstractNumId w:val="6"/>
  </w:num>
  <w:num w:numId="7">
    <w:abstractNumId w:val="2"/>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693C"/>
    <w:rsid w:val="002F693C"/>
    <w:rsid w:val="00D42550"/>
    <w:rsid w:val="00DF78B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93C"/>
    <w:pPr>
      <w:spacing w:after="0" w:line="240" w:lineRule="auto"/>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693C"/>
    <w:rPr>
      <w:color w:val="0000FF" w:themeColor="hyperlink"/>
      <w:u w:val="single"/>
    </w:rPr>
  </w:style>
  <w:style w:type="paragraph" w:styleId="ListParagraph">
    <w:name w:val="List Paragraph"/>
    <w:basedOn w:val="Normal"/>
    <w:link w:val="ListParagraphChar"/>
    <w:uiPriority w:val="34"/>
    <w:qFormat/>
    <w:rsid w:val="002F693C"/>
    <w:pPr>
      <w:spacing w:after="200" w:line="276" w:lineRule="auto"/>
      <w:ind w:left="720"/>
      <w:contextualSpacing/>
    </w:pPr>
    <w:rPr>
      <w:rFonts w:ascii="Calibri" w:eastAsia="Calibri" w:hAnsi="Calibri" w:cs="Times New Roman"/>
      <w:sz w:val="22"/>
      <w:szCs w:val="22"/>
      <w:lang w:val="en-US"/>
    </w:rPr>
  </w:style>
  <w:style w:type="character" w:customStyle="1" w:styleId="ListParagraphChar">
    <w:name w:val="List Paragraph Char"/>
    <w:link w:val="ListParagraph"/>
    <w:uiPriority w:val="34"/>
    <w:locked/>
    <w:rsid w:val="002F693C"/>
    <w:rPr>
      <w:rFonts w:ascii="Calibri" w:eastAsia="Calibri" w:hAnsi="Calibri" w:cs="Times New Roman"/>
      <w:lang w:val="en-US"/>
    </w:rPr>
  </w:style>
  <w:style w:type="table" w:styleId="LightShading-Accent1">
    <w:name w:val="Light Shading Accent 1"/>
    <w:basedOn w:val="TableNormal"/>
    <w:uiPriority w:val="60"/>
    <w:rsid w:val="002F693C"/>
    <w:pPr>
      <w:spacing w:after="0" w:line="240" w:lineRule="auto"/>
    </w:pPr>
    <w:rPr>
      <w:rFonts w:eastAsiaTheme="minorEastAsia"/>
      <w:color w:val="365F91" w:themeColor="accent1" w:themeShade="BF"/>
      <w:lang w:val="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stTable3Accent5">
    <w:name w:val="List Table 3 Accent 5"/>
    <w:basedOn w:val="TableNormal"/>
    <w:uiPriority w:val="48"/>
    <w:rsid w:val="002F693C"/>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tblBorders>
      <w:tblCellMar>
        <w:top w:w="0" w:type="dxa"/>
        <w:left w:w="108" w:type="dxa"/>
        <w:bottom w:w="0" w:type="dxa"/>
        <w:right w:w="108" w:type="dxa"/>
      </w:tblCellMar>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paragraph" w:styleId="BalloonText">
    <w:name w:val="Balloon Text"/>
    <w:basedOn w:val="Normal"/>
    <w:link w:val="BalloonTextChar"/>
    <w:uiPriority w:val="99"/>
    <w:semiHidden/>
    <w:unhideWhenUsed/>
    <w:rsid w:val="002F693C"/>
    <w:rPr>
      <w:rFonts w:ascii="Tahoma" w:hAnsi="Tahoma" w:cs="Tahoma"/>
      <w:sz w:val="16"/>
      <w:szCs w:val="16"/>
    </w:rPr>
  </w:style>
  <w:style w:type="character" w:customStyle="1" w:styleId="BalloonTextChar">
    <w:name w:val="Balloon Text Char"/>
    <w:basedOn w:val="DefaultParagraphFont"/>
    <w:link w:val="BalloonText"/>
    <w:uiPriority w:val="99"/>
    <w:semiHidden/>
    <w:rsid w:val="002F693C"/>
    <w:rPr>
      <w:rFonts w:ascii="Tahoma" w:hAnsi="Tahoma" w:cs="Tahoma"/>
      <w:sz w:val="16"/>
      <w:szCs w:val="16"/>
    </w:rPr>
  </w:style>
  <w:style w:type="paragraph" w:styleId="Header">
    <w:name w:val="header"/>
    <w:basedOn w:val="Normal"/>
    <w:link w:val="HeaderChar"/>
    <w:uiPriority w:val="99"/>
    <w:unhideWhenUsed/>
    <w:rsid w:val="002F693C"/>
    <w:pPr>
      <w:tabs>
        <w:tab w:val="center" w:pos="4513"/>
        <w:tab w:val="right" w:pos="9026"/>
      </w:tabs>
    </w:pPr>
  </w:style>
  <w:style w:type="character" w:customStyle="1" w:styleId="HeaderChar">
    <w:name w:val="Header Char"/>
    <w:basedOn w:val="DefaultParagraphFont"/>
    <w:link w:val="Header"/>
    <w:uiPriority w:val="99"/>
    <w:rsid w:val="002F693C"/>
    <w:rPr>
      <w:rFonts w:ascii="Times New Roman" w:hAnsi="Times New Roman"/>
      <w:sz w:val="24"/>
      <w:szCs w:val="24"/>
    </w:rPr>
  </w:style>
  <w:style w:type="paragraph" w:styleId="Footer">
    <w:name w:val="footer"/>
    <w:basedOn w:val="Normal"/>
    <w:link w:val="FooterChar"/>
    <w:uiPriority w:val="99"/>
    <w:unhideWhenUsed/>
    <w:rsid w:val="002F693C"/>
    <w:pPr>
      <w:tabs>
        <w:tab w:val="center" w:pos="4513"/>
        <w:tab w:val="right" w:pos="9026"/>
      </w:tabs>
    </w:pPr>
  </w:style>
  <w:style w:type="character" w:customStyle="1" w:styleId="FooterChar">
    <w:name w:val="Footer Char"/>
    <w:basedOn w:val="DefaultParagraphFont"/>
    <w:link w:val="Footer"/>
    <w:uiPriority w:val="99"/>
    <w:rsid w:val="002F693C"/>
    <w:rPr>
      <w:rFonts w:ascii="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693C"/>
    <w:pPr>
      <w:spacing w:after="0" w:line="240" w:lineRule="auto"/>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F693C"/>
    <w:rPr>
      <w:color w:val="0000FF" w:themeColor="hyperlink"/>
      <w:u w:val="single"/>
    </w:rPr>
  </w:style>
  <w:style w:type="paragraph" w:styleId="ListParagraph">
    <w:name w:val="List Paragraph"/>
    <w:basedOn w:val="Normal"/>
    <w:link w:val="ListParagraphChar"/>
    <w:uiPriority w:val="34"/>
    <w:qFormat/>
    <w:rsid w:val="002F693C"/>
    <w:pPr>
      <w:spacing w:after="200" w:line="276" w:lineRule="auto"/>
      <w:ind w:left="720"/>
      <w:contextualSpacing/>
    </w:pPr>
    <w:rPr>
      <w:rFonts w:ascii="Calibri" w:eastAsia="Calibri" w:hAnsi="Calibri" w:cs="Times New Roman"/>
      <w:sz w:val="22"/>
      <w:szCs w:val="22"/>
      <w:lang w:val="en-US"/>
    </w:rPr>
  </w:style>
  <w:style w:type="character" w:customStyle="1" w:styleId="ListParagraphChar">
    <w:name w:val="List Paragraph Char"/>
    <w:link w:val="ListParagraph"/>
    <w:uiPriority w:val="34"/>
    <w:locked/>
    <w:rsid w:val="002F693C"/>
    <w:rPr>
      <w:rFonts w:ascii="Calibri" w:eastAsia="Calibri" w:hAnsi="Calibri" w:cs="Times New Roman"/>
      <w:lang w:val="en-US"/>
    </w:rPr>
  </w:style>
  <w:style w:type="table" w:styleId="LightShading-Accent1">
    <w:name w:val="Light Shading Accent 1"/>
    <w:basedOn w:val="TableNormal"/>
    <w:uiPriority w:val="60"/>
    <w:rsid w:val="002F693C"/>
    <w:pPr>
      <w:spacing w:after="0" w:line="240" w:lineRule="auto"/>
    </w:pPr>
    <w:rPr>
      <w:rFonts w:eastAsiaTheme="minorEastAsia"/>
      <w:color w:val="365F91" w:themeColor="accent1" w:themeShade="BF"/>
      <w:lang w:val="en-US"/>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stTable3Accent5">
    <w:name w:val="List Table 3 Accent 5"/>
    <w:basedOn w:val="TableNormal"/>
    <w:uiPriority w:val="48"/>
    <w:rsid w:val="002F693C"/>
    <w:pPr>
      <w:spacing w:after="0" w:line="240" w:lineRule="auto"/>
    </w:pPr>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tblBorders>
      <w:tblCellMar>
        <w:top w:w="0" w:type="dxa"/>
        <w:left w:w="108" w:type="dxa"/>
        <w:bottom w:w="0" w:type="dxa"/>
        <w:right w:w="108" w:type="dxa"/>
      </w:tblCellMar>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paragraph" w:styleId="BalloonText">
    <w:name w:val="Balloon Text"/>
    <w:basedOn w:val="Normal"/>
    <w:link w:val="BalloonTextChar"/>
    <w:uiPriority w:val="99"/>
    <w:semiHidden/>
    <w:unhideWhenUsed/>
    <w:rsid w:val="002F693C"/>
    <w:rPr>
      <w:rFonts w:ascii="Tahoma" w:hAnsi="Tahoma" w:cs="Tahoma"/>
      <w:sz w:val="16"/>
      <w:szCs w:val="16"/>
    </w:rPr>
  </w:style>
  <w:style w:type="character" w:customStyle="1" w:styleId="BalloonTextChar">
    <w:name w:val="Balloon Text Char"/>
    <w:basedOn w:val="DefaultParagraphFont"/>
    <w:link w:val="BalloonText"/>
    <w:uiPriority w:val="99"/>
    <w:semiHidden/>
    <w:rsid w:val="002F693C"/>
    <w:rPr>
      <w:rFonts w:ascii="Tahoma" w:hAnsi="Tahoma" w:cs="Tahoma"/>
      <w:sz w:val="16"/>
      <w:szCs w:val="16"/>
    </w:rPr>
  </w:style>
  <w:style w:type="paragraph" w:styleId="Header">
    <w:name w:val="header"/>
    <w:basedOn w:val="Normal"/>
    <w:link w:val="HeaderChar"/>
    <w:uiPriority w:val="99"/>
    <w:unhideWhenUsed/>
    <w:rsid w:val="002F693C"/>
    <w:pPr>
      <w:tabs>
        <w:tab w:val="center" w:pos="4513"/>
        <w:tab w:val="right" w:pos="9026"/>
      </w:tabs>
    </w:pPr>
  </w:style>
  <w:style w:type="character" w:customStyle="1" w:styleId="HeaderChar">
    <w:name w:val="Header Char"/>
    <w:basedOn w:val="DefaultParagraphFont"/>
    <w:link w:val="Header"/>
    <w:uiPriority w:val="99"/>
    <w:rsid w:val="002F693C"/>
    <w:rPr>
      <w:rFonts w:ascii="Times New Roman" w:hAnsi="Times New Roman"/>
      <w:sz w:val="24"/>
      <w:szCs w:val="24"/>
    </w:rPr>
  </w:style>
  <w:style w:type="paragraph" w:styleId="Footer">
    <w:name w:val="footer"/>
    <w:basedOn w:val="Normal"/>
    <w:link w:val="FooterChar"/>
    <w:uiPriority w:val="99"/>
    <w:unhideWhenUsed/>
    <w:rsid w:val="002F693C"/>
    <w:pPr>
      <w:tabs>
        <w:tab w:val="center" w:pos="4513"/>
        <w:tab w:val="right" w:pos="9026"/>
      </w:tabs>
    </w:pPr>
  </w:style>
  <w:style w:type="character" w:customStyle="1" w:styleId="FooterChar">
    <w:name w:val="Footer Char"/>
    <w:basedOn w:val="DefaultParagraphFont"/>
    <w:link w:val="Footer"/>
    <w:uiPriority w:val="99"/>
    <w:rsid w:val="002F693C"/>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yalk@gmail.com,**djoko_hw@usm.ac.id***"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alentmgt.com/articles/creating_a_culture_for_engagement"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on.com/attachments/human-capital-consulting/2014Aon-Health-Care%20Survey.pdf"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26</Pages>
  <Words>9663</Words>
  <Characters>55082</Characters>
  <Application>Microsoft Office Word</Application>
  <DocSecurity>0</DocSecurity>
  <Lines>459</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2017-12-29T07:42:00Z</dcterms:created>
  <dcterms:modified xsi:type="dcterms:W3CDTF">2017-12-29T07:45:00Z</dcterms:modified>
</cp:coreProperties>
</file>