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B4" w:rsidRDefault="000B282B" w:rsidP="00CF5AE2">
      <w:pPr>
        <w:autoSpaceDE w:val="0"/>
        <w:autoSpaceDN w:val="0"/>
        <w:adjustRightInd w:val="0"/>
        <w:spacing w:after="0" w:line="240" w:lineRule="auto"/>
        <w:jc w:val="center"/>
        <w:rPr>
          <w:rFonts w:ascii="Times New Roman" w:hAnsi="Times New Roman"/>
          <w:b/>
          <w:sz w:val="24"/>
          <w:szCs w:val="24"/>
        </w:rPr>
      </w:pPr>
      <w:r w:rsidRPr="000C50F7">
        <w:rPr>
          <w:rFonts w:ascii="Times New Roman" w:hAnsi="Times New Roman" w:cs="Times New Roman"/>
          <w:b/>
          <w:sz w:val="24"/>
          <w:szCs w:val="24"/>
        </w:rPr>
        <w:t>IDENTIFIKASI BAKTERI BIOREMEDIASI</w:t>
      </w:r>
      <w:r w:rsidRPr="000C50F7">
        <w:rPr>
          <w:rFonts w:ascii="Times New Roman" w:hAnsi="Times New Roman"/>
          <w:b/>
          <w:sz w:val="24"/>
          <w:szCs w:val="24"/>
          <w:lang w:val="id-ID"/>
        </w:rPr>
        <w:t xml:space="preserve"> </w:t>
      </w:r>
      <w:r w:rsidR="003A2586" w:rsidRPr="000C50F7">
        <w:rPr>
          <w:rFonts w:ascii="Times New Roman" w:hAnsi="Times New Roman"/>
          <w:b/>
          <w:sz w:val="24"/>
          <w:szCs w:val="24"/>
        </w:rPr>
        <w:t>PENDEGRADASI</w:t>
      </w:r>
    </w:p>
    <w:p w:rsidR="000B282B" w:rsidRPr="004F11B4" w:rsidRDefault="002B4292" w:rsidP="00CF5AE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TAN (</w:t>
      </w:r>
      <w:r w:rsidRPr="00990310">
        <w:rPr>
          <w:rFonts w:ascii="Times New Roman" w:hAnsi="Times New Roman"/>
          <w:b/>
          <w:i/>
          <w:sz w:val="24"/>
          <w:szCs w:val="24"/>
        </w:rPr>
        <w:t>Total Am</w:t>
      </w:r>
      <w:r w:rsidR="00990310" w:rsidRPr="00990310">
        <w:rPr>
          <w:rFonts w:ascii="Times New Roman" w:hAnsi="Times New Roman"/>
          <w:b/>
          <w:i/>
          <w:sz w:val="24"/>
          <w:szCs w:val="24"/>
        </w:rPr>
        <w:t>m</w:t>
      </w:r>
      <w:r w:rsidRPr="00990310">
        <w:rPr>
          <w:rFonts w:ascii="Times New Roman" w:hAnsi="Times New Roman"/>
          <w:b/>
          <w:i/>
          <w:sz w:val="24"/>
          <w:szCs w:val="24"/>
        </w:rPr>
        <w:t>onia Nitrogen</w:t>
      </w:r>
      <w:r w:rsidRPr="002B4292">
        <w:rPr>
          <w:rFonts w:ascii="Times New Roman" w:hAnsi="Times New Roman"/>
          <w:b/>
          <w:sz w:val="24"/>
          <w:szCs w:val="24"/>
        </w:rPr>
        <w:t>)</w:t>
      </w:r>
    </w:p>
    <w:p w:rsidR="000B282B" w:rsidRPr="000C50F7" w:rsidRDefault="000B282B" w:rsidP="00CF5AE2">
      <w:pPr>
        <w:spacing w:after="0" w:line="240" w:lineRule="auto"/>
        <w:jc w:val="center"/>
        <w:rPr>
          <w:rFonts w:ascii="Times New Roman" w:hAnsi="Times New Roman"/>
          <w:b/>
          <w:sz w:val="24"/>
          <w:szCs w:val="24"/>
        </w:rPr>
      </w:pPr>
    </w:p>
    <w:p w:rsidR="000B282B" w:rsidRPr="000C50F7" w:rsidRDefault="000B282B" w:rsidP="00CF5AE2">
      <w:pPr>
        <w:spacing w:after="0" w:line="240" w:lineRule="auto"/>
        <w:jc w:val="center"/>
        <w:rPr>
          <w:rFonts w:ascii="Times New Roman" w:hAnsi="Times New Roman"/>
          <w:b/>
          <w:sz w:val="24"/>
          <w:szCs w:val="24"/>
        </w:rPr>
      </w:pPr>
    </w:p>
    <w:p w:rsidR="00C05898" w:rsidRDefault="00C05898" w:rsidP="00CF5AE2">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Ramaita Ajizah Yuka*</w:t>
      </w:r>
      <w:r w:rsidRPr="00A15558">
        <w:rPr>
          <w:rFonts w:ascii="Times New Roman" w:hAnsi="Times New Roman" w:cs="Times New Roman"/>
          <w:b/>
          <w:sz w:val="24"/>
          <w:szCs w:val="24"/>
        </w:rPr>
        <w:t xml:space="preserve">, </w:t>
      </w:r>
      <w:r>
        <w:rPr>
          <w:rFonts w:ascii="Times New Roman" w:hAnsi="Times New Roman" w:cs="Times New Roman"/>
          <w:b/>
          <w:sz w:val="24"/>
          <w:szCs w:val="24"/>
        </w:rPr>
        <w:t>Agus Setyawan</w:t>
      </w:r>
      <w:r w:rsidRPr="00A15558">
        <w:rPr>
          <w:rFonts w:ascii="Times New Roman" w:hAnsi="Times New Roman" w:cs="Times New Roman"/>
          <w:b/>
          <w:sz w:val="24"/>
          <w:szCs w:val="24"/>
        </w:rPr>
        <w:t xml:space="preserve">, </w:t>
      </w:r>
      <w:r>
        <w:rPr>
          <w:rFonts w:ascii="Times New Roman" w:hAnsi="Times New Roman" w:cs="Times New Roman"/>
          <w:b/>
          <w:sz w:val="24"/>
          <w:szCs w:val="24"/>
        </w:rPr>
        <w:t>Supono</w:t>
      </w:r>
    </w:p>
    <w:p w:rsidR="009F7FFC" w:rsidRDefault="009F7FFC" w:rsidP="009F7FFC">
      <w:pPr>
        <w:spacing w:after="0" w:line="240" w:lineRule="auto"/>
        <w:jc w:val="center"/>
        <w:rPr>
          <w:rFonts w:ascii="Times New Roman" w:hAnsi="Times New Roman" w:cs="Times New Roman"/>
          <w:sz w:val="24"/>
        </w:rPr>
      </w:pPr>
    </w:p>
    <w:p w:rsidR="00C05898" w:rsidRPr="009F7FFC" w:rsidRDefault="009F7FFC" w:rsidP="009F7FFC">
      <w:pPr>
        <w:spacing w:after="0" w:line="240" w:lineRule="auto"/>
        <w:jc w:val="center"/>
        <w:rPr>
          <w:rFonts w:ascii="Times New Roman" w:hAnsi="Times New Roman" w:cs="Times New Roman"/>
          <w:sz w:val="28"/>
          <w:szCs w:val="24"/>
        </w:rPr>
      </w:pPr>
      <w:r w:rsidRPr="009F7FFC">
        <w:rPr>
          <w:rFonts w:ascii="Times New Roman" w:hAnsi="Times New Roman" w:cs="Times New Roman"/>
          <w:sz w:val="24"/>
        </w:rPr>
        <w:t xml:space="preserve">Program Studi </w:t>
      </w:r>
      <w:r>
        <w:rPr>
          <w:rFonts w:ascii="Times New Roman" w:hAnsi="Times New Roman" w:cs="Times New Roman"/>
          <w:sz w:val="24"/>
        </w:rPr>
        <w:t>Budidaya Perairan, Jurusan Perikanan dan Kelautan</w:t>
      </w:r>
      <w:r w:rsidRPr="009F7FFC">
        <w:rPr>
          <w:rFonts w:ascii="Times New Roman" w:hAnsi="Times New Roman" w:cs="Times New Roman"/>
          <w:sz w:val="24"/>
        </w:rPr>
        <w:t xml:space="preserve">, </w:t>
      </w:r>
      <w:r>
        <w:rPr>
          <w:rFonts w:ascii="Times New Roman" w:hAnsi="Times New Roman" w:cs="Times New Roman"/>
          <w:sz w:val="24"/>
        </w:rPr>
        <w:t xml:space="preserve">Universitas Lampung </w:t>
      </w:r>
    </w:p>
    <w:p w:rsidR="00C05898" w:rsidRPr="009F7FFC" w:rsidRDefault="009F7FFC" w:rsidP="00CF5AE2">
      <w:pPr>
        <w:spacing w:after="0" w:line="240" w:lineRule="auto"/>
        <w:jc w:val="center"/>
        <w:rPr>
          <w:rFonts w:ascii="Times New Roman" w:hAnsi="Times New Roman" w:cs="Times New Roman"/>
          <w:sz w:val="24"/>
          <w:szCs w:val="24"/>
        </w:rPr>
      </w:pPr>
      <w:r w:rsidRPr="009F7FFC">
        <w:rPr>
          <w:rFonts w:ascii="Times New Roman" w:hAnsi="Times New Roman" w:cs="Times New Roman"/>
          <w:sz w:val="24"/>
          <w:szCs w:val="24"/>
        </w:rPr>
        <w:t>E-</w:t>
      </w:r>
      <w:proofErr w:type="gramStart"/>
      <w:r w:rsidRPr="009F7FFC">
        <w:rPr>
          <w:rFonts w:ascii="Times New Roman" w:hAnsi="Times New Roman" w:cs="Times New Roman"/>
          <w:sz w:val="24"/>
          <w:szCs w:val="24"/>
        </w:rPr>
        <w:t>mail :</w:t>
      </w:r>
      <w:proofErr w:type="gramEnd"/>
      <w:r w:rsidRPr="009F7FFC">
        <w:rPr>
          <w:rFonts w:ascii="Times New Roman" w:hAnsi="Times New Roman" w:cs="Times New Roman"/>
          <w:sz w:val="24"/>
          <w:szCs w:val="24"/>
        </w:rPr>
        <w:t xml:space="preserve"> </w:t>
      </w:r>
      <w:hyperlink r:id="rId9" w:history="1">
        <w:r w:rsidR="00C05898" w:rsidRPr="009F7FFC">
          <w:rPr>
            <w:rStyle w:val="Hyperlink"/>
            <w:rFonts w:ascii="Times New Roman" w:hAnsi="Times New Roman" w:cs="Times New Roman"/>
            <w:sz w:val="24"/>
            <w:szCs w:val="24"/>
          </w:rPr>
          <w:t>ramaitayuka1@gmal.com</w:t>
        </w:r>
      </w:hyperlink>
    </w:p>
    <w:p w:rsidR="00086688" w:rsidRPr="000C50F7" w:rsidRDefault="00086688" w:rsidP="00CF5AE2">
      <w:pPr>
        <w:spacing w:after="0" w:line="240" w:lineRule="auto"/>
        <w:jc w:val="center"/>
        <w:rPr>
          <w:rFonts w:ascii="Times New Roman" w:hAnsi="Times New Roman"/>
          <w:sz w:val="24"/>
          <w:szCs w:val="24"/>
        </w:rPr>
      </w:pPr>
    </w:p>
    <w:p w:rsidR="00C05898" w:rsidRDefault="00C05898" w:rsidP="00CF5AE2">
      <w:pPr>
        <w:spacing w:line="240" w:lineRule="auto"/>
        <w:jc w:val="center"/>
        <w:rPr>
          <w:rFonts w:ascii="Times New Roman" w:hAnsi="Times New Roman" w:cs="Times New Roman"/>
          <w:b/>
          <w:sz w:val="24"/>
        </w:rPr>
      </w:pPr>
    </w:p>
    <w:p w:rsidR="00BC36A4" w:rsidRDefault="00BC36A4" w:rsidP="009F7FFC">
      <w:pPr>
        <w:tabs>
          <w:tab w:val="left" w:pos="9639"/>
        </w:tabs>
        <w:spacing w:after="0" w:line="240" w:lineRule="auto"/>
        <w:jc w:val="center"/>
        <w:rPr>
          <w:rFonts w:ascii="Times New Roman" w:hAnsi="Times New Roman" w:cs="Times New Roman"/>
          <w:b/>
          <w:sz w:val="24"/>
        </w:rPr>
      </w:pPr>
      <w:r w:rsidRPr="00BC36A4">
        <w:rPr>
          <w:rFonts w:ascii="Times New Roman" w:hAnsi="Times New Roman" w:cs="Times New Roman"/>
          <w:b/>
          <w:sz w:val="24"/>
        </w:rPr>
        <w:t>ABSTRACT</w:t>
      </w:r>
    </w:p>
    <w:p w:rsidR="009F7FFC" w:rsidRDefault="009F7FFC" w:rsidP="009F7FFC">
      <w:pPr>
        <w:tabs>
          <w:tab w:val="left" w:pos="9639"/>
        </w:tabs>
        <w:spacing w:after="0" w:line="240" w:lineRule="auto"/>
        <w:jc w:val="center"/>
        <w:rPr>
          <w:rFonts w:ascii="Times New Roman" w:hAnsi="Times New Roman" w:cs="Times New Roman"/>
          <w:b/>
          <w:sz w:val="24"/>
        </w:rPr>
      </w:pPr>
    </w:p>
    <w:p w:rsidR="00BC36A4" w:rsidRDefault="00BC36A4" w:rsidP="00882C1A">
      <w:pPr>
        <w:pStyle w:val="BodyText"/>
        <w:jc w:val="both"/>
        <w:rPr>
          <w:sz w:val="24"/>
        </w:rPr>
      </w:pPr>
      <w:r w:rsidRPr="0073716B">
        <w:rPr>
          <w:sz w:val="24"/>
        </w:rPr>
        <w:t>Increasing the amount</w:t>
      </w:r>
      <w:r>
        <w:rPr>
          <w:sz w:val="24"/>
          <w:lang w:val="id-ID"/>
        </w:rPr>
        <w:t xml:space="preserve"> of</w:t>
      </w:r>
      <w:r w:rsidRPr="0073716B">
        <w:rPr>
          <w:sz w:val="24"/>
        </w:rPr>
        <w:t xml:space="preserve"> </w:t>
      </w:r>
      <w:r>
        <w:rPr>
          <w:sz w:val="24"/>
          <w:lang w:val="id-ID"/>
        </w:rPr>
        <w:t xml:space="preserve">feeding in </w:t>
      </w:r>
      <w:r w:rsidRPr="0073716B">
        <w:rPr>
          <w:sz w:val="24"/>
        </w:rPr>
        <w:t xml:space="preserve">shrimp </w:t>
      </w:r>
      <w:r>
        <w:rPr>
          <w:sz w:val="24"/>
          <w:lang w:val="id-ID"/>
        </w:rPr>
        <w:t>culture</w:t>
      </w:r>
      <w:r w:rsidRPr="0073716B">
        <w:rPr>
          <w:sz w:val="24"/>
        </w:rPr>
        <w:t xml:space="preserve"> feeding will trigger the accumulation of organic matter and toxic compounds in the form of waste in the pond. One</w:t>
      </w:r>
      <w:r>
        <w:rPr>
          <w:sz w:val="24"/>
          <w:lang w:val="id-ID"/>
        </w:rPr>
        <w:t xml:space="preserve"> of the</w:t>
      </w:r>
      <w:r w:rsidRPr="0073716B">
        <w:rPr>
          <w:sz w:val="24"/>
        </w:rPr>
        <w:t xml:space="preserve"> </w:t>
      </w:r>
      <w:proofErr w:type="gramStart"/>
      <w:r w:rsidRPr="0073716B">
        <w:rPr>
          <w:sz w:val="24"/>
        </w:rPr>
        <w:t>effort</w:t>
      </w:r>
      <w:proofErr w:type="gramEnd"/>
      <w:r w:rsidRPr="0073716B">
        <w:rPr>
          <w:sz w:val="24"/>
        </w:rPr>
        <w:t xml:space="preserve"> that can b</w:t>
      </w:r>
      <w:r>
        <w:rPr>
          <w:sz w:val="24"/>
        </w:rPr>
        <w:t>e done is bioremediation or the return system of</w:t>
      </w:r>
      <w:r w:rsidRPr="0073716B">
        <w:rPr>
          <w:sz w:val="24"/>
        </w:rPr>
        <w:t xml:space="preserve"> environmental conditions that are polluted through the addition of certain bacteria. This </w:t>
      </w:r>
      <w:r>
        <w:rPr>
          <w:sz w:val="24"/>
          <w:lang w:val="id-ID"/>
        </w:rPr>
        <w:t>research</w:t>
      </w:r>
      <w:r w:rsidRPr="0073716B">
        <w:rPr>
          <w:sz w:val="24"/>
        </w:rPr>
        <w:t xml:space="preserve"> aims to identify bioremediation degradation</w:t>
      </w:r>
      <w:r>
        <w:rPr>
          <w:sz w:val="24"/>
          <w:lang w:val="id-ID"/>
        </w:rPr>
        <w:t xml:space="preserve"> bacteria</w:t>
      </w:r>
      <w:r w:rsidRPr="0073716B">
        <w:rPr>
          <w:sz w:val="24"/>
        </w:rPr>
        <w:t xml:space="preserve"> </w:t>
      </w:r>
      <w:r>
        <w:rPr>
          <w:sz w:val="24"/>
          <w:lang w:val="id-ID"/>
        </w:rPr>
        <w:t>in</w:t>
      </w:r>
      <w:r w:rsidRPr="0073716B">
        <w:rPr>
          <w:sz w:val="24"/>
        </w:rPr>
        <w:t xml:space="preserve"> shrimp pond waste. This </w:t>
      </w:r>
      <w:r>
        <w:rPr>
          <w:sz w:val="24"/>
          <w:lang w:val="id-ID"/>
        </w:rPr>
        <w:t>study</w:t>
      </w:r>
      <w:r w:rsidRPr="0073716B">
        <w:rPr>
          <w:sz w:val="24"/>
        </w:rPr>
        <w:t xml:space="preserve"> was </w:t>
      </w:r>
      <w:r>
        <w:rPr>
          <w:sz w:val="24"/>
          <w:lang w:val="id-ID"/>
        </w:rPr>
        <w:t>held</w:t>
      </w:r>
      <w:r>
        <w:rPr>
          <w:sz w:val="24"/>
        </w:rPr>
        <w:t xml:space="preserve"> in November </w:t>
      </w:r>
      <w:r w:rsidRPr="00515904">
        <w:rPr>
          <w:sz w:val="24"/>
        </w:rPr>
        <w:t>2019</w:t>
      </w:r>
      <w:r w:rsidRPr="00515904">
        <w:rPr>
          <w:sz w:val="24"/>
          <w:lang w:val="id-ID"/>
        </w:rPr>
        <w:t xml:space="preserve"> </w:t>
      </w:r>
      <w:r w:rsidRPr="00515904">
        <w:rPr>
          <w:sz w:val="24"/>
        </w:rPr>
        <w:t>-</w:t>
      </w:r>
      <w:r w:rsidRPr="00515904">
        <w:rPr>
          <w:sz w:val="24"/>
          <w:lang w:val="id-ID"/>
        </w:rPr>
        <w:t xml:space="preserve"> </w:t>
      </w:r>
      <w:r w:rsidR="006E6600" w:rsidRPr="00515904">
        <w:rPr>
          <w:sz w:val="24"/>
        </w:rPr>
        <w:t>March</w:t>
      </w:r>
      <w:r w:rsidR="00515904" w:rsidRPr="00515904">
        <w:rPr>
          <w:sz w:val="24"/>
        </w:rPr>
        <w:t xml:space="preserve"> 2020. </w:t>
      </w:r>
      <w:r w:rsidR="00515904">
        <w:rPr>
          <w:sz w:val="24"/>
        </w:rPr>
        <w:t>Twelve</w:t>
      </w:r>
      <w:r w:rsidRPr="00515904">
        <w:rPr>
          <w:sz w:val="24"/>
        </w:rPr>
        <w:t xml:space="preserve"> isolates</w:t>
      </w:r>
      <w:r w:rsidRPr="00515904">
        <w:rPr>
          <w:sz w:val="24"/>
          <w:lang w:val="id-ID"/>
        </w:rPr>
        <w:t xml:space="preserve"> of</w:t>
      </w:r>
      <w:r w:rsidRPr="00515904">
        <w:rPr>
          <w:sz w:val="24"/>
        </w:rPr>
        <w:t xml:space="preserve"> bacteria</w:t>
      </w:r>
      <w:r w:rsidR="00515904">
        <w:rPr>
          <w:sz w:val="24"/>
        </w:rPr>
        <w:t xml:space="preserve"> wich isolated </w:t>
      </w:r>
      <w:r w:rsidRPr="00515904">
        <w:rPr>
          <w:sz w:val="24"/>
        </w:rPr>
        <w:t>from the shrimp pond sediment</w:t>
      </w:r>
      <w:r w:rsidR="00515904">
        <w:rPr>
          <w:sz w:val="24"/>
        </w:rPr>
        <w:t xml:space="preserve"> at </w:t>
      </w:r>
      <w:r w:rsidRPr="00515904">
        <w:rPr>
          <w:sz w:val="24"/>
        </w:rPr>
        <w:t>Pasir Sakti, East Lampung</w:t>
      </w:r>
      <w:r w:rsidR="00515904">
        <w:rPr>
          <w:sz w:val="24"/>
        </w:rPr>
        <w:t xml:space="preserve"> and cultured on sewage</w:t>
      </w:r>
      <w:r w:rsidR="00515904" w:rsidRPr="00515904">
        <w:rPr>
          <w:sz w:val="24"/>
        </w:rPr>
        <w:t xml:space="preserve"> </w:t>
      </w:r>
      <w:r w:rsidRPr="00515904">
        <w:rPr>
          <w:sz w:val="24"/>
        </w:rPr>
        <w:t>media. Subsequent samples were screened to</w:t>
      </w:r>
      <w:r w:rsidRPr="0073716B">
        <w:rPr>
          <w:sz w:val="24"/>
        </w:rPr>
        <w:t xml:space="preserve"> select total ammonia nitrogen (TAN) degradation bacteria</w:t>
      </w:r>
      <w:r w:rsidRPr="000D6FAF">
        <w:rPr>
          <w:sz w:val="24"/>
        </w:rPr>
        <w:t xml:space="preserve"> </w:t>
      </w:r>
      <w:r>
        <w:rPr>
          <w:sz w:val="24"/>
        </w:rPr>
        <w:t>candidates</w:t>
      </w:r>
      <w:r w:rsidRPr="0073716B">
        <w:rPr>
          <w:sz w:val="24"/>
        </w:rPr>
        <w:t xml:space="preserve">. Bacterial isolates with the best activity </w:t>
      </w:r>
      <w:r>
        <w:rPr>
          <w:sz w:val="24"/>
          <w:lang w:val="id-ID"/>
        </w:rPr>
        <w:t>are subsequently</w:t>
      </w:r>
      <w:r w:rsidRPr="0073716B">
        <w:rPr>
          <w:sz w:val="24"/>
        </w:rPr>
        <w:t xml:space="preserve"> identified morp</w:t>
      </w:r>
      <w:r>
        <w:rPr>
          <w:sz w:val="24"/>
        </w:rPr>
        <w:t>hologically including cell form</w:t>
      </w:r>
      <w:r w:rsidRPr="0073716B">
        <w:rPr>
          <w:sz w:val="24"/>
        </w:rPr>
        <w:t xml:space="preserve">, Gram test, motility, and molecular identification </w:t>
      </w:r>
      <w:r>
        <w:rPr>
          <w:sz w:val="24"/>
          <w:lang w:val="id-ID"/>
        </w:rPr>
        <w:t>with</w:t>
      </w:r>
      <w:r>
        <w:rPr>
          <w:sz w:val="24"/>
        </w:rPr>
        <w:t xml:space="preserve"> 16S rRNA sequential analysis. </w:t>
      </w:r>
      <w:r w:rsidRPr="0073716B">
        <w:rPr>
          <w:sz w:val="24"/>
        </w:rPr>
        <w:t xml:space="preserve">The results showed that the best isolate </w:t>
      </w:r>
      <w:r>
        <w:rPr>
          <w:sz w:val="24"/>
          <w:lang w:val="id-ID"/>
        </w:rPr>
        <w:t>were able to</w:t>
      </w:r>
      <w:r w:rsidR="00515904">
        <w:rPr>
          <w:sz w:val="24"/>
        </w:rPr>
        <w:t xml:space="preserve"> reducing TAN was T4.</w:t>
      </w:r>
      <w:r w:rsidRPr="0073716B">
        <w:rPr>
          <w:sz w:val="24"/>
        </w:rPr>
        <w:t>10 isolate with activity</w:t>
      </w:r>
      <w:r>
        <w:rPr>
          <w:sz w:val="24"/>
        </w:rPr>
        <w:t xml:space="preserve"> able to reduce TAN by 0,</w:t>
      </w:r>
      <w:r w:rsidR="00515904">
        <w:rPr>
          <w:sz w:val="24"/>
        </w:rPr>
        <w:t>404</w:t>
      </w:r>
      <w:r>
        <w:rPr>
          <w:sz w:val="24"/>
        </w:rPr>
        <w:t xml:space="preserve"> mg/</w:t>
      </w:r>
      <w:r w:rsidRPr="0073716B">
        <w:rPr>
          <w:sz w:val="24"/>
        </w:rPr>
        <w:t xml:space="preserve">L. Morphological, biochemical, and molecular identification confirm that the isolate </w:t>
      </w:r>
      <w:r>
        <w:rPr>
          <w:sz w:val="24"/>
          <w:lang w:val="id-ID"/>
        </w:rPr>
        <w:t>was</w:t>
      </w:r>
      <w:r w:rsidRPr="0073716B">
        <w:rPr>
          <w:sz w:val="24"/>
        </w:rPr>
        <w:t xml:space="preserve"> 100% </w:t>
      </w:r>
      <w:r w:rsidRPr="00DE3719">
        <w:rPr>
          <w:i/>
          <w:sz w:val="24"/>
        </w:rPr>
        <w:t>Bacillus megaterium</w:t>
      </w:r>
      <w:r w:rsidRPr="0073716B">
        <w:rPr>
          <w:sz w:val="24"/>
        </w:rPr>
        <w:t xml:space="preserve"> bacteria. These bacteria can be used as bioremediation candidates. Shrimp pond waste will be degraded into compounds that can be reused</w:t>
      </w:r>
      <w:r>
        <w:rPr>
          <w:sz w:val="24"/>
        </w:rPr>
        <w:t xml:space="preserve"> for shrimp metabolic processes</w:t>
      </w:r>
      <w:r>
        <w:rPr>
          <w:sz w:val="24"/>
          <w:lang w:val="id-ID"/>
        </w:rPr>
        <w:t xml:space="preserve">, </w:t>
      </w:r>
      <w:r>
        <w:rPr>
          <w:sz w:val="24"/>
        </w:rPr>
        <w:t>so</w:t>
      </w:r>
      <w:r w:rsidRPr="0073716B">
        <w:rPr>
          <w:sz w:val="24"/>
        </w:rPr>
        <w:t xml:space="preserve"> the</w:t>
      </w:r>
      <w:r>
        <w:rPr>
          <w:sz w:val="24"/>
        </w:rPr>
        <w:t xml:space="preserve"> sustainability aquaculture</w:t>
      </w:r>
      <w:r>
        <w:rPr>
          <w:sz w:val="24"/>
          <w:lang w:val="id-ID"/>
        </w:rPr>
        <w:t xml:space="preserve"> can happened.</w:t>
      </w:r>
    </w:p>
    <w:p w:rsidR="009F7FFC" w:rsidRPr="009F7FFC" w:rsidRDefault="009F7FFC" w:rsidP="00882C1A">
      <w:pPr>
        <w:pStyle w:val="BodyText"/>
        <w:jc w:val="both"/>
        <w:rPr>
          <w:sz w:val="24"/>
        </w:rPr>
      </w:pPr>
    </w:p>
    <w:p w:rsidR="00BC36A4" w:rsidRPr="00515904" w:rsidRDefault="009F7FFC" w:rsidP="00882C1A">
      <w:pPr>
        <w:spacing w:line="240" w:lineRule="auto"/>
        <w:ind w:left="993" w:hanging="993"/>
        <w:jc w:val="both"/>
        <w:rPr>
          <w:rFonts w:ascii="Times New Roman" w:hAnsi="Times New Roman" w:cs="Times New Roman"/>
        </w:rPr>
      </w:pPr>
      <w:r w:rsidRPr="009F7FFC">
        <w:rPr>
          <w:rFonts w:ascii="Times New Roman" w:hAnsi="Times New Roman" w:cs="Times New Roman"/>
          <w:b/>
        </w:rPr>
        <w:t>Key</w:t>
      </w:r>
      <w:r w:rsidR="00BC36A4" w:rsidRPr="009F7FFC">
        <w:rPr>
          <w:rFonts w:ascii="Times New Roman" w:hAnsi="Times New Roman" w:cs="Times New Roman"/>
          <w:b/>
        </w:rPr>
        <w:t>word</w:t>
      </w:r>
      <w:r w:rsidRPr="009F7FFC">
        <w:rPr>
          <w:rFonts w:ascii="Times New Roman" w:hAnsi="Times New Roman" w:cs="Times New Roman"/>
          <w:b/>
        </w:rPr>
        <w:t>s</w:t>
      </w:r>
      <w:r w:rsidR="00BC36A4" w:rsidRPr="009F7FFC">
        <w:rPr>
          <w:rFonts w:ascii="Times New Roman" w:hAnsi="Times New Roman" w:cs="Times New Roman"/>
          <w:b/>
        </w:rPr>
        <w:t>:</w:t>
      </w:r>
      <w:r w:rsidR="00BC36A4" w:rsidRPr="00515904">
        <w:rPr>
          <w:rFonts w:ascii="Times New Roman" w:hAnsi="Times New Roman" w:cs="Times New Roman"/>
        </w:rPr>
        <w:t xml:space="preserve"> </w:t>
      </w:r>
      <w:r w:rsidR="00BC36A4" w:rsidRPr="00515904">
        <w:rPr>
          <w:rFonts w:ascii="Times New Roman" w:hAnsi="Times New Roman" w:cs="Times New Roman"/>
          <w:i/>
        </w:rPr>
        <w:t>Bacillus megaterium</w:t>
      </w:r>
      <w:r w:rsidR="00BC36A4" w:rsidRPr="00515904">
        <w:rPr>
          <w:rFonts w:ascii="Times New Roman" w:hAnsi="Times New Roman" w:cs="Times New Roman"/>
        </w:rPr>
        <w:t>, Bioremediation, Screening, Shrimp Pond, Total Ammonia Nitrogen</w:t>
      </w:r>
      <w:r>
        <w:rPr>
          <w:rFonts w:ascii="Times New Roman" w:hAnsi="Times New Roman" w:cs="Times New Roman"/>
        </w:rPr>
        <w:t>.</w:t>
      </w:r>
    </w:p>
    <w:p w:rsidR="00C05898" w:rsidRDefault="00C05898" w:rsidP="00882C1A">
      <w:pPr>
        <w:spacing w:after="0" w:line="240" w:lineRule="auto"/>
        <w:jc w:val="both"/>
        <w:rPr>
          <w:rFonts w:ascii="Times New Roman" w:hAnsi="Times New Roman" w:cs="Times New Roman"/>
          <w:b/>
          <w:color w:val="000000"/>
          <w:sz w:val="24"/>
          <w:szCs w:val="24"/>
        </w:rPr>
      </w:pPr>
    </w:p>
    <w:p w:rsidR="00F80D0D" w:rsidRPr="00CA03FD" w:rsidRDefault="00F80D0D" w:rsidP="006B0E0E">
      <w:pPr>
        <w:spacing w:after="0" w:line="240" w:lineRule="auto"/>
        <w:jc w:val="center"/>
        <w:rPr>
          <w:rFonts w:ascii="Times New Roman" w:hAnsi="Times New Roman" w:cs="Times New Roman"/>
          <w:b/>
          <w:color w:val="000000"/>
          <w:sz w:val="24"/>
          <w:szCs w:val="24"/>
        </w:rPr>
      </w:pPr>
      <w:r w:rsidRPr="00CA03FD">
        <w:rPr>
          <w:rFonts w:ascii="Times New Roman" w:hAnsi="Times New Roman" w:cs="Times New Roman"/>
          <w:b/>
          <w:color w:val="000000"/>
          <w:sz w:val="24"/>
          <w:szCs w:val="24"/>
        </w:rPr>
        <w:t>ABSTRAK</w:t>
      </w:r>
    </w:p>
    <w:p w:rsidR="00F80D0D" w:rsidRDefault="00F80D0D" w:rsidP="00882C1A">
      <w:pPr>
        <w:spacing w:after="0" w:line="240" w:lineRule="auto"/>
        <w:jc w:val="both"/>
        <w:rPr>
          <w:rFonts w:ascii="Times New Roman" w:hAnsi="Times New Roman" w:cs="Times New Roman"/>
          <w:color w:val="000000"/>
          <w:sz w:val="24"/>
          <w:szCs w:val="24"/>
        </w:rPr>
      </w:pPr>
    </w:p>
    <w:p w:rsidR="00F80D0D" w:rsidRDefault="00251C45" w:rsidP="00882C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80D0D" w:rsidRPr="00CA03FD">
        <w:rPr>
          <w:rFonts w:ascii="Times New Roman" w:hAnsi="Times New Roman" w:cs="Times New Roman"/>
          <w:sz w:val="24"/>
          <w:szCs w:val="24"/>
        </w:rPr>
        <w:t xml:space="preserve">eningkatan </w:t>
      </w:r>
      <w:r>
        <w:rPr>
          <w:rFonts w:ascii="Times New Roman" w:hAnsi="Times New Roman" w:cs="Times New Roman"/>
          <w:sz w:val="24"/>
          <w:szCs w:val="24"/>
        </w:rPr>
        <w:t>jumlah pemberian</w:t>
      </w:r>
      <w:r w:rsidR="00BB4805">
        <w:rPr>
          <w:rFonts w:ascii="Times New Roman" w:hAnsi="Times New Roman" w:cs="Times New Roman"/>
          <w:sz w:val="24"/>
          <w:szCs w:val="24"/>
        </w:rPr>
        <w:t xml:space="preserve"> pakan </w:t>
      </w:r>
      <w:r>
        <w:rPr>
          <w:rFonts w:ascii="Times New Roman" w:hAnsi="Times New Roman" w:cs="Times New Roman"/>
          <w:sz w:val="24"/>
          <w:szCs w:val="24"/>
        </w:rPr>
        <w:t xml:space="preserve">budidaya udang </w:t>
      </w:r>
      <w:proofErr w:type="gramStart"/>
      <w:r w:rsidR="00BB4805">
        <w:rPr>
          <w:rFonts w:ascii="Times New Roman" w:hAnsi="Times New Roman" w:cs="Times New Roman"/>
          <w:sz w:val="24"/>
          <w:szCs w:val="24"/>
        </w:rPr>
        <w:t>akan</w:t>
      </w:r>
      <w:proofErr w:type="gramEnd"/>
      <w:r w:rsidR="00F80D0D" w:rsidRPr="00CA03FD">
        <w:rPr>
          <w:rFonts w:ascii="Times New Roman" w:hAnsi="Times New Roman" w:cs="Times New Roman"/>
          <w:sz w:val="24"/>
          <w:szCs w:val="24"/>
        </w:rPr>
        <w:t xml:space="preserve"> memicu </w:t>
      </w:r>
      <w:r w:rsidR="00116BA4">
        <w:rPr>
          <w:rFonts w:ascii="Times New Roman" w:hAnsi="Times New Roman" w:cs="Times New Roman"/>
          <w:sz w:val="24"/>
          <w:szCs w:val="24"/>
          <w:lang w:val="id-ID"/>
        </w:rPr>
        <w:t>terjadinya akumulasi</w:t>
      </w:r>
      <w:r w:rsidR="00F80D0D" w:rsidRPr="00CA03FD">
        <w:rPr>
          <w:rFonts w:ascii="Times New Roman" w:hAnsi="Times New Roman" w:cs="Times New Roman"/>
          <w:sz w:val="24"/>
          <w:szCs w:val="24"/>
        </w:rPr>
        <w:t xml:space="preserve"> bahan organik dan senyawa toksik</w:t>
      </w:r>
      <w:r w:rsidR="00F80D0D">
        <w:rPr>
          <w:rFonts w:ascii="Times New Roman" w:hAnsi="Times New Roman" w:cs="Times New Roman"/>
          <w:sz w:val="24"/>
          <w:szCs w:val="24"/>
        </w:rPr>
        <w:t xml:space="preserve"> </w:t>
      </w:r>
      <w:r w:rsidR="00116BA4">
        <w:rPr>
          <w:rFonts w:ascii="Times New Roman" w:hAnsi="Times New Roman" w:cs="Times New Roman"/>
          <w:sz w:val="24"/>
          <w:szCs w:val="24"/>
          <w:lang w:val="id-ID"/>
        </w:rPr>
        <w:t xml:space="preserve">berupa </w:t>
      </w:r>
      <w:r w:rsidR="00116BA4">
        <w:rPr>
          <w:rFonts w:ascii="Times New Roman" w:hAnsi="Times New Roman" w:cs="Times New Roman"/>
          <w:sz w:val="24"/>
          <w:szCs w:val="24"/>
        </w:rPr>
        <w:t>limbah</w:t>
      </w:r>
      <w:r w:rsidR="00116BA4">
        <w:rPr>
          <w:rFonts w:ascii="Times New Roman" w:hAnsi="Times New Roman" w:cs="Times New Roman"/>
          <w:sz w:val="24"/>
          <w:szCs w:val="24"/>
          <w:lang w:val="id-ID"/>
        </w:rPr>
        <w:t xml:space="preserve"> dalam tambak</w:t>
      </w:r>
      <w:r w:rsidR="00F80D0D" w:rsidRPr="00CA03FD">
        <w:rPr>
          <w:rFonts w:ascii="Times New Roman" w:hAnsi="Times New Roman" w:cs="Times New Roman"/>
          <w:sz w:val="24"/>
          <w:szCs w:val="24"/>
        </w:rPr>
        <w:t xml:space="preserve">. </w:t>
      </w:r>
      <w:r w:rsidR="0062347C">
        <w:rPr>
          <w:rFonts w:ascii="Times New Roman" w:hAnsi="Times New Roman" w:cs="Times New Roman"/>
          <w:sz w:val="24"/>
          <w:szCs w:val="24"/>
          <w:lang w:val="id-ID"/>
        </w:rPr>
        <w:t>Salah satu upaya yang dapat</w:t>
      </w:r>
      <w:r w:rsidR="00F80D0D" w:rsidRPr="00CA03FD">
        <w:rPr>
          <w:rFonts w:ascii="Times New Roman" w:hAnsi="Times New Roman" w:cs="Times New Roman"/>
          <w:sz w:val="24"/>
          <w:szCs w:val="24"/>
        </w:rPr>
        <w:t xml:space="preserve"> dilakukan </w:t>
      </w:r>
      <w:r w:rsidR="00BB4805">
        <w:rPr>
          <w:rFonts w:ascii="Times New Roman" w:hAnsi="Times New Roman" w:cs="Times New Roman"/>
          <w:sz w:val="24"/>
          <w:szCs w:val="24"/>
        </w:rPr>
        <w:t xml:space="preserve">adalah </w:t>
      </w:r>
      <w:r w:rsidR="00F80D0D" w:rsidRPr="00CA03FD">
        <w:rPr>
          <w:rFonts w:ascii="Times New Roman" w:hAnsi="Times New Roman" w:cs="Times New Roman"/>
          <w:sz w:val="24"/>
          <w:szCs w:val="24"/>
        </w:rPr>
        <w:t>bioremediasi</w:t>
      </w:r>
      <w:r w:rsidR="00BB4805">
        <w:rPr>
          <w:rFonts w:ascii="Times New Roman" w:hAnsi="Times New Roman" w:cs="Times New Roman"/>
          <w:sz w:val="24"/>
          <w:szCs w:val="24"/>
        </w:rPr>
        <w:t xml:space="preserve"> atau </w:t>
      </w:r>
      <w:r w:rsidR="00F80D0D" w:rsidRPr="000C50F7">
        <w:rPr>
          <w:rFonts w:ascii="Times New Roman" w:hAnsi="Times New Roman" w:cs="Times New Roman"/>
          <w:sz w:val="24"/>
        </w:rPr>
        <w:t>sistem pengembalia</w:t>
      </w:r>
      <w:r w:rsidR="00BB4805">
        <w:rPr>
          <w:rFonts w:ascii="Times New Roman" w:hAnsi="Times New Roman" w:cs="Times New Roman"/>
          <w:sz w:val="24"/>
        </w:rPr>
        <w:t xml:space="preserve">n kondisi lingkungan yang </w:t>
      </w:r>
      <w:r w:rsidR="00F80D0D" w:rsidRPr="000C50F7">
        <w:rPr>
          <w:rFonts w:ascii="Times New Roman" w:hAnsi="Times New Roman" w:cs="Times New Roman"/>
          <w:sz w:val="24"/>
        </w:rPr>
        <w:t xml:space="preserve">tercemar </w:t>
      </w:r>
      <w:r w:rsidR="00250EE9">
        <w:rPr>
          <w:rFonts w:ascii="Times New Roman" w:hAnsi="Times New Roman" w:cs="Times New Roman"/>
          <w:sz w:val="24"/>
          <w:lang w:val="id-ID"/>
        </w:rPr>
        <w:t>melalui</w:t>
      </w:r>
      <w:r w:rsidR="0018696F">
        <w:rPr>
          <w:rFonts w:ascii="Times New Roman" w:hAnsi="Times New Roman" w:cs="Times New Roman"/>
          <w:sz w:val="24"/>
          <w:lang w:val="id-ID"/>
        </w:rPr>
        <w:t xml:space="preserve"> penambahan bakteri tertentu</w:t>
      </w:r>
      <w:r w:rsidR="00F80D0D">
        <w:rPr>
          <w:rFonts w:ascii="Times New Roman" w:hAnsi="Times New Roman" w:cs="Times New Roman"/>
          <w:sz w:val="24"/>
          <w:szCs w:val="24"/>
        </w:rPr>
        <w:t xml:space="preserve">. </w:t>
      </w:r>
      <w:proofErr w:type="gramStart"/>
      <w:r w:rsidR="00F80D0D" w:rsidRPr="00CA03FD">
        <w:rPr>
          <w:rFonts w:ascii="Times New Roman" w:hAnsi="Times New Roman" w:cs="Times New Roman"/>
          <w:sz w:val="24"/>
          <w:szCs w:val="24"/>
        </w:rPr>
        <w:t>Penelitian ini bertujuan untuk mengidentifikasi bakteri bioremediasi pendegradasi limbah tambak udang.</w:t>
      </w:r>
      <w:proofErr w:type="gramEnd"/>
      <w:r w:rsidR="00F80D0D" w:rsidRPr="00CA03FD">
        <w:rPr>
          <w:rFonts w:ascii="Times New Roman" w:hAnsi="Times New Roman" w:cs="Times New Roman"/>
          <w:sz w:val="24"/>
          <w:szCs w:val="24"/>
        </w:rPr>
        <w:t xml:space="preserve"> </w:t>
      </w:r>
      <w:r w:rsidR="00F80D0D" w:rsidRPr="00CA03FD">
        <w:rPr>
          <w:rFonts w:ascii="Times New Roman" w:hAnsi="Times New Roman" w:cs="Times New Roman"/>
          <w:sz w:val="24"/>
          <w:szCs w:val="24"/>
          <w:lang w:val="fi-FI"/>
        </w:rPr>
        <w:t>Penelitian ini</w:t>
      </w:r>
      <w:r w:rsidR="00F80D0D">
        <w:rPr>
          <w:rFonts w:ascii="Times New Roman" w:hAnsi="Times New Roman" w:cs="Times New Roman"/>
          <w:sz w:val="24"/>
          <w:szCs w:val="24"/>
          <w:lang w:val="fi-FI"/>
        </w:rPr>
        <w:t xml:space="preserve"> </w:t>
      </w:r>
      <w:r w:rsidR="00F80D0D" w:rsidRPr="00CA03FD">
        <w:rPr>
          <w:rFonts w:ascii="Times New Roman" w:hAnsi="Times New Roman" w:cs="Times New Roman"/>
          <w:sz w:val="24"/>
          <w:szCs w:val="24"/>
          <w:lang w:val="fi-FI"/>
        </w:rPr>
        <w:t xml:space="preserve">dilaksanakan pada bulan </w:t>
      </w:r>
      <w:r w:rsidR="00F80D0D">
        <w:rPr>
          <w:rFonts w:ascii="Times New Roman" w:hAnsi="Times New Roman" w:cs="Times New Roman"/>
          <w:sz w:val="24"/>
          <w:szCs w:val="24"/>
          <w:lang w:val="fi-FI"/>
        </w:rPr>
        <w:t>November</w:t>
      </w:r>
      <w:r w:rsidR="00F80D0D" w:rsidRPr="00CA03FD">
        <w:rPr>
          <w:rFonts w:ascii="Times New Roman" w:hAnsi="Times New Roman" w:cs="Times New Roman"/>
          <w:sz w:val="24"/>
          <w:szCs w:val="24"/>
          <w:lang w:val="fi-FI"/>
        </w:rPr>
        <w:t xml:space="preserve"> </w:t>
      </w:r>
      <w:r w:rsidR="000B23F3">
        <w:rPr>
          <w:rFonts w:ascii="Times New Roman" w:hAnsi="Times New Roman" w:cs="Times New Roman"/>
          <w:sz w:val="24"/>
          <w:szCs w:val="24"/>
          <w:lang w:val="id-ID"/>
        </w:rPr>
        <w:t xml:space="preserve">2019 </w:t>
      </w:r>
      <w:r w:rsidR="006E6600">
        <w:rPr>
          <w:rFonts w:ascii="Times New Roman" w:hAnsi="Times New Roman" w:cs="Times New Roman"/>
          <w:sz w:val="24"/>
          <w:szCs w:val="24"/>
          <w:lang w:val="fi-FI"/>
        </w:rPr>
        <w:t>–</w:t>
      </w:r>
      <w:r w:rsidR="00F80D0D" w:rsidRPr="00CA03FD">
        <w:rPr>
          <w:rFonts w:ascii="Times New Roman" w:hAnsi="Times New Roman" w:cs="Times New Roman"/>
          <w:sz w:val="24"/>
          <w:szCs w:val="24"/>
          <w:lang w:val="fi-FI"/>
        </w:rPr>
        <w:t xml:space="preserve"> </w:t>
      </w:r>
      <w:r w:rsidR="006E6600">
        <w:rPr>
          <w:rFonts w:ascii="Times New Roman" w:hAnsi="Times New Roman" w:cs="Times New Roman"/>
          <w:sz w:val="24"/>
          <w:szCs w:val="24"/>
          <w:lang w:val="fi-FI"/>
        </w:rPr>
        <w:t xml:space="preserve">Maret </w:t>
      </w:r>
      <w:r w:rsidR="00F80D0D" w:rsidRPr="00CA03FD">
        <w:rPr>
          <w:rFonts w:ascii="Times New Roman" w:hAnsi="Times New Roman" w:cs="Times New Roman"/>
          <w:sz w:val="24"/>
          <w:szCs w:val="24"/>
          <w:lang w:val="fi-FI"/>
        </w:rPr>
        <w:t>20</w:t>
      </w:r>
      <w:r w:rsidR="000B23F3">
        <w:rPr>
          <w:rFonts w:ascii="Times New Roman" w:hAnsi="Times New Roman" w:cs="Times New Roman"/>
          <w:sz w:val="24"/>
          <w:szCs w:val="24"/>
          <w:lang w:val="id-ID"/>
        </w:rPr>
        <w:t>20</w:t>
      </w:r>
      <w:r w:rsidR="00324D09">
        <w:rPr>
          <w:rFonts w:ascii="Times New Roman" w:hAnsi="Times New Roman" w:cs="Times New Roman"/>
          <w:sz w:val="24"/>
          <w:szCs w:val="24"/>
        </w:rPr>
        <w:t xml:space="preserve">. </w:t>
      </w:r>
      <w:proofErr w:type="gramStart"/>
      <w:r w:rsidR="00324D09">
        <w:rPr>
          <w:rFonts w:ascii="Times New Roman" w:hAnsi="Times New Roman" w:cs="Times New Roman"/>
          <w:sz w:val="24"/>
          <w:szCs w:val="24"/>
        </w:rPr>
        <w:t>Dua</w:t>
      </w:r>
      <w:r w:rsidR="0019396F">
        <w:rPr>
          <w:rFonts w:ascii="Times New Roman" w:hAnsi="Times New Roman" w:cs="Times New Roman"/>
          <w:sz w:val="24"/>
          <w:szCs w:val="24"/>
        </w:rPr>
        <w:t xml:space="preserve"> </w:t>
      </w:r>
      <w:r w:rsidR="00324D09">
        <w:rPr>
          <w:rFonts w:ascii="Times New Roman" w:hAnsi="Times New Roman" w:cs="Times New Roman"/>
          <w:sz w:val="24"/>
          <w:szCs w:val="24"/>
        </w:rPr>
        <w:t>belas</w:t>
      </w:r>
      <w:r w:rsidR="00BB4805">
        <w:rPr>
          <w:rFonts w:ascii="Times New Roman" w:hAnsi="Times New Roman" w:cs="Times New Roman"/>
          <w:sz w:val="24"/>
          <w:szCs w:val="24"/>
        </w:rPr>
        <w:t xml:space="preserve"> isolat bakteri diisolasi dari sedimen </w:t>
      </w:r>
      <w:r w:rsidR="00F80D0D">
        <w:rPr>
          <w:rFonts w:ascii="Times New Roman" w:hAnsi="Times New Roman" w:cs="Times New Roman"/>
          <w:sz w:val="24"/>
          <w:szCs w:val="24"/>
        </w:rPr>
        <w:t>tambak udang vaname Pasir Sakti, Lampung Timur</w:t>
      </w:r>
      <w:r w:rsidR="005227F5">
        <w:rPr>
          <w:rFonts w:ascii="Times New Roman" w:hAnsi="Times New Roman" w:cs="Times New Roman"/>
          <w:sz w:val="24"/>
          <w:szCs w:val="24"/>
          <w:lang w:val="id-ID"/>
        </w:rPr>
        <w:t xml:space="preserve"> </w:t>
      </w:r>
      <w:r w:rsidR="00BB4805">
        <w:rPr>
          <w:rFonts w:ascii="Times New Roman" w:hAnsi="Times New Roman" w:cs="Times New Roman"/>
          <w:sz w:val="24"/>
          <w:szCs w:val="24"/>
        </w:rPr>
        <w:t xml:space="preserve">pada media </w:t>
      </w:r>
      <w:r w:rsidR="006E6600">
        <w:rPr>
          <w:rFonts w:ascii="Times New Roman" w:hAnsi="Times New Roman" w:cs="Times New Roman"/>
          <w:sz w:val="24"/>
          <w:szCs w:val="24"/>
        </w:rPr>
        <w:t>Sewage</w:t>
      </w:r>
      <w:r w:rsidR="00BB4805">
        <w:rPr>
          <w:rFonts w:ascii="Times New Roman" w:hAnsi="Times New Roman" w:cs="Times New Roman"/>
          <w:sz w:val="24"/>
          <w:szCs w:val="24"/>
        </w:rPr>
        <w:t>.</w:t>
      </w:r>
      <w:proofErr w:type="gramEnd"/>
      <w:r w:rsidR="00BB4805">
        <w:rPr>
          <w:rFonts w:ascii="Times New Roman" w:hAnsi="Times New Roman" w:cs="Times New Roman"/>
          <w:sz w:val="24"/>
          <w:szCs w:val="24"/>
        </w:rPr>
        <w:t xml:space="preserve"> </w:t>
      </w:r>
      <w:r w:rsidR="00BB4805" w:rsidRPr="00A45BAC">
        <w:rPr>
          <w:rFonts w:ascii="Times New Roman" w:hAnsi="Times New Roman" w:cs="Times New Roman"/>
          <w:sz w:val="24"/>
          <w:szCs w:val="24"/>
        </w:rPr>
        <w:t>Sampel selanjutnya dilakukan penapisan (</w:t>
      </w:r>
      <w:r w:rsidR="00BB4805" w:rsidRPr="00A45BAC">
        <w:rPr>
          <w:rFonts w:ascii="Times New Roman" w:hAnsi="Times New Roman" w:cs="Times New Roman"/>
          <w:i/>
          <w:sz w:val="24"/>
          <w:szCs w:val="24"/>
        </w:rPr>
        <w:t>skrining</w:t>
      </w:r>
      <w:r w:rsidR="00BB4805" w:rsidRPr="00A45BAC">
        <w:rPr>
          <w:rFonts w:ascii="Times New Roman" w:hAnsi="Times New Roman" w:cs="Times New Roman"/>
          <w:sz w:val="24"/>
          <w:szCs w:val="24"/>
        </w:rPr>
        <w:t xml:space="preserve">) untuk memilih kandidat bakteri pendegradasi </w:t>
      </w:r>
      <w:r w:rsidR="00BB4805" w:rsidRPr="00990310">
        <w:rPr>
          <w:rFonts w:ascii="Times New Roman" w:hAnsi="Times New Roman" w:cs="Times New Roman"/>
          <w:i/>
          <w:sz w:val="24"/>
          <w:szCs w:val="24"/>
        </w:rPr>
        <w:t>total</w:t>
      </w:r>
      <w:r w:rsidR="00A45BAC" w:rsidRPr="00990310">
        <w:rPr>
          <w:rFonts w:ascii="Times New Roman" w:hAnsi="Times New Roman" w:cs="Times New Roman"/>
          <w:i/>
          <w:sz w:val="24"/>
          <w:szCs w:val="24"/>
        </w:rPr>
        <w:t xml:space="preserve"> amonia nitrogen </w:t>
      </w:r>
      <w:r w:rsidR="00A45BAC">
        <w:rPr>
          <w:rFonts w:ascii="Times New Roman" w:hAnsi="Times New Roman" w:cs="Times New Roman"/>
          <w:sz w:val="24"/>
          <w:szCs w:val="24"/>
        </w:rPr>
        <w:t xml:space="preserve">(TAN). </w:t>
      </w:r>
      <w:proofErr w:type="gramStart"/>
      <w:r w:rsidR="00A45BAC">
        <w:rPr>
          <w:rFonts w:ascii="Times New Roman" w:hAnsi="Times New Roman" w:cs="Times New Roman"/>
          <w:sz w:val="24"/>
          <w:szCs w:val="24"/>
        </w:rPr>
        <w:t>Isolat</w:t>
      </w:r>
      <w:r>
        <w:rPr>
          <w:rFonts w:ascii="Times New Roman" w:hAnsi="Times New Roman" w:cs="Times New Roman"/>
          <w:sz w:val="24"/>
          <w:szCs w:val="24"/>
        </w:rPr>
        <w:t xml:space="preserve"> bakteri </w:t>
      </w:r>
      <w:r w:rsidR="00BB4805" w:rsidRPr="00A45BAC">
        <w:rPr>
          <w:rFonts w:ascii="Times New Roman" w:hAnsi="Times New Roman" w:cs="Times New Roman"/>
          <w:sz w:val="24"/>
          <w:szCs w:val="24"/>
        </w:rPr>
        <w:t xml:space="preserve">dengan aktivitas terbaik selanjutnya diidentifikasi secara morfologi meliputi bentuk sel, </w:t>
      </w:r>
      <w:r w:rsidR="00A45BAC">
        <w:rPr>
          <w:rFonts w:ascii="Times New Roman" w:hAnsi="Times New Roman" w:cs="Times New Roman"/>
          <w:sz w:val="24"/>
          <w:szCs w:val="24"/>
        </w:rPr>
        <w:t xml:space="preserve">uji </w:t>
      </w:r>
      <w:r w:rsidR="00324D09">
        <w:rPr>
          <w:rFonts w:ascii="Times New Roman" w:hAnsi="Times New Roman" w:cs="Times New Roman"/>
          <w:sz w:val="24"/>
          <w:szCs w:val="24"/>
        </w:rPr>
        <w:t>G</w:t>
      </w:r>
      <w:r w:rsidR="00BB4805" w:rsidRPr="00A45BAC">
        <w:rPr>
          <w:rFonts w:ascii="Times New Roman" w:hAnsi="Times New Roman" w:cs="Times New Roman"/>
          <w:sz w:val="24"/>
          <w:szCs w:val="24"/>
        </w:rPr>
        <w:t>ram, motilitas, dan</w:t>
      </w:r>
      <w:r w:rsidR="00713555">
        <w:rPr>
          <w:rFonts w:ascii="Times New Roman" w:hAnsi="Times New Roman" w:cs="Times New Roman"/>
          <w:sz w:val="24"/>
          <w:szCs w:val="24"/>
        </w:rPr>
        <w:t xml:space="preserve"> </w:t>
      </w:r>
      <w:r w:rsidR="00324D09">
        <w:rPr>
          <w:rFonts w:ascii="Times New Roman" w:hAnsi="Times New Roman" w:cs="Times New Roman"/>
          <w:sz w:val="24"/>
          <w:szCs w:val="24"/>
        </w:rPr>
        <w:t xml:space="preserve">identifikasi </w:t>
      </w:r>
      <w:r w:rsidR="00BB4805" w:rsidRPr="00A45BAC">
        <w:rPr>
          <w:rFonts w:ascii="Times New Roman" w:hAnsi="Times New Roman" w:cs="Times New Roman"/>
          <w:sz w:val="24"/>
          <w:szCs w:val="24"/>
        </w:rPr>
        <w:t>secara molekul</w:t>
      </w:r>
      <w:r w:rsidR="000A3AEF">
        <w:rPr>
          <w:rFonts w:ascii="Times New Roman" w:hAnsi="Times New Roman" w:cs="Times New Roman"/>
          <w:sz w:val="24"/>
          <w:szCs w:val="24"/>
        </w:rPr>
        <w:t>er dengan analisis sekuen 16S rR</w:t>
      </w:r>
      <w:r w:rsidR="00BB4805" w:rsidRPr="00A45BAC">
        <w:rPr>
          <w:rFonts w:ascii="Times New Roman" w:hAnsi="Times New Roman" w:cs="Times New Roman"/>
          <w:sz w:val="24"/>
          <w:szCs w:val="24"/>
        </w:rPr>
        <w:t>NA</w:t>
      </w:r>
      <w:r w:rsidR="00F80D0D" w:rsidRPr="00CA03FD">
        <w:rPr>
          <w:rFonts w:ascii="Times New Roman" w:hAnsi="Times New Roman" w:cs="Times New Roman"/>
          <w:sz w:val="24"/>
          <w:szCs w:val="24"/>
        </w:rPr>
        <w:t>.</w:t>
      </w:r>
      <w:proofErr w:type="gramEnd"/>
      <w:r w:rsidR="00F80D0D" w:rsidRPr="00CA03FD">
        <w:rPr>
          <w:rFonts w:ascii="Times New Roman" w:hAnsi="Times New Roman" w:cs="Times New Roman"/>
          <w:sz w:val="24"/>
          <w:szCs w:val="24"/>
        </w:rPr>
        <w:t xml:space="preserve"> </w:t>
      </w:r>
      <w:r w:rsidR="00F80D0D">
        <w:rPr>
          <w:rFonts w:ascii="Times New Roman" w:hAnsi="Times New Roman" w:cs="Times New Roman"/>
          <w:sz w:val="24"/>
          <w:szCs w:val="24"/>
        </w:rPr>
        <w:t>Hasil</w:t>
      </w:r>
      <w:r w:rsidR="00F80D0D" w:rsidRPr="00CA03FD">
        <w:rPr>
          <w:rFonts w:ascii="Times New Roman" w:hAnsi="Times New Roman" w:cs="Times New Roman"/>
          <w:sz w:val="24"/>
          <w:szCs w:val="24"/>
        </w:rPr>
        <w:t xml:space="preserve"> penelitian </w:t>
      </w:r>
      <w:r w:rsidR="00F80D0D">
        <w:rPr>
          <w:rFonts w:ascii="Times New Roman" w:hAnsi="Times New Roman" w:cs="Times New Roman"/>
          <w:sz w:val="24"/>
          <w:szCs w:val="24"/>
        </w:rPr>
        <w:t>menunjukkan</w:t>
      </w:r>
      <w:r w:rsidR="00F80D0D" w:rsidRPr="00CA03FD">
        <w:rPr>
          <w:rFonts w:ascii="Times New Roman" w:hAnsi="Times New Roman" w:cs="Times New Roman"/>
          <w:sz w:val="24"/>
          <w:szCs w:val="24"/>
        </w:rPr>
        <w:t xml:space="preserve"> bahwa isolat terbaik yang mampu</w:t>
      </w:r>
      <w:r w:rsidR="006E6600">
        <w:rPr>
          <w:rFonts w:ascii="Times New Roman" w:hAnsi="Times New Roman" w:cs="Times New Roman"/>
          <w:sz w:val="24"/>
          <w:szCs w:val="24"/>
        </w:rPr>
        <w:t xml:space="preserve"> menurunkan TAN yaitu isolat T4.</w:t>
      </w:r>
      <w:r w:rsidR="00F80D0D" w:rsidRPr="00CA03FD">
        <w:rPr>
          <w:rFonts w:ascii="Times New Roman" w:hAnsi="Times New Roman" w:cs="Times New Roman"/>
          <w:sz w:val="24"/>
          <w:szCs w:val="24"/>
        </w:rPr>
        <w:t xml:space="preserve">10 </w:t>
      </w:r>
      <w:r w:rsidR="00BB4805">
        <w:rPr>
          <w:rFonts w:ascii="Times New Roman" w:hAnsi="Times New Roman" w:cs="Times New Roman"/>
          <w:sz w:val="24"/>
          <w:szCs w:val="24"/>
        </w:rPr>
        <w:t xml:space="preserve">dengan aktivitas mampu menurunkan TAN </w:t>
      </w:r>
      <w:r w:rsidR="00F80D0D" w:rsidRPr="00CA03FD">
        <w:rPr>
          <w:rFonts w:ascii="Times New Roman" w:hAnsi="Times New Roman" w:cs="Times New Roman"/>
          <w:sz w:val="24"/>
          <w:szCs w:val="24"/>
        </w:rPr>
        <w:t>sebesar 0,</w:t>
      </w:r>
      <w:r w:rsidR="00BA0884">
        <w:rPr>
          <w:rFonts w:ascii="Times New Roman" w:hAnsi="Times New Roman" w:cs="Times New Roman"/>
          <w:sz w:val="24"/>
          <w:szCs w:val="24"/>
        </w:rPr>
        <w:t>404</w:t>
      </w:r>
      <w:r w:rsidR="001F35F8">
        <w:rPr>
          <w:rFonts w:ascii="Times New Roman" w:hAnsi="Times New Roman" w:cs="Times New Roman"/>
          <w:sz w:val="24"/>
          <w:szCs w:val="24"/>
          <w:lang w:val="id-ID"/>
        </w:rPr>
        <w:t xml:space="preserve"> mg/L</w:t>
      </w:r>
      <w:r w:rsidR="00F80D0D" w:rsidRPr="00CA03FD">
        <w:rPr>
          <w:rFonts w:ascii="Times New Roman" w:hAnsi="Times New Roman" w:cs="Times New Roman"/>
          <w:sz w:val="24"/>
          <w:szCs w:val="24"/>
        </w:rPr>
        <w:t xml:space="preserve">. </w:t>
      </w:r>
      <w:r w:rsidR="00F80D0D">
        <w:rPr>
          <w:rFonts w:ascii="Times New Roman" w:hAnsi="Times New Roman" w:cs="Times New Roman"/>
          <w:sz w:val="24"/>
          <w:szCs w:val="24"/>
        </w:rPr>
        <w:t>I</w:t>
      </w:r>
      <w:r w:rsidR="00F80D0D" w:rsidRPr="00CA03FD">
        <w:rPr>
          <w:rFonts w:ascii="Times New Roman" w:hAnsi="Times New Roman" w:cs="Times New Roman"/>
          <w:sz w:val="24"/>
          <w:szCs w:val="24"/>
        </w:rPr>
        <w:t xml:space="preserve">dentifikasi </w:t>
      </w:r>
      <w:r w:rsidR="00324D09">
        <w:rPr>
          <w:rFonts w:ascii="Times New Roman" w:hAnsi="Times New Roman" w:cs="Times New Roman"/>
          <w:sz w:val="24"/>
          <w:szCs w:val="24"/>
        </w:rPr>
        <w:t xml:space="preserve">morfologi, biokimia, dan </w:t>
      </w:r>
      <w:r w:rsidR="00F80D0D" w:rsidRPr="00CA03FD">
        <w:rPr>
          <w:rFonts w:ascii="Times New Roman" w:hAnsi="Times New Roman" w:cs="Times New Roman"/>
          <w:sz w:val="24"/>
          <w:szCs w:val="24"/>
        </w:rPr>
        <w:t>molekuler men</w:t>
      </w:r>
      <w:r w:rsidR="00324D09">
        <w:rPr>
          <w:rFonts w:ascii="Times New Roman" w:hAnsi="Times New Roman" w:cs="Times New Roman"/>
          <w:sz w:val="24"/>
          <w:szCs w:val="24"/>
        </w:rPr>
        <w:t xml:space="preserve">gkonfirmasi </w:t>
      </w:r>
      <w:r w:rsidR="00F80D0D" w:rsidRPr="00CA03FD">
        <w:rPr>
          <w:rFonts w:ascii="Times New Roman" w:hAnsi="Times New Roman" w:cs="Times New Roman"/>
          <w:sz w:val="24"/>
          <w:szCs w:val="24"/>
        </w:rPr>
        <w:t xml:space="preserve">bahwa </w:t>
      </w:r>
      <w:r w:rsidR="008953C3">
        <w:rPr>
          <w:rFonts w:ascii="Times New Roman" w:hAnsi="Times New Roman" w:cs="Times New Roman"/>
          <w:sz w:val="24"/>
          <w:szCs w:val="24"/>
          <w:lang w:val="id-ID"/>
        </w:rPr>
        <w:t>i</w:t>
      </w:r>
      <w:r w:rsidR="00F80D0D" w:rsidRPr="00CA03FD">
        <w:rPr>
          <w:rFonts w:ascii="Times New Roman" w:hAnsi="Times New Roman" w:cs="Times New Roman"/>
          <w:sz w:val="24"/>
          <w:szCs w:val="24"/>
        </w:rPr>
        <w:t xml:space="preserve">solat tersebut 100 % merupakan bakteri </w:t>
      </w:r>
      <w:r w:rsidR="00F80D0D" w:rsidRPr="00CA03FD">
        <w:rPr>
          <w:rFonts w:ascii="Times New Roman" w:hAnsi="Times New Roman" w:cs="Times New Roman"/>
          <w:i/>
          <w:sz w:val="24"/>
          <w:szCs w:val="24"/>
        </w:rPr>
        <w:t>Bacillus megaterium</w:t>
      </w:r>
      <w:r w:rsidR="00F80D0D" w:rsidRPr="00CA03FD">
        <w:rPr>
          <w:rFonts w:ascii="Times New Roman" w:hAnsi="Times New Roman" w:cs="Times New Roman"/>
          <w:sz w:val="24"/>
          <w:szCs w:val="24"/>
        </w:rPr>
        <w:t>.</w:t>
      </w:r>
      <w:r w:rsidR="00324D09">
        <w:rPr>
          <w:rFonts w:ascii="Times New Roman" w:hAnsi="Times New Roman" w:cs="Times New Roman"/>
          <w:sz w:val="24"/>
          <w:szCs w:val="24"/>
        </w:rPr>
        <w:t xml:space="preserve"> </w:t>
      </w:r>
      <w:proofErr w:type="gramStart"/>
      <w:r w:rsidR="00324D09">
        <w:rPr>
          <w:rFonts w:ascii="Times New Roman" w:hAnsi="Times New Roman" w:cs="Times New Roman"/>
          <w:sz w:val="24"/>
          <w:szCs w:val="24"/>
        </w:rPr>
        <w:t xml:space="preserve">Bakteri tersebut </w:t>
      </w:r>
      <w:r w:rsidR="00E57D77">
        <w:rPr>
          <w:rFonts w:ascii="Times New Roman" w:hAnsi="Times New Roman" w:cs="Times New Roman"/>
          <w:sz w:val="24"/>
          <w:szCs w:val="24"/>
        </w:rPr>
        <w:t xml:space="preserve">dapat </w:t>
      </w:r>
      <w:r w:rsidR="00324D09">
        <w:rPr>
          <w:rFonts w:ascii="Times New Roman" w:hAnsi="Times New Roman" w:cs="Times New Roman"/>
          <w:sz w:val="24"/>
          <w:szCs w:val="24"/>
        </w:rPr>
        <w:t>dijadikan</w:t>
      </w:r>
      <w:r w:rsidR="00E57D77">
        <w:rPr>
          <w:rFonts w:ascii="Times New Roman" w:hAnsi="Times New Roman" w:cs="Times New Roman"/>
          <w:sz w:val="24"/>
          <w:szCs w:val="24"/>
        </w:rPr>
        <w:t xml:space="preserve"> sebagai</w:t>
      </w:r>
      <w:r w:rsidR="00324D09">
        <w:rPr>
          <w:rFonts w:ascii="Times New Roman" w:hAnsi="Times New Roman" w:cs="Times New Roman"/>
          <w:sz w:val="24"/>
          <w:szCs w:val="24"/>
        </w:rPr>
        <w:t xml:space="preserve"> kandidat b</w:t>
      </w:r>
      <w:r w:rsidR="00E57D77">
        <w:rPr>
          <w:rFonts w:ascii="Times New Roman" w:hAnsi="Times New Roman" w:cs="Times New Roman"/>
          <w:sz w:val="24"/>
          <w:szCs w:val="24"/>
        </w:rPr>
        <w:t>ioremediasi.</w:t>
      </w:r>
      <w:proofErr w:type="gramEnd"/>
      <w:r w:rsidR="00E57D77">
        <w:rPr>
          <w:rFonts w:ascii="Times New Roman" w:hAnsi="Times New Roman" w:cs="Times New Roman"/>
          <w:sz w:val="24"/>
          <w:szCs w:val="24"/>
        </w:rPr>
        <w:t xml:space="preserve"> Limbah tambak udang </w:t>
      </w:r>
      <w:proofErr w:type="gramStart"/>
      <w:r w:rsidR="00E57D77">
        <w:rPr>
          <w:rFonts w:ascii="Times New Roman" w:hAnsi="Times New Roman" w:cs="Times New Roman"/>
          <w:sz w:val="24"/>
          <w:szCs w:val="24"/>
        </w:rPr>
        <w:t>akan</w:t>
      </w:r>
      <w:proofErr w:type="gramEnd"/>
      <w:r w:rsidR="00E57D77">
        <w:rPr>
          <w:rFonts w:ascii="Times New Roman" w:hAnsi="Times New Roman" w:cs="Times New Roman"/>
          <w:sz w:val="24"/>
          <w:szCs w:val="24"/>
        </w:rPr>
        <w:t xml:space="preserve"> di degradasi menjadi senyawa yang dapat dimanfaatkan kembali untuk proses metabolisme udang sehingga terjadi akuakultur </w:t>
      </w:r>
      <w:r w:rsidR="00F50D0A">
        <w:rPr>
          <w:rFonts w:ascii="Times New Roman" w:hAnsi="Times New Roman" w:cs="Times New Roman"/>
          <w:sz w:val="24"/>
          <w:szCs w:val="24"/>
        </w:rPr>
        <w:t xml:space="preserve">berkelanjutan </w:t>
      </w:r>
      <w:r w:rsidR="00E57D77">
        <w:rPr>
          <w:rFonts w:ascii="Times New Roman" w:hAnsi="Times New Roman" w:cs="Times New Roman"/>
          <w:sz w:val="24"/>
          <w:szCs w:val="24"/>
        </w:rPr>
        <w:t>(</w:t>
      </w:r>
      <w:r w:rsidR="00E57D77" w:rsidRPr="00E57D77">
        <w:rPr>
          <w:rFonts w:ascii="Times New Roman" w:hAnsi="Times New Roman" w:cs="Times New Roman"/>
          <w:i/>
          <w:sz w:val="24"/>
          <w:szCs w:val="24"/>
        </w:rPr>
        <w:t>Sustainable aquaculture</w:t>
      </w:r>
      <w:r w:rsidR="00E57D77">
        <w:rPr>
          <w:rFonts w:ascii="Times New Roman" w:hAnsi="Times New Roman" w:cs="Times New Roman"/>
          <w:sz w:val="24"/>
          <w:szCs w:val="24"/>
        </w:rPr>
        <w:t>)</w:t>
      </w:r>
      <w:r w:rsidR="009F7FFC">
        <w:rPr>
          <w:rFonts w:ascii="Times New Roman" w:hAnsi="Times New Roman" w:cs="Times New Roman"/>
          <w:sz w:val="24"/>
          <w:szCs w:val="24"/>
        </w:rPr>
        <w:t>.</w:t>
      </w:r>
    </w:p>
    <w:p w:rsidR="00F80D0D" w:rsidRDefault="00F80D0D" w:rsidP="00882C1A">
      <w:pPr>
        <w:spacing w:after="0" w:line="240" w:lineRule="auto"/>
        <w:jc w:val="both"/>
        <w:rPr>
          <w:rFonts w:ascii="Times New Roman" w:hAnsi="Times New Roman" w:cs="Times New Roman"/>
          <w:sz w:val="24"/>
          <w:szCs w:val="24"/>
        </w:rPr>
      </w:pPr>
    </w:p>
    <w:p w:rsidR="00F80D0D" w:rsidRPr="00324D09" w:rsidRDefault="00F80D0D" w:rsidP="00882C1A">
      <w:pPr>
        <w:spacing w:after="0" w:line="240" w:lineRule="auto"/>
        <w:ind w:left="1276" w:hanging="1276"/>
        <w:jc w:val="both"/>
        <w:rPr>
          <w:rFonts w:ascii="Times New Roman" w:hAnsi="Times New Roman" w:cs="Times New Roman"/>
          <w:i/>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00324D09" w:rsidRPr="00472355">
        <w:rPr>
          <w:rFonts w:ascii="Times New Roman" w:hAnsi="Times New Roman" w:cs="Times New Roman"/>
          <w:i/>
          <w:sz w:val="24"/>
          <w:szCs w:val="24"/>
        </w:rPr>
        <w:t>Bacillus megaterium</w:t>
      </w:r>
      <w:r w:rsidR="00324D09">
        <w:rPr>
          <w:rFonts w:ascii="Times New Roman" w:hAnsi="Times New Roman" w:cs="Times New Roman"/>
          <w:i/>
          <w:sz w:val="24"/>
          <w:szCs w:val="24"/>
        </w:rPr>
        <w:t xml:space="preserve">, </w:t>
      </w:r>
      <w:r w:rsidRPr="00472355">
        <w:rPr>
          <w:rFonts w:ascii="Times New Roman" w:hAnsi="Times New Roman" w:cs="Times New Roman"/>
          <w:sz w:val="24"/>
          <w:szCs w:val="24"/>
        </w:rPr>
        <w:t>Bioremediasi</w:t>
      </w:r>
      <w:r w:rsidRPr="00472355">
        <w:rPr>
          <w:rFonts w:ascii="Times New Roman" w:hAnsi="Times New Roman" w:cs="Times New Roman"/>
          <w:i/>
          <w:sz w:val="24"/>
          <w:szCs w:val="24"/>
        </w:rPr>
        <w:t xml:space="preserve">, </w:t>
      </w:r>
      <w:r w:rsidR="00324D09">
        <w:rPr>
          <w:rFonts w:ascii="Times New Roman" w:hAnsi="Times New Roman" w:cs="Times New Roman"/>
          <w:sz w:val="24"/>
          <w:szCs w:val="24"/>
          <w:lang w:val="id-ID"/>
        </w:rPr>
        <w:t>Tambak udang,</w:t>
      </w:r>
      <w:r w:rsidR="00324D09">
        <w:rPr>
          <w:rFonts w:ascii="Times New Roman" w:hAnsi="Times New Roman" w:cs="Times New Roman"/>
          <w:sz w:val="24"/>
          <w:szCs w:val="24"/>
        </w:rPr>
        <w:t xml:space="preserve"> </w:t>
      </w:r>
      <w:r w:rsidRPr="00472355">
        <w:rPr>
          <w:rFonts w:ascii="Times New Roman" w:hAnsi="Times New Roman" w:cs="Times New Roman"/>
          <w:i/>
          <w:sz w:val="24"/>
          <w:szCs w:val="24"/>
        </w:rPr>
        <w:t>Total Ammonia Nitrogen</w:t>
      </w:r>
      <w:r w:rsidR="00324D09">
        <w:rPr>
          <w:rFonts w:ascii="Times New Roman" w:hAnsi="Times New Roman" w:cs="Times New Roman"/>
          <w:i/>
          <w:sz w:val="24"/>
          <w:szCs w:val="24"/>
        </w:rPr>
        <w:t>.</w:t>
      </w:r>
    </w:p>
    <w:p w:rsidR="001355CB" w:rsidRDefault="001355CB" w:rsidP="006B0E0E">
      <w:pPr>
        <w:pStyle w:val="Heading1"/>
        <w:spacing w:line="240" w:lineRule="auto"/>
        <w:rPr>
          <w:lang w:val="id-ID"/>
        </w:rPr>
        <w:sectPr w:rsidR="001355CB" w:rsidSect="001355CB">
          <w:footerReference w:type="even" r:id="rId10"/>
          <w:footerReference w:type="default" r:id="rId11"/>
          <w:footerReference w:type="first" r:id="rId12"/>
          <w:type w:val="continuous"/>
          <w:pgSz w:w="11907" w:h="16839" w:code="9"/>
          <w:pgMar w:top="1134" w:right="1134" w:bottom="1134" w:left="1134" w:header="720" w:footer="720" w:gutter="0"/>
          <w:cols w:space="397"/>
          <w:docGrid w:linePitch="360"/>
        </w:sectPr>
      </w:pPr>
      <w:bookmarkStart w:id="0" w:name="_Toc48629317"/>
    </w:p>
    <w:p w:rsidR="006B0E0E" w:rsidRDefault="001F053C" w:rsidP="006B0E0E">
      <w:pPr>
        <w:pStyle w:val="Heading1"/>
        <w:spacing w:line="240" w:lineRule="auto"/>
      </w:pPr>
      <w:r w:rsidRPr="000C50F7">
        <w:rPr>
          <w:lang w:val="id-ID"/>
        </w:rPr>
        <w:lastRenderedPageBreak/>
        <w:t>PENDAHULUAN</w:t>
      </w:r>
      <w:bookmarkEnd w:id="0"/>
    </w:p>
    <w:p w:rsidR="006B0E0E" w:rsidRPr="006B0E0E" w:rsidRDefault="00A33150" w:rsidP="006B0E0E">
      <w:pPr>
        <w:pStyle w:val="Heading1"/>
        <w:spacing w:line="240" w:lineRule="auto"/>
        <w:ind w:firstLine="567"/>
      </w:pPr>
      <w:proofErr w:type="gramStart"/>
      <w:r w:rsidRPr="00C05898">
        <w:rPr>
          <w:rFonts w:cs="Times New Roman"/>
          <w:b w:val="0"/>
          <w:szCs w:val="24"/>
          <w:shd w:val="clear" w:color="auto" w:fill="FFFFFF"/>
        </w:rPr>
        <w:t>Komoditas udang</w:t>
      </w:r>
      <w:r w:rsidR="00743264" w:rsidRPr="00C05898">
        <w:rPr>
          <w:rFonts w:cs="Times New Roman"/>
          <w:b w:val="0"/>
          <w:szCs w:val="24"/>
          <w:shd w:val="clear" w:color="auto" w:fill="FFFFFF"/>
        </w:rPr>
        <w:t xml:space="preserve"> </w:t>
      </w:r>
      <w:r w:rsidR="00EE6BDA" w:rsidRPr="00C05898">
        <w:rPr>
          <w:rFonts w:cs="Times New Roman"/>
          <w:b w:val="0"/>
          <w:szCs w:val="24"/>
          <w:shd w:val="clear" w:color="auto" w:fill="FFFFFF"/>
        </w:rPr>
        <w:t xml:space="preserve">memiliki </w:t>
      </w:r>
      <w:r w:rsidR="00743264" w:rsidRPr="00C05898">
        <w:rPr>
          <w:rFonts w:cs="Times New Roman"/>
          <w:b w:val="0"/>
          <w:szCs w:val="24"/>
          <w:shd w:val="clear" w:color="auto" w:fill="FFFFFF"/>
        </w:rPr>
        <w:t>potensi</w:t>
      </w:r>
      <w:r w:rsidRPr="00C05898">
        <w:rPr>
          <w:rFonts w:cs="Times New Roman"/>
          <w:b w:val="0"/>
          <w:szCs w:val="24"/>
          <w:shd w:val="clear" w:color="auto" w:fill="FFFFFF"/>
        </w:rPr>
        <w:t xml:space="preserve"> yang</w:t>
      </w:r>
      <w:r w:rsidR="00264FC6" w:rsidRPr="00C05898">
        <w:rPr>
          <w:rFonts w:cs="Times New Roman"/>
          <w:b w:val="0"/>
          <w:szCs w:val="24"/>
          <w:shd w:val="clear" w:color="auto" w:fill="FFFFFF"/>
        </w:rPr>
        <w:t xml:space="preserve"> sangat baik </w:t>
      </w:r>
      <w:r w:rsidR="00743264" w:rsidRPr="00C05898">
        <w:rPr>
          <w:rFonts w:cs="Times New Roman"/>
          <w:b w:val="0"/>
          <w:szCs w:val="24"/>
          <w:shd w:val="clear" w:color="auto" w:fill="FFFFFF"/>
        </w:rPr>
        <w:t>untuk dikembangkan sebagai salah satu komoditas andalan pada sektor p</w:t>
      </w:r>
      <w:r w:rsidRPr="00C05898">
        <w:rPr>
          <w:rFonts w:cs="Times New Roman"/>
          <w:b w:val="0"/>
          <w:szCs w:val="24"/>
          <w:shd w:val="clear" w:color="auto" w:fill="FFFFFF"/>
        </w:rPr>
        <w:t>erikanan budidaya di Indonesia.</w:t>
      </w:r>
      <w:proofErr w:type="gramEnd"/>
      <w:r w:rsidRPr="00C05898">
        <w:rPr>
          <w:rFonts w:cs="Times New Roman"/>
          <w:b w:val="0"/>
          <w:szCs w:val="24"/>
          <w:shd w:val="clear" w:color="auto" w:fill="FFFFFF"/>
        </w:rPr>
        <w:t xml:space="preserve"> </w:t>
      </w:r>
      <w:r w:rsidR="008A6884" w:rsidRPr="00C05898">
        <w:rPr>
          <w:rFonts w:cs="Times New Roman"/>
          <w:b w:val="0"/>
          <w:szCs w:val="24"/>
          <w:shd w:val="clear" w:color="auto" w:fill="FFFFFF"/>
        </w:rPr>
        <w:t xml:space="preserve">Total produksi udang Indonesia dalam lima tahun terakhir mengalami peningkatan </w:t>
      </w:r>
      <w:r w:rsidR="0062347C" w:rsidRPr="00C05898">
        <w:rPr>
          <w:rFonts w:cs="Times New Roman"/>
          <w:b w:val="0"/>
          <w:szCs w:val="24"/>
          <w:shd w:val="clear" w:color="auto" w:fill="FFFFFF"/>
        </w:rPr>
        <w:t>se</w:t>
      </w:r>
      <w:r w:rsidR="008426E4" w:rsidRPr="00C05898">
        <w:rPr>
          <w:rFonts w:cs="Times New Roman"/>
          <w:b w:val="0"/>
          <w:szCs w:val="24"/>
          <w:shd w:val="clear" w:color="auto" w:fill="FFFFFF"/>
        </w:rPr>
        <w:t>-</w:t>
      </w:r>
      <w:r w:rsidR="0062347C" w:rsidRPr="00C05898">
        <w:rPr>
          <w:rFonts w:cs="Times New Roman"/>
          <w:b w:val="0"/>
          <w:szCs w:val="24"/>
          <w:shd w:val="clear" w:color="auto" w:fill="FFFFFF"/>
        </w:rPr>
        <w:t>besar 15</w:t>
      </w:r>
      <w:proofErr w:type="gramStart"/>
      <w:r w:rsidR="0062347C" w:rsidRPr="00C05898">
        <w:rPr>
          <w:rFonts w:cs="Times New Roman"/>
          <w:b w:val="0"/>
          <w:szCs w:val="24"/>
          <w:shd w:val="clear" w:color="auto" w:fill="FFFFFF"/>
        </w:rPr>
        <w:t>,7</w:t>
      </w:r>
      <w:proofErr w:type="gramEnd"/>
      <w:r w:rsidR="0062347C" w:rsidRPr="00C05898">
        <w:rPr>
          <w:rFonts w:cs="Times New Roman"/>
          <w:b w:val="0"/>
          <w:szCs w:val="24"/>
          <w:shd w:val="clear" w:color="auto" w:fill="FFFFFF"/>
          <w:lang w:val="id-ID"/>
        </w:rPr>
        <w:t>%</w:t>
      </w:r>
      <w:r w:rsidR="00867F1C" w:rsidRPr="00C05898">
        <w:rPr>
          <w:rFonts w:cs="Times New Roman"/>
          <w:b w:val="0"/>
          <w:szCs w:val="24"/>
          <w:shd w:val="clear" w:color="auto" w:fill="FFFFFF"/>
        </w:rPr>
        <w:t xml:space="preserve">. </w:t>
      </w:r>
      <w:proofErr w:type="gramStart"/>
      <w:r w:rsidR="00A244A2" w:rsidRPr="00C05898">
        <w:rPr>
          <w:rFonts w:cs="Times New Roman"/>
          <w:b w:val="0"/>
          <w:szCs w:val="24"/>
        </w:rPr>
        <w:t>Provinsi Lampung tercatat sebagai daerah penghasil udang terbesar di Indonesia</w:t>
      </w:r>
      <w:r w:rsidR="00867F1C" w:rsidRPr="00C05898">
        <w:rPr>
          <w:rFonts w:cs="Times New Roman"/>
          <w:b w:val="0"/>
          <w:szCs w:val="24"/>
        </w:rPr>
        <w:t>.</w:t>
      </w:r>
      <w:proofErr w:type="gramEnd"/>
      <w:r w:rsidR="00867F1C" w:rsidRPr="00C05898">
        <w:rPr>
          <w:rFonts w:cs="Times New Roman"/>
          <w:b w:val="0"/>
          <w:szCs w:val="24"/>
        </w:rPr>
        <w:t xml:space="preserve"> </w:t>
      </w:r>
      <w:proofErr w:type="gramStart"/>
      <w:r w:rsidR="00A244A2" w:rsidRPr="00C05898">
        <w:rPr>
          <w:rFonts w:cs="Times New Roman"/>
          <w:b w:val="0"/>
          <w:szCs w:val="24"/>
        </w:rPr>
        <w:t>Dari produksi udang nasional yang mencapai 348.100 ton, sebanyak 45% dihasi</w:t>
      </w:r>
      <w:r w:rsidR="00E81449" w:rsidRPr="00C05898">
        <w:rPr>
          <w:rFonts w:cs="Times New Roman"/>
          <w:b w:val="0"/>
          <w:szCs w:val="24"/>
        </w:rPr>
        <w:t>lkan dari wilayah Lampung</w:t>
      </w:r>
      <w:r w:rsidR="000332D3" w:rsidRPr="00C05898">
        <w:rPr>
          <w:rFonts w:cs="Times New Roman"/>
          <w:b w:val="0"/>
          <w:szCs w:val="24"/>
        </w:rPr>
        <w:t xml:space="preserve"> (KKP, 2018)</w:t>
      </w:r>
      <w:r w:rsidR="00E81449" w:rsidRPr="00C05898">
        <w:rPr>
          <w:rFonts w:cs="Times New Roman"/>
          <w:b w:val="0"/>
          <w:szCs w:val="24"/>
        </w:rPr>
        <w:t>.</w:t>
      </w:r>
      <w:proofErr w:type="gramEnd"/>
    </w:p>
    <w:p w:rsidR="006B0E0E" w:rsidRPr="006B0E0E" w:rsidRDefault="00AC49F3" w:rsidP="006B0E0E">
      <w:pPr>
        <w:pStyle w:val="Heading1"/>
        <w:spacing w:line="240" w:lineRule="auto"/>
        <w:ind w:firstLine="567"/>
        <w:rPr>
          <w:rFonts w:cs="Times New Roman"/>
          <w:b w:val="0"/>
        </w:rPr>
      </w:pPr>
      <w:proofErr w:type="gramStart"/>
      <w:r w:rsidRPr="006B0E0E">
        <w:rPr>
          <w:rFonts w:cs="Times New Roman"/>
          <w:b w:val="0"/>
        </w:rPr>
        <w:t>Pada kegiatan budidaya, semakin bertambahnya umur udang, maka jumlah pe</w:t>
      </w:r>
      <w:r w:rsidR="000D289F" w:rsidRPr="006B0E0E">
        <w:rPr>
          <w:rFonts w:cs="Times New Roman"/>
          <w:b w:val="0"/>
        </w:rPr>
        <w:t>m</w:t>
      </w:r>
      <w:r w:rsidR="008426E4" w:rsidRPr="006B0E0E">
        <w:rPr>
          <w:rFonts w:cs="Times New Roman"/>
          <w:b w:val="0"/>
        </w:rPr>
        <w:t>-</w:t>
      </w:r>
      <w:r w:rsidR="000D289F" w:rsidRPr="006B0E0E">
        <w:rPr>
          <w:rFonts w:cs="Times New Roman"/>
          <w:b w:val="0"/>
        </w:rPr>
        <w:t>berian pakan semakin meningkat</w:t>
      </w:r>
      <w:r w:rsidRPr="006B0E0E">
        <w:rPr>
          <w:rFonts w:cs="Times New Roman"/>
          <w:b w:val="0"/>
        </w:rPr>
        <w:t>.</w:t>
      </w:r>
      <w:proofErr w:type="gramEnd"/>
      <w:r w:rsidRPr="006B0E0E">
        <w:rPr>
          <w:rFonts w:cs="Times New Roman"/>
          <w:b w:val="0"/>
        </w:rPr>
        <w:t xml:space="preserve"> </w:t>
      </w:r>
      <w:proofErr w:type="gramStart"/>
      <w:r w:rsidR="000D289F" w:rsidRPr="006B0E0E">
        <w:rPr>
          <w:rFonts w:cs="Times New Roman"/>
          <w:b w:val="0"/>
        </w:rPr>
        <w:t>Pakan merupakan sumber utama nitrogen karena mengandung protein yang sangat tinggi (&gt;30 %).</w:t>
      </w:r>
      <w:proofErr w:type="gramEnd"/>
      <w:r w:rsidR="000D289F" w:rsidRPr="006B0E0E">
        <w:rPr>
          <w:rFonts w:cs="Times New Roman"/>
          <w:b w:val="0"/>
        </w:rPr>
        <w:t xml:space="preserve"> </w:t>
      </w:r>
      <w:proofErr w:type="gramStart"/>
      <w:r w:rsidR="00861F42" w:rsidRPr="006B0E0E">
        <w:rPr>
          <w:rFonts w:cs="Times New Roman"/>
          <w:b w:val="0"/>
        </w:rPr>
        <w:t>Kandungan protein yang tingg</w:t>
      </w:r>
      <w:r w:rsidR="000D289F" w:rsidRPr="006B0E0E">
        <w:rPr>
          <w:rFonts w:cs="Times New Roman"/>
          <w:b w:val="0"/>
        </w:rPr>
        <w:t>i</w:t>
      </w:r>
      <w:r w:rsidR="00C97DDF" w:rsidRPr="006B0E0E">
        <w:rPr>
          <w:rFonts w:cs="Times New Roman"/>
          <w:b w:val="0"/>
        </w:rPr>
        <w:t xml:space="preserve"> </w:t>
      </w:r>
      <w:r w:rsidR="00155F1C" w:rsidRPr="006B0E0E">
        <w:rPr>
          <w:rFonts w:cs="Times New Roman"/>
          <w:b w:val="0"/>
        </w:rPr>
        <w:t>menyebabkan tingg</w:t>
      </w:r>
      <w:r w:rsidR="00C97DDF" w:rsidRPr="006B0E0E">
        <w:rPr>
          <w:rFonts w:cs="Times New Roman"/>
          <w:b w:val="0"/>
        </w:rPr>
        <w:t>i</w:t>
      </w:r>
      <w:r w:rsidR="00155F1C" w:rsidRPr="006B0E0E">
        <w:rPr>
          <w:rFonts w:cs="Times New Roman"/>
          <w:b w:val="0"/>
        </w:rPr>
        <w:t xml:space="preserve">nya limbah </w:t>
      </w:r>
      <w:r w:rsidR="003E1211" w:rsidRPr="006B0E0E">
        <w:rPr>
          <w:rFonts w:cs="Times New Roman"/>
          <w:b w:val="0"/>
        </w:rPr>
        <w:t>budidaya yang bersifat toksik.</w:t>
      </w:r>
      <w:proofErr w:type="gramEnd"/>
      <w:r w:rsidR="003E1211" w:rsidRPr="006B0E0E">
        <w:rPr>
          <w:rFonts w:cs="Times New Roman"/>
          <w:b w:val="0"/>
        </w:rPr>
        <w:t xml:space="preserve"> </w:t>
      </w:r>
      <w:proofErr w:type="gramStart"/>
      <w:r w:rsidR="003E1211" w:rsidRPr="006B0E0E">
        <w:rPr>
          <w:rFonts w:cs="Times New Roman"/>
          <w:b w:val="0"/>
        </w:rPr>
        <w:t>Limbah ter</w:t>
      </w:r>
      <w:r w:rsidR="008426E4" w:rsidRPr="006B0E0E">
        <w:rPr>
          <w:rFonts w:cs="Times New Roman"/>
          <w:b w:val="0"/>
        </w:rPr>
        <w:t>-</w:t>
      </w:r>
      <w:r w:rsidR="003E1211" w:rsidRPr="006B0E0E">
        <w:rPr>
          <w:rFonts w:cs="Times New Roman"/>
          <w:b w:val="0"/>
        </w:rPr>
        <w:t xml:space="preserve">sebut </w:t>
      </w:r>
      <w:r w:rsidR="00155F1C" w:rsidRPr="006B0E0E">
        <w:rPr>
          <w:rFonts w:cs="Times New Roman"/>
          <w:b w:val="0"/>
        </w:rPr>
        <w:t>berasal dari sisa pakan, feses dan sisa metabolisme yang dikeluarkan melalui insang.</w:t>
      </w:r>
      <w:proofErr w:type="gramEnd"/>
      <w:r w:rsidR="00155F1C" w:rsidRPr="006B0E0E">
        <w:rPr>
          <w:rFonts w:cs="Times New Roman"/>
          <w:b w:val="0"/>
        </w:rPr>
        <w:t xml:space="preserve"> </w:t>
      </w:r>
      <w:r w:rsidRPr="006B0E0E">
        <w:rPr>
          <w:rFonts w:cs="Times New Roman"/>
          <w:b w:val="0"/>
        </w:rPr>
        <w:t>Peningkatan jumlah pakan</w:t>
      </w:r>
      <w:r w:rsidR="006015FC" w:rsidRPr="006B0E0E">
        <w:rPr>
          <w:rFonts w:cs="Times New Roman"/>
          <w:b w:val="0"/>
          <w:lang w:val="id-ID"/>
        </w:rPr>
        <w:t xml:space="preserve"> tersebut</w:t>
      </w:r>
      <w:r w:rsidRPr="006B0E0E">
        <w:rPr>
          <w:rFonts w:cs="Times New Roman"/>
          <w:b w:val="0"/>
        </w:rPr>
        <w:t xml:space="preserve"> </w:t>
      </w:r>
      <w:r w:rsidR="006015FC" w:rsidRPr="006B0E0E">
        <w:rPr>
          <w:rFonts w:cs="Times New Roman"/>
          <w:b w:val="0"/>
          <w:lang w:val="id-ID"/>
        </w:rPr>
        <w:t>mampu</w:t>
      </w:r>
      <w:r w:rsidRPr="006B0E0E">
        <w:rPr>
          <w:rFonts w:cs="Times New Roman"/>
          <w:b w:val="0"/>
        </w:rPr>
        <w:t xml:space="preserve"> memicu peningkatan </w:t>
      </w:r>
      <w:r w:rsidR="00861F42" w:rsidRPr="006B0E0E">
        <w:rPr>
          <w:rFonts w:cs="Times New Roman"/>
          <w:b w:val="0"/>
        </w:rPr>
        <w:t xml:space="preserve">senyawa yang bersifat </w:t>
      </w:r>
      <w:r w:rsidRPr="006B0E0E">
        <w:rPr>
          <w:rFonts w:cs="Times New Roman"/>
          <w:b w:val="0"/>
        </w:rPr>
        <w:t>toksik</w:t>
      </w:r>
      <w:r w:rsidR="00861F42" w:rsidRPr="006B0E0E">
        <w:rPr>
          <w:rFonts w:cs="Times New Roman"/>
          <w:b w:val="0"/>
        </w:rPr>
        <w:t xml:space="preserve"> bagi udang</w:t>
      </w:r>
      <w:r w:rsidRPr="006B0E0E">
        <w:rPr>
          <w:rFonts w:cs="Times New Roman"/>
          <w:b w:val="0"/>
        </w:rPr>
        <w:t xml:space="preserve">, seperti </w:t>
      </w:r>
      <w:r w:rsidR="00DC197C" w:rsidRPr="006B0E0E">
        <w:rPr>
          <w:rFonts w:cs="Times New Roman"/>
          <w:b w:val="0"/>
        </w:rPr>
        <w:t>amonia (NH</w:t>
      </w:r>
      <w:r w:rsidR="00DC197C" w:rsidRPr="006B0E0E">
        <w:rPr>
          <w:rFonts w:cs="Times New Roman"/>
          <w:b w:val="0"/>
          <w:vertAlign w:val="subscript"/>
        </w:rPr>
        <w:t>3</w:t>
      </w:r>
      <w:proofErr w:type="gramStart"/>
      <w:r w:rsidR="00DC197C" w:rsidRPr="006B0E0E">
        <w:rPr>
          <w:rFonts w:cs="Times New Roman"/>
          <w:b w:val="0"/>
        </w:rPr>
        <w:t>)  dan</w:t>
      </w:r>
      <w:proofErr w:type="gramEnd"/>
      <w:r w:rsidR="00DC197C" w:rsidRPr="006B0E0E">
        <w:rPr>
          <w:rFonts w:cs="Times New Roman"/>
          <w:b w:val="0"/>
        </w:rPr>
        <w:t xml:space="preserve"> </w:t>
      </w:r>
      <w:r w:rsidRPr="006B0E0E">
        <w:rPr>
          <w:rFonts w:cs="Times New Roman"/>
          <w:b w:val="0"/>
        </w:rPr>
        <w:t>nitrit (NO</w:t>
      </w:r>
      <w:r w:rsidRPr="006B0E0E">
        <w:rPr>
          <w:rFonts w:cs="Times New Roman"/>
          <w:b w:val="0"/>
          <w:vertAlign w:val="subscript"/>
        </w:rPr>
        <w:t>2</w:t>
      </w:r>
      <w:r w:rsidR="00DC197C" w:rsidRPr="006B0E0E">
        <w:rPr>
          <w:rFonts w:cs="Times New Roman"/>
          <w:b w:val="0"/>
        </w:rPr>
        <w:t>)</w:t>
      </w:r>
      <w:r w:rsidRPr="006B0E0E">
        <w:rPr>
          <w:rFonts w:cs="Times New Roman"/>
          <w:b w:val="0"/>
        </w:rPr>
        <w:t xml:space="preserve"> </w:t>
      </w:r>
      <w:r w:rsidR="00861F42" w:rsidRPr="006B0E0E">
        <w:rPr>
          <w:rFonts w:cs="Times New Roman"/>
          <w:b w:val="0"/>
        </w:rPr>
        <w:t>(Supono, 2019)</w:t>
      </w:r>
      <w:r w:rsidRPr="006B0E0E">
        <w:rPr>
          <w:rFonts w:cs="Times New Roman"/>
          <w:b w:val="0"/>
        </w:rPr>
        <w:t xml:space="preserve">. </w:t>
      </w:r>
    </w:p>
    <w:p w:rsidR="006B0E0E" w:rsidRPr="006B0E0E" w:rsidRDefault="00DC197C" w:rsidP="006B0E0E">
      <w:pPr>
        <w:pStyle w:val="Heading1"/>
        <w:spacing w:line="240" w:lineRule="auto"/>
        <w:ind w:firstLine="567"/>
        <w:rPr>
          <w:rFonts w:cs="Times New Roman"/>
          <w:b w:val="0"/>
        </w:rPr>
      </w:pPr>
      <w:r w:rsidRPr="006B0E0E">
        <w:rPr>
          <w:rFonts w:cs="Times New Roman"/>
          <w:b w:val="0"/>
        </w:rPr>
        <w:t>Menurut Kilawati dan Yunita (2014), kadar NH</w:t>
      </w:r>
      <w:r w:rsidRPr="006B0E0E">
        <w:rPr>
          <w:rFonts w:cs="Times New Roman"/>
          <w:b w:val="0"/>
          <w:vertAlign w:val="subscript"/>
        </w:rPr>
        <w:t>3</w:t>
      </w:r>
      <w:r w:rsidRPr="006B0E0E">
        <w:rPr>
          <w:rFonts w:cs="Times New Roman"/>
          <w:b w:val="0"/>
        </w:rPr>
        <w:t xml:space="preserve"> dan NO</w:t>
      </w:r>
      <w:r w:rsidRPr="006B0E0E">
        <w:rPr>
          <w:rFonts w:cs="Times New Roman"/>
          <w:b w:val="0"/>
          <w:vertAlign w:val="subscript"/>
        </w:rPr>
        <w:t>2</w:t>
      </w:r>
      <w:r w:rsidRPr="006B0E0E">
        <w:rPr>
          <w:rFonts w:cs="Times New Roman"/>
          <w:b w:val="0"/>
        </w:rPr>
        <w:t xml:space="preserve"> yang optimal untuk pertumbuhan udang vaname yaitu di bawah 0,01</w:t>
      </w:r>
      <w:r w:rsidR="00C05898" w:rsidRPr="006B0E0E">
        <w:rPr>
          <w:rFonts w:cs="Times New Roman"/>
          <w:b w:val="0"/>
        </w:rPr>
        <w:t xml:space="preserve"> ppm, sedangkan batas toleransi NH</w:t>
      </w:r>
      <w:r w:rsidR="00C05898" w:rsidRPr="006B0E0E">
        <w:rPr>
          <w:rFonts w:cs="Times New Roman"/>
          <w:b w:val="0"/>
          <w:vertAlign w:val="subscript"/>
        </w:rPr>
        <w:t>3</w:t>
      </w:r>
      <w:r w:rsidR="00C05898" w:rsidRPr="006B0E0E">
        <w:rPr>
          <w:rFonts w:cs="Times New Roman"/>
          <w:b w:val="0"/>
        </w:rPr>
        <w:t xml:space="preserve"> berkisar 0,01-0,2 ppm dan NO</w:t>
      </w:r>
      <w:r w:rsidR="00C05898" w:rsidRPr="006B0E0E">
        <w:rPr>
          <w:rFonts w:cs="Times New Roman"/>
          <w:b w:val="0"/>
          <w:vertAlign w:val="subscript"/>
        </w:rPr>
        <w:t>2</w:t>
      </w:r>
      <w:r w:rsidR="00C05898" w:rsidRPr="006B0E0E">
        <w:rPr>
          <w:rFonts w:cs="Times New Roman"/>
          <w:b w:val="0"/>
        </w:rPr>
        <w:t xml:space="preserve"> berkisar antara 0,01-0,1 ppm. Jika kadar NH</w:t>
      </w:r>
      <w:r w:rsidR="00C05898" w:rsidRPr="006B0E0E">
        <w:rPr>
          <w:rFonts w:cs="Times New Roman"/>
          <w:b w:val="0"/>
          <w:vertAlign w:val="subscript"/>
        </w:rPr>
        <w:t>3</w:t>
      </w:r>
      <w:r w:rsidR="00C05898" w:rsidRPr="006B0E0E">
        <w:rPr>
          <w:rFonts w:cs="Times New Roman"/>
          <w:b w:val="0"/>
        </w:rPr>
        <w:t xml:space="preserve"> dan NO</w:t>
      </w:r>
      <w:r w:rsidR="00C05898" w:rsidRPr="006B0E0E">
        <w:rPr>
          <w:rFonts w:cs="Times New Roman"/>
          <w:b w:val="0"/>
          <w:vertAlign w:val="subscript"/>
        </w:rPr>
        <w:t>2</w:t>
      </w:r>
      <w:r w:rsidR="00C05898" w:rsidRPr="006B0E0E">
        <w:rPr>
          <w:rFonts w:cs="Times New Roman"/>
          <w:b w:val="0"/>
        </w:rPr>
        <w:t xml:space="preserve"> pada tambak budidaya berada di luar nilai optimal, yaitu mencapai 0,968 ppm dan 0,37 ppm, maka akan menyebabkan udang </w:t>
      </w:r>
      <w:r w:rsidR="00C05898" w:rsidRPr="006B0E0E">
        <w:rPr>
          <w:rFonts w:cs="Times New Roman"/>
          <w:b w:val="0"/>
          <w:lang w:val="id-ID"/>
        </w:rPr>
        <w:t xml:space="preserve">rentan </w:t>
      </w:r>
      <w:r w:rsidR="00C05898" w:rsidRPr="006B0E0E">
        <w:rPr>
          <w:rFonts w:cs="Times New Roman"/>
          <w:b w:val="0"/>
        </w:rPr>
        <w:t xml:space="preserve">stres sehingga terjadi </w:t>
      </w:r>
      <w:r w:rsidR="00C05898" w:rsidRPr="006B0E0E">
        <w:rPr>
          <w:rFonts w:cs="Times New Roman"/>
          <w:b w:val="0"/>
          <w:lang w:val="id-ID"/>
        </w:rPr>
        <w:t>p</w:t>
      </w:r>
      <w:r w:rsidR="00C05898" w:rsidRPr="006B0E0E">
        <w:rPr>
          <w:rFonts w:cs="Times New Roman"/>
          <w:b w:val="0"/>
        </w:rPr>
        <w:t>enurun</w:t>
      </w:r>
      <w:r w:rsidR="00C05898" w:rsidRPr="006B0E0E">
        <w:rPr>
          <w:rFonts w:cs="Times New Roman"/>
          <w:b w:val="0"/>
          <w:lang w:val="id-ID"/>
        </w:rPr>
        <w:t>an</w:t>
      </w:r>
      <w:r w:rsidR="00C05898" w:rsidRPr="006B0E0E">
        <w:rPr>
          <w:rFonts w:cs="Times New Roman"/>
          <w:b w:val="0"/>
        </w:rPr>
        <w:t xml:space="preserve"> imunitas udang dan kematian pada udang. </w:t>
      </w:r>
      <w:proofErr w:type="gramStart"/>
      <w:r w:rsidR="00C05898" w:rsidRPr="006B0E0E">
        <w:rPr>
          <w:rFonts w:cs="Times New Roman"/>
          <w:b w:val="0"/>
        </w:rPr>
        <w:t>Hal tersebut merupakan salah satu faktor yang menyebabkan kegagalan produksi (Nur, 2011).</w:t>
      </w:r>
      <w:proofErr w:type="gramEnd"/>
    </w:p>
    <w:p w:rsidR="00EF52FE" w:rsidRDefault="003E1211" w:rsidP="00EF52FE">
      <w:pPr>
        <w:pStyle w:val="Heading1"/>
        <w:spacing w:line="240" w:lineRule="auto"/>
        <w:ind w:firstLine="567"/>
        <w:rPr>
          <w:rFonts w:cs="Times New Roman"/>
          <w:b w:val="0"/>
        </w:rPr>
      </w:pPr>
      <w:proofErr w:type="gramStart"/>
      <w:r w:rsidRPr="006B0E0E">
        <w:rPr>
          <w:rFonts w:cs="Times New Roman"/>
          <w:b w:val="0"/>
          <w:szCs w:val="24"/>
        </w:rPr>
        <w:t>Pengolahan limbah amonia dapat dilakukan d</w:t>
      </w:r>
      <w:r w:rsidR="00C05898" w:rsidRPr="006B0E0E">
        <w:rPr>
          <w:rFonts w:cs="Times New Roman"/>
          <w:b w:val="0"/>
          <w:szCs w:val="24"/>
        </w:rPr>
        <w:t xml:space="preserve">engan melibatkan mikroorganisme </w:t>
      </w:r>
      <w:r w:rsidRPr="006B0E0E">
        <w:rPr>
          <w:rFonts w:cs="Times New Roman"/>
          <w:b w:val="0"/>
          <w:szCs w:val="24"/>
        </w:rPr>
        <w:t>yang sering d</w:t>
      </w:r>
      <w:r w:rsidR="00B958C6" w:rsidRPr="006B0E0E">
        <w:rPr>
          <w:rFonts w:cs="Times New Roman"/>
          <w:b w:val="0"/>
          <w:szCs w:val="24"/>
        </w:rPr>
        <w:t>i</w:t>
      </w:r>
      <w:r w:rsidRPr="006B0E0E">
        <w:rPr>
          <w:rFonts w:cs="Times New Roman"/>
          <w:b w:val="0"/>
          <w:szCs w:val="24"/>
        </w:rPr>
        <w:t>sebut bioremediasi.</w:t>
      </w:r>
      <w:proofErr w:type="gramEnd"/>
      <w:r w:rsidRPr="006B0E0E">
        <w:rPr>
          <w:rFonts w:cs="Times New Roman"/>
          <w:b w:val="0"/>
          <w:szCs w:val="24"/>
        </w:rPr>
        <w:t xml:space="preserve"> </w:t>
      </w:r>
      <w:proofErr w:type="gramStart"/>
      <w:r w:rsidR="00635658" w:rsidRPr="006B0E0E">
        <w:rPr>
          <w:rFonts w:cs="Times New Roman"/>
          <w:b w:val="0"/>
        </w:rPr>
        <w:t xml:space="preserve">Bioremediasi merupakan sistem pengembalian </w:t>
      </w:r>
      <w:r w:rsidR="004A6020" w:rsidRPr="006B0E0E">
        <w:rPr>
          <w:rFonts w:cs="Times New Roman"/>
          <w:b w:val="0"/>
        </w:rPr>
        <w:t>kondisi lingkungan yang sudah tercemar kembali pada kondisi awal.</w:t>
      </w:r>
      <w:proofErr w:type="gramEnd"/>
      <w:r w:rsidR="004A6020" w:rsidRPr="006B0E0E">
        <w:rPr>
          <w:rFonts w:cs="Times New Roman"/>
          <w:b w:val="0"/>
        </w:rPr>
        <w:t xml:space="preserve"> </w:t>
      </w:r>
      <w:r w:rsidR="0021200C" w:rsidRPr="006B0E0E">
        <w:rPr>
          <w:rFonts w:cs="Times New Roman"/>
          <w:b w:val="0"/>
          <w:lang w:val="id-ID"/>
        </w:rPr>
        <w:t>Secara prinsip,</w:t>
      </w:r>
      <w:r w:rsidR="00B958C6" w:rsidRPr="006B0E0E">
        <w:rPr>
          <w:rFonts w:cs="Times New Roman"/>
          <w:b w:val="0"/>
        </w:rPr>
        <w:t xml:space="preserve"> </w:t>
      </w:r>
      <w:r w:rsidR="00635658" w:rsidRPr="006B0E0E">
        <w:rPr>
          <w:rFonts w:cs="Times New Roman"/>
          <w:b w:val="0"/>
        </w:rPr>
        <w:t>bioremediasi pada tambak u</w:t>
      </w:r>
      <w:r w:rsidR="004C4874" w:rsidRPr="006B0E0E">
        <w:rPr>
          <w:rFonts w:cs="Times New Roman"/>
          <w:b w:val="0"/>
        </w:rPr>
        <w:t xml:space="preserve">dang </w:t>
      </w:r>
      <w:r w:rsidR="0021200C" w:rsidRPr="006B0E0E">
        <w:rPr>
          <w:rFonts w:cs="Times New Roman"/>
          <w:b w:val="0"/>
          <w:lang w:val="id-ID"/>
        </w:rPr>
        <w:t>ialah p</w:t>
      </w:r>
      <w:r w:rsidR="0021200C" w:rsidRPr="006B0E0E">
        <w:rPr>
          <w:rFonts w:cs="Times New Roman"/>
          <w:b w:val="0"/>
        </w:rPr>
        <w:t>enambah</w:t>
      </w:r>
      <w:r w:rsidR="00C05898" w:rsidRPr="006B0E0E">
        <w:rPr>
          <w:rFonts w:cs="Times New Roman"/>
          <w:b w:val="0"/>
        </w:rPr>
        <w:t xml:space="preserve">an mikroorganisme </w:t>
      </w:r>
      <w:r w:rsidR="00635658" w:rsidRPr="006B0E0E">
        <w:rPr>
          <w:rFonts w:cs="Times New Roman"/>
          <w:b w:val="0"/>
        </w:rPr>
        <w:t>tertentu untuk menormalkan kembali tambak udang yang telah rusak akibat tingginya senyawa</w:t>
      </w:r>
      <w:r w:rsidR="00267324" w:rsidRPr="006B0E0E">
        <w:rPr>
          <w:rFonts w:cs="Times New Roman"/>
          <w:b w:val="0"/>
        </w:rPr>
        <w:t xml:space="preserve"> metabolitoksik terutama amonia</w:t>
      </w:r>
      <w:r w:rsidR="00635658" w:rsidRPr="006B0E0E">
        <w:rPr>
          <w:rFonts w:cs="Times New Roman"/>
          <w:b w:val="0"/>
        </w:rPr>
        <w:t xml:space="preserve"> dan nitrit</w:t>
      </w:r>
      <w:r w:rsidR="0021200C" w:rsidRPr="006B0E0E">
        <w:rPr>
          <w:rFonts w:cs="Times New Roman"/>
          <w:b w:val="0"/>
          <w:lang w:val="id-ID"/>
        </w:rPr>
        <w:t xml:space="preserve"> (</w:t>
      </w:r>
      <w:r w:rsidR="008B702C" w:rsidRPr="006B0E0E">
        <w:rPr>
          <w:rFonts w:cs="Times New Roman"/>
          <w:b w:val="0"/>
        </w:rPr>
        <w:t>Badjoeri &amp; widiyanto, 2008)</w:t>
      </w:r>
      <w:r w:rsidR="00635658" w:rsidRPr="006B0E0E">
        <w:rPr>
          <w:rFonts w:cs="Times New Roman"/>
          <w:b w:val="0"/>
        </w:rPr>
        <w:t>.</w:t>
      </w:r>
      <w:r w:rsidR="002A7B10" w:rsidRPr="006B0E0E">
        <w:rPr>
          <w:rFonts w:cs="Times New Roman"/>
          <w:b w:val="0"/>
        </w:rPr>
        <w:t xml:space="preserve"> </w:t>
      </w:r>
    </w:p>
    <w:p w:rsidR="00EF52FE" w:rsidRPr="00EF52FE" w:rsidRDefault="00225E5D" w:rsidP="00EF52FE">
      <w:pPr>
        <w:pStyle w:val="Heading1"/>
        <w:spacing w:line="240" w:lineRule="auto"/>
        <w:ind w:firstLine="567"/>
        <w:rPr>
          <w:rFonts w:cs="Times New Roman"/>
          <w:b w:val="0"/>
        </w:rPr>
      </w:pPr>
      <w:r w:rsidRPr="006B0E0E">
        <w:rPr>
          <w:rFonts w:cs="Times New Roman"/>
          <w:b w:val="0"/>
          <w:lang w:val="id-ID"/>
        </w:rPr>
        <w:t>Bakter</w:t>
      </w:r>
      <w:r w:rsidR="00DE60CF" w:rsidRPr="006B0E0E">
        <w:rPr>
          <w:rFonts w:cs="Times New Roman"/>
          <w:b w:val="0"/>
          <w:lang w:val="id-ID"/>
        </w:rPr>
        <w:t xml:space="preserve">i dalam tambak diduga dapat </w:t>
      </w:r>
      <w:r w:rsidR="00EF52FE">
        <w:rPr>
          <w:rFonts w:cs="Times New Roman"/>
          <w:b w:val="0"/>
        </w:rPr>
        <w:t>di-</w:t>
      </w:r>
    </w:p>
    <w:p w:rsidR="006B0E0E" w:rsidRPr="00EF52FE" w:rsidRDefault="00EF52FE" w:rsidP="00EF52FE">
      <w:pPr>
        <w:pStyle w:val="Heading1"/>
        <w:spacing w:line="240" w:lineRule="auto"/>
        <w:rPr>
          <w:rFonts w:cs="Times New Roman"/>
          <w:b w:val="0"/>
        </w:rPr>
      </w:pPr>
      <w:r>
        <w:rPr>
          <w:rFonts w:cs="Times New Roman"/>
          <w:b w:val="0"/>
          <w:lang w:val="id-ID"/>
        </w:rPr>
        <w:lastRenderedPageBreak/>
        <w:t>manfaatkan sebagai bakteri</w:t>
      </w:r>
      <w:r>
        <w:rPr>
          <w:rFonts w:cs="Times New Roman"/>
          <w:b w:val="0"/>
        </w:rPr>
        <w:t xml:space="preserve"> </w:t>
      </w:r>
      <w:r w:rsidR="00DE60CF" w:rsidRPr="006B0E0E">
        <w:rPr>
          <w:rFonts w:cs="Times New Roman"/>
          <w:b w:val="0"/>
          <w:lang w:val="id-ID"/>
        </w:rPr>
        <w:t xml:space="preserve">bioremediasi. </w:t>
      </w:r>
      <w:r w:rsidR="0099783A" w:rsidRPr="006B0E0E">
        <w:rPr>
          <w:rFonts w:cs="Times New Roman"/>
          <w:b w:val="0"/>
          <w:lang w:val="id-ID"/>
        </w:rPr>
        <w:t>Berdasarkan</w:t>
      </w:r>
      <w:r w:rsidR="002B72A1" w:rsidRPr="006B0E0E">
        <w:rPr>
          <w:rFonts w:cs="Times New Roman"/>
          <w:b w:val="0"/>
        </w:rPr>
        <w:t xml:space="preserve"> </w:t>
      </w:r>
      <w:r w:rsidR="002A7B10" w:rsidRPr="006B0E0E">
        <w:rPr>
          <w:rFonts w:cs="Times New Roman"/>
          <w:b w:val="0"/>
        </w:rPr>
        <w:t xml:space="preserve">Susanti </w:t>
      </w:r>
      <w:r w:rsidR="00B970FF" w:rsidRPr="006B0E0E">
        <w:rPr>
          <w:rFonts w:cs="Times New Roman"/>
          <w:b w:val="0"/>
          <w:i/>
        </w:rPr>
        <w:t xml:space="preserve">et al. </w:t>
      </w:r>
      <w:proofErr w:type="gramStart"/>
      <w:r w:rsidR="00F43ADE" w:rsidRPr="006B0E0E">
        <w:rPr>
          <w:rFonts w:cs="Times New Roman"/>
          <w:b w:val="0"/>
        </w:rPr>
        <w:t>2014</w:t>
      </w:r>
      <w:r w:rsidR="002A7B10" w:rsidRPr="006B0E0E">
        <w:rPr>
          <w:rFonts w:cs="Times New Roman"/>
          <w:b w:val="0"/>
        </w:rPr>
        <w:t>)</w:t>
      </w:r>
      <w:r w:rsidR="00C1379B" w:rsidRPr="006B0E0E">
        <w:rPr>
          <w:rFonts w:cs="Times New Roman"/>
          <w:b w:val="0"/>
          <w:lang w:val="id-ID"/>
        </w:rPr>
        <w:t>,</w:t>
      </w:r>
      <w:r w:rsidR="002A7B10" w:rsidRPr="006B0E0E">
        <w:rPr>
          <w:rFonts w:cs="Times New Roman"/>
          <w:b w:val="0"/>
        </w:rPr>
        <w:t xml:space="preserve"> </w:t>
      </w:r>
      <w:r w:rsidR="00EC0FE1" w:rsidRPr="006B0E0E">
        <w:rPr>
          <w:rFonts w:cs="Times New Roman"/>
          <w:b w:val="0"/>
          <w:szCs w:val="24"/>
        </w:rPr>
        <w:t xml:space="preserve">ditemukan tiga isolat bakteri </w:t>
      </w:r>
      <w:r w:rsidR="00225E5D" w:rsidRPr="006B0E0E">
        <w:rPr>
          <w:rFonts w:cs="Times New Roman"/>
          <w:b w:val="0"/>
          <w:szCs w:val="24"/>
          <w:lang w:val="id-ID"/>
        </w:rPr>
        <w:t>dalam</w:t>
      </w:r>
      <w:r w:rsidR="0099783A" w:rsidRPr="006B0E0E">
        <w:rPr>
          <w:rFonts w:cs="Times New Roman"/>
          <w:b w:val="0"/>
          <w:szCs w:val="24"/>
          <w:lang w:val="id-ID"/>
        </w:rPr>
        <w:t xml:space="preserve"> tambak </w:t>
      </w:r>
      <w:r w:rsidR="0099783A" w:rsidRPr="006B0E0E">
        <w:rPr>
          <w:rFonts w:cs="Times New Roman"/>
          <w:b w:val="0"/>
          <w:i/>
          <w:szCs w:val="24"/>
          <w:lang w:val="id-ID"/>
        </w:rPr>
        <w:t>Penaeus monodon</w:t>
      </w:r>
      <w:r w:rsidR="0099783A" w:rsidRPr="006B0E0E">
        <w:rPr>
          <w:rFonts w:cs="Times New Roman"/>
          <w:b w:val="0"/>
          <w:szCs w:val="24"/>
          <w:lang w:val="id-ID"/>
        </w:rPr>
        <w:t xml:space="preserve"> </w:t>
      </w:r>
      <w:r w:rsidR="00EC0FE1" w:rsidRPr="006B0E0E">
        <w:rPr>
          <w:rFonts w:cs="Times New Roman"/>
          <w:b w:val="0"/>
          <w:szCs w:val="24"/>
        </w:rPr>
        <w:t>yang mampu mengurangi kandungan TAN (</w:t>
      </w:r>
      <w:r w:rsidR="00C97DDF" w:rsidRPr="006B0E0E">
        <w:rPr>
          <w:rFonts w:cs="Times New Roman"/>
          <w:b w:val="0"/>
          <w:i/>
          <w:iCs/>
          <w:szCs w:val="24"/>
        </w:rPr>
        <w:t>total a</w:t>
      </w:r>
      <w:r w:rsidR="00EC0FE1" w:rsidRPr="006B0E0E">
        <w:rPr>
          <w:rFonts w:cs="Times New Roman"/>
          <w:b w:val="0"/>
          <w:i/>
          <w:iCs/>
          <w:szCs w:val="24"/>
        </w:rPr>
        <w:t xml:space="preserve">mmonia </w:t>
      </w:r>
      <w:r w:rsidR="00C97DDF" w:rsidRPr="006B0E0E">
        <w:rPr>
          <w:rFonts w:cs="Times New Roman"/>
          <w:b w:val="0"/>
          <w:i/>
          <w:iCs/>
          <w:szCs w:val="24"/>
        </w:rPr>
        <w:t>n</w:t>
      </w:r>
      <w:r w:rsidR="00EC0FE1" w:rsidRPr="006B0E0E">
        <w:rPr>
          <w:rFonts w:cs="Times New Roman"/>
          <w:b w:val="0"/>
          <w:i/>
          <w:iCs/>
          <w:szCs w:val="24"/>
        </w:rPr>
        <w:t>itrogen</w:t>
      </w:r>
      <w:r w:rsidR="00EC0FE1" w:rsidRPr="006B0E0E">
        <w:rPr>
          <w:rFonts w:cs="Times New Roman"/>
          <w:b w:val="0"/>
          <w:iCs/>
          <w:szCs w:val="24"/>
        </w:rPr>
        <w:t>)</w:t>
      </w:r>
      <w:r w:rsidR="0099783A" w:rsidRPr="006B0E0E">
        <w:rPr>
          <w:rFonts w:cs="Times New Roman"/>
          <w:b w:val="0"/>
          <w:iCs/>
          <w:szCs w:val="24"/>
          <w:lang w:val="id-ID"/>
        </w:rPr>
        <w:t xml:space="preserve"> </w:t>
      </w:r>
      <w:r w:rsidR="00DE60CF" w:rsidRPr="006B0E0E">
        <w:rPr>
          <w:rFonts w:cs="Times New Roman"/>
          <w:b w:val="0"/>
          <w:iCs/>
          <w:szCs w:val="24"/>
          <w:lang w:val="id-ID"/>
        </w:rPr>
        <w:t>antara lain</w:t>
      </w:r>
      <w:r w:rsidR="0099783A" w:rsidRPr="006B0E0E">
        <w:rPr>
          <w:rFonts w:cs="Times New Roman"/>
          <w:b w:val="0"/>
          <w:iCs/>
          <w:szCs w:val="24"/>
          <w:lang w:val="id-ID"/>
        </w:rPr>
        <w:t xml:space="preserve"> </w:t>
      </w:r>
      <w:r w:rsidR="0099783A" w:rsidRPr="006B0E0E">
        <w:rPr>
          <w:rFonts w:cs="Times New Roman"/>
          <w:b w:val="0"/>
          <w:i/>
          <w:iCs/>
          <w:szCs w:val="24"/>
          <w:lang w:val="id-ID"/>
        </w:rPr>
        <w:t>Camplybacter</w:t>
      </w:r>
      <w:r w:rsidR="0099783A" w:rsidRPr="006B0E0E">
        <w:rPr>
          <w:rFonts w:cs="Times New Roman"/>
          <w:b w:val="0"/>
          <w:iCs/>
          <w:szCs w:val="24"/>
          <w:lang w:val="id-ID"/>
        </w:rPr>
        <w:t xml:space="preserve">, </w:t>
      </w:r>
      <w:r w:rsidR="0099783A" w:rsidRPr="006B0E0E">
        <w:rPr>
          <w:rFonts w:cs="Times New Roman"/>
          <w:b w:val="0"/>
          <w:i/>
          <w:iCs/>
          <w:szCs w:val="24"/>
          <w:lang w:val="id-ID"/>
        </w:rPr>
        <w:t>Listeria</w:t>
      </w:r>
      <w:r w:rsidR="0099783A" w:rsidRPr="006B0E0E">
        <w:rPr>
          <w:rFonts w:cs="Times New Roman"/>
          <w:b w:val="0"/>
          <w:iCs/>
          <w:szCs w:val="24"/>
          <w:lang w:val="id-ID"/>
        </w:rPr>
        <w:t xml:space="preserve">, dan </w:t>
      </w:r>
      <w:r w:rsidR="0099783A" w:rsidRPr="006B0E0E">
        <w:rPr>
          <w:rFonts w:cs="Times New Roman"/>
          <w:b w:val="0"/>
          <w:i/>
          <w:iCs/>
          <w:szCs w:val="24"/>
          <w:lang w:val="id-ID"/>
        </w:rPr>
        <w:t>Nitrosococcus</w:t>
      </w:r>
      <w:r w:rsidR="00EC0FE1" w:rsidRPr="006B0E0E">
        <w:rPr>
          <w:rFonts w:cs="Times New Roman"/>
          <w:b w:val="0"/>
          <w:szCs w:val="24"/>
        </w:rPr>
        <w:t>.</w:t>
      </w:r>
      <w:proofErr w:type="gramEnd"/>
      <w:r w:rsidR="003A4651" w:rsidRPr="006B0E0E">
        <w:rPr>
          <w:rFonts w:cs="Times New Roman"/>
          <w:b w:val="0"/>
          <w:szCs w:val="24"/>
        </w:rPr>
        <w:t xml:space="preserve"> </w:t>
      </w:r>
      <w:r w:rsidR="00FE01EC" w:rsidRPr="006B0E0E">
        <w:rPr>
          <w:rFonts w:cs="Times New Roman"/>
          <w:b w:val="0"/>
          <w:szCs w:val="24"/>
        </w:rPr>
        <w:t xml:space="preserve"> </w:t>
      </w:r>
      <w:proofErr w:type="gramStart"/>
      <w:r w:rsidR="00FE01EC" w:rsidRPr="006B0E0E">
        <w:rPr>
          <w:rFonts w:cs="Times New Roman"/>
          <w:b w:val="0"/>
          <w:szCs w:val="24"/>
        </w:rPr>
        <w:t xml:space="preserve">Identifikasi bakteri meruapkan langkah awal dari rangkaian eksplorasi dan pemanfaatan bakteri </w:t>
      </w:r>
      <w:r w:rsidR="00FE01EC" w:rsidRPr="006B0E0E">
        <w:rPr>
          <w:rFonts w:cs="Times New Roman"/>
          <w:b w:val="0"/>
          <w:i/>
          <w:szCs w:val="24"/>
        </w:rPr>
        <w:t>indigenous</w:t>
      </w:r>
      <w:r w:rsidR="00FE01EC" w:rsidRPr="006B0E0E">
        <w:rPr>
          <w:rFonts w:cs="Times New Roman"/>
          <w:b w:val="0"/>
          <w:szCs w:val="24"/>
        </w:rPr>
        <w:t xml:space="preserve"> suatu daerah.</w:t>
      </w:r>
      <w:proofErr w:type="gramEnd"/>
      <w:r w:rsidR="00FE01EC" w:rsidRPr="006B0E0E">
        <w:rPr>
          <w:rFonts w:cs="Times New Roman"/>
          <w:b w:val="0"/>
          <w:szCs w:val="24"/>
        </w:rPr>
        <w:t xml:space="preserve">  </w:t>
      </w:r>
      <w:proofErr w:type="gramStart"/>
      <w:r w:rsidR="00FE01EC" w:rsidRPr="006B0E0E">
        <w:rPr>
          <w:rFonts w:cs="Times New Roman"/>
          <w:b w:val="0"/>
          <w:szCs w:val="24"/>
        </w:rPr>
        <w:t>Identifikasi dapat d</w:t>
      </w:r>
      <w:r w:rsidR="008426E4" w:rsidRPr="006B0E0E">
        <w:rPr>
          <w:rFonts w:cs="Times New Roman"/>
          <w:b w:val="0"/>
          <w:szCs w:val="24"/>
        </w:rPr>
        <w:t>ilakukan secara konvensional mel</w:t>
      </w:r>
      <w:r w:rsidR="00FE01EC" w:rsidRPr="006B0E0E">
        <w:rPr>
          <w:rFonts w:cs="Times New Roman"/>
          <w:b w:val="0"/>
          <w:szCs w:val="24"/>
        </w:rPr>
        <w:t>alui karakterisasi biokimia dan mikroskopis sel bakt</w:t>
      </w:r>
      <w:r w:rsidR="006B0E0E" w:rsidRPr="006B0E0E">
        <w:rPr>
          <w:rFonts w:cs="Times New Roman"/>
          <w:b w:val="0"/>
          <w:szCs w:val="24"/>
        </w:rPr>
        <w:t>eri, hingga berbasis molekuler.</w:t>
      </w:r>
      <w:proofErr w:type="gramEnd"/>
    </w:p>
    <w:p w:rsidR="00C05898" w:rsidRPr="006B0E0E" w:rsidRDefault="003C15F1" w:rsidP="006B0E0E">
      <w:pPr>
        <w:pStyle w:val="Heading1"/>
        <w:spacing w:line="240" w:lineRule="auto"/>
        <w:ind w:firstLine="567"/>
        <w:rPr>
          <w:rFonts w:cs="Times New Roman"/>
          <w:b w:val="0"/>
          <w:szCs w:val="24"/>
        </w:rPr>
      </w:pPr>
      <w:r w:rsidRPr="006B0E0E">
        <w:rPr>
          <w:rFonts w:cs="Times New Roman"/>
          <w:b w:val="0"/>
          <w:szCs w:val="24"/>
        </w:rPr>
        <w:t xml:space="preserve">Eksplorasi dan identifikasi bakteri bioremediasi dapat digunakan sebagai salah satu </w:t>
      </w:r>
      <w:r w:rsidR="00AD7F5A" w:rsidRPr="006B0E0E">
        <w:rPr>
          <w:rFonts w:cs="Times New Roman"/>
          <w:b w:val="0"/>
          <w:szCs w:val="24"/>
        </w:rPr>
        <w:t xml:space="preserve">cara untuk </w:t>
      </w:r>
      <w:r w:rsidRPr="006B0E0E">
        <w:rPr>
          <w:rFonts w:cs="Times New Roman"/>
          <w:b w:val="0"/>
          <w:szCs w:val="24"/>
        </w:rPr>
        <w:t xml:space="preserve">mengenalkan </w:t>
      </w:r>
      <w:proofErr w:type="gramStart"/>
      <w:r w:rsidRPr="006B0E0E">
        <w:rPr>
          <w:rFonts w:cs="Times New Roman"/>
          <w:b w:val="0"/>
          <w:szCs w:val="24"/>
        </w:rPr>
        <w:t>potensi  dan</w:t>
      </w:r>
      <w:proofErr w:type="gramEnd"/>
      <w:r w:rsidRPr="006B0E0E">
        <w:rPr>
          <w:rFonts w:cs="Times New Roman"/>
          <w:b w:val="0"/>
          <w:szCs w:val="24"/>
        </w:rPr>
        <w:t xml:space="preserve"> keragaman bakteri bioremediasi di wilayah Indonesia. Selain itu dapat menambah koleksi bakteri bioremediasi pendegradasi TAN (</w:t>
      </w:r>
      <w:r w:rsidR="00C97DDF" w:rsidRPr="006B0E0E">
        <w:rPr>
          <w:rFonts w:cs="Times New Roman"/>
          <w:b w:val="0"/>
          <w:i/>
          <w:szCs w:val="24"/>
        </w:rPr>
        <w:t>t</w:t>
      </w:r>
      <w:r w:rsidRPr="006B0E0E">
        <w:rPr>
          <w:rFonts w:cs="Times New Roman"/>
          <w:b w:val="0"/>
          <w:i/>
          <w:szCs w:val="24"/>
        </w:rPr>
        <w:t>otal ammonia nitrogen</w:t>
      </w:r>
      <w:r w:rsidRPr="006B0E0E">
        <w:rPr>
          <w:rFonts w:cs="Times New Roman"/>
          <w:b w:val="0"/>
          <w:szCs w:val="24"/>
        </w:rPr>
        <w:t xml:space="preserve">) yang berasal dari isolat lokal. </w:t>
      </w:r>
      <w:proofErr w:type="gramStart"/>
      <w:r w:rsidRPr="006B0E0E">
        <w:rPr>
          <w:rFonts w:cs="Times New Roman"/>
          <w:b w:val="0"/>
          <w:szCs w:val="24"/>
        </w:rPr>
        <w:t xml:space="preserve">Berdasarkan uraian diatas, maka dilakukan identifikasi bakteri bioremediasi dari tambak udang </w:t>
      </w:r>
      <w:r w:rsidR="008468FD" w:rsidRPr="006B0E0E">
        <w:rPr>
          <w:b w:val="0"/>
          <w:szCs w:val="24"/>
        </w:rPr>
        <w:t>di Lampung Timur.</w:t>
      </w:r>
      <w:proofErr w:type="gramEnd"/>
      <w:r w:rsidR="008468FD" w:rsidRPr="006B0E0E">
        <w:rPr>
          <w:b w:val="0"/>
          <w:szCs w:val="24"/>
        </w:rPr>
        <w:t xml:space="preserve"> </w:t>
      </w:r>
      <w:proofErr w:type="gramStart"/>
      <w:r w:rsidR="00181D65" w:rsidRPr="006B0E0E">
        <w:rPr>
          <w:rFonts w:cs="Times New Roman"/>
          <w:b w:val="0"/>
          <w:szCs w:val="24"/>
        </w:rPr>
        <w:t xml:space="preserve">Penelitian </w:t>
      </w:r>
      <w:r w:rsidR="008A6884" w:rsidRPr="006B0E0E">
        <w:rPr>
          <w:rFonts w:cs="Times New Roman"/>
          <w:b w:val="0"/>
          <w:szCs w:val="24"/>
        </w:rPr>
        <w:t>ini bertujuan untuk mengisolasi, menapiskan</w:t>
      </w:r>
      <w:r w:rsidR="00181D65" w:rsidRPr="006B0E0E">
        <w:rPr>
          <w:rFonts w:cs="Times New Roman"/>
          <w:b w:val="0"/>
          <w:szCs w:val="24"/>
        </w:rPr>
        <w:t xml:space="preserve"> </w:t>
      </w:r>
      <w:r w:rsidR="008A6884" w:rsidRPr="006B0E0E">
        <w:rPr>
          <w:rFonts w:cs="Times New Roman"/>
          <w:b w:val="0"/>
          <w:szCs w:val="24"/>
        </w:rPr>
        <w:t xml:space="preserve">serta mengidentifikasi </w:t>
      </w:r>
      <w:r w:rsidR="00181D65" w:rsidRPr="006B0E0E">
        <w:rPr>
          <w:rFonts w:cs="Times New Roman"/>
          <w:b w:val="0"/>
          <w:szCs w:val="24"/>
        </w:rPr>
        <w:t xml:space="preserve">bakteri bioremediasi </w:t>
      </w:r>
      <w:r w:rsidR="008A6884" w:rsidRPr="006B0E0E">
        <w:rPr>
          <w:rFonts w:cs="Times New Roman"/>
          <w:b w:val="0"/>
          <w:szCs w:val="24"/>
        </w:rPr>
        <w:t>p</w:t>
      </w:r>
      <w:r w:rsidR="00C05898" w:rsidRPr="006B0E0E">
        <w:rPr>
          <w:rFonts w:cs="Times New Roman"/>
          <w:b w:val="0"/>
          <w:szCs w:val="24"/>
        </w:rPr>
        <w:t>endegradasi limbah tambak udang.</w:t>
      </w:r>
      <w:proofErr w:type="gramEnd"/>
    </w:p>
    <w:p w:rsidR="00882C1A" w:rsidRPr="006B0E0E" w:rsidRDefault="00882C1A" w:rsidP="00882C1A">
      <w:pPr>
        <w:autoSpaceDE w:val="0"/>
        <w:autoSpaceDN w:val="0"/>
        <w:adjustRightInd w:val="0"/>
        <w:spacing w:after="0" w:line="240" w:lineRule="auto"/>
        <w:jc w:val="both"/>
        <w:rPr>
          <w:rFonts w:ascii="Times New Roman" w:hAnsi="Times New Roman" w:cs="Times New Roman"/>
          <w:sz w:val="24"/>
          <w:szCs w:val="24"/>
        </w:rPr>
      </w:pPr>
    </w:p>
    <w:p w:rsidR="00882C1A" w:rsidRPr="000C50F7" w:rsidRDefault="00882C1A" w:rsidP="00882C1A">
      <w:pPr>
        <w:pStyle w:val="Heading1"/>
        <w:spacing w:line="240" w:lineRule="auto"/>
      </w:pPr>
      <w:bookmarkStart w:id="1" w:name="_Toc48629331"/>
      <w:r w:rsidRPr="000C50F7">
        <w:t>METODE</w:t>
      </w:r>
      <w:bookmarkEnd w:id="1"/>
    </w:p>
    <w:p w:rsidR="00882C1A" w:rsidRPr="000C50F7" w:rsidRDefault="00882C1A" w:rsidP="00EF52FE">
      <w:pPr>
        <w:pStyle w:val="subbab"/>
      </w:pPr>
      <w:bookmarkStart w:id="2" w:name="_Toc48629332"/>
      <w:r>
        <w:t>W</w:t>
      </w:r>
      <w:r w:rsidRPr="000C50F7">
        <w:t>aktu dan Tempat</w:t>
      </w:r>
      <w:bookmarkEnd w:id="2"/>
    </w:p>
    <w:p w:rsidR="00882C1A" w:rsidRPr="000C50F7" w:rsidRDefault="00882C1A" w:rsidP="00C554B5">
      <w:pPr>
        <w:spacing w:after="0" w:line="240" w:lineRule="auto"/>
        <w:ind w:firstLine="567"/>
        <w:jc w:val="both"/>
        <w:rPr>
          <w:rFonts w:ascii="Times New Roman" w:hAnsi="Times New Roman"/>
          <w:sz w:val="24"/>
          <w:szCs w:val="24"/>
        </w:rPr>
      </w:pPr>
      <w:r w:rsidRPr="000C50F7">
        <w:rPr>
          <w:rFonts w:ascii="Times New Roman" w:hAnsi="Times New Roman"/>
          <w:sz w:val="24"/>
          <w:szCs w:val="24"/>
          <w:lang w:val="fi-FI"/>
        </w:rPr>
        <w:t xml:space="preserve">Penelitian ini dilaksanakan pada bulan </w:t>
      </w:r>
      <w:r>
        <w:rPr>
          <w:rFonts w:ascii="Times New Roman" w:hAnsi="Times New Roman" w:cs="Times New Roman"/>
          <w:sz w:val="24"/>
          <w:szCs w:val="24"/>
          <w:lang w:val="fi-FI"/>
        </w:rPr>
        <w:t>November</w:t>
      </w:r>
      <w:r w:rsidRPr="00CA03FD">
        <w:rPr>
          <w:rFonts w:ascii="Times New Roman" w:hAnsi="Times New Roman" w:cs="Times New Roman"/>
          <w:sz w:val="24"/>
          <w:szCs w:val="24"/>
          <w:lang w:val="fi-FI"/>
        </w:rPr>
        <w:t xml:space="preserve"> </w:t>
      </w:r>
      <w:r>
        <w:rPr>
          <w:rFonts w:ascii="Times New Roman" w:hAnsi="Times New Roman" w:cs="Times New Roman"/>
          <w:sz w:val="24"/>
          <w:szCs w:val="24"/>
          <w:lang w:val="id-ID"/>
        </w:rPr>
        <w:t xml:space="preserve">2019 </w:t>
      </w:r>
      <w:r w:rsidRPr="00CA03FD">
        <w:rPr>
          <w:rFonts w:ascii="Times New Roman" w:hAnsi="Times New Roman" w:cs="Times New Roman"/>
          <w:sz w:val="24"/>
          <w:szCs w:val="24"/>
          <w:lang w:val="fi-FI"/>
        </w:rPr>
        <w:t xml:space="preserve">- </w:t>
      </w:r>
      <w:r>
        <w:rPr>
          <w:rFonts w:ascii="Times New Roman" w:hAnsi="Times New Roman" w:cs="Times New Roman"/>
          <w:sz w:val="24"/>
          <w:szCs w:val="24"/>
          <w:lang w:val="fi-FI"/>
        </w:rPr>
        <w:t>Maret</w:t>
      </w:r>
      <w:r w:rsidRPr="00CA03FD">
        <w:rPr>
          <w:rFonts w:ascii="Times New Roman" w:hAnsi="Times New Roman" w:cs="Times New Roman"/>
          <w:sz w:val="24"/>
          <w:szCs w:val="24"/>
        </w:rPr>
        <w:t xml:space="preserve"> </w:t>
      </w:r>
      <w:r w:rsidRPr="00CA03FD">
        <w:rPr>
          <w:rFonts w:ascii="Times New Roman" w:hAnsi="Times New Roman" w:cs="Times New Roman"/>
          <w:sz w:val="24"/>
          <w:szCs w:val="24"/>
          <w:lang w:val="fi-FI"/>
        </w:rPr>
        <w:t>20</w:t>
      </w:r>
      <w:r>
        <w:rPr>
          <w:rFonts w:ascii="Times New Roman" w:hAnsi="Times New Roman" w:cs="Times New Roman"/>
          <w:sz w:val="24"/>
          <w:szCs w:val="24"/>
          <w:lang w:val="id-ID"/>
        </w:rPr>
        <w:t>20</w:t>
      </w:r>
      <w:r w:rsidRPr="000C50F7">
        <w:rPr>
          <w:rFonts w:ascii="Times New Roman" w:hAnsi="Times New Roman"/>
          <w:sz w:val="24"/>
          <w:szCs w:val="24"/>
        </w:rPr>
        <w:t>. Pengambil</w:t>
      </w:r>
      <w:r>
        <w:rPr>
          <w:rFonts w:ascii="Times New Roman" w:hAnsi="Times New Roman"/>
          <w:sz w:val="24"/>
          <w:szCs w:val="24"/>
        </w:rPr>
        <w:t>-</w:t>
      </w:r>
      <w:proofErr w:type="gramStart"/>
      <w:r w:rsidRPr="000C50F7">
        <w:rPr>
          <w:rFonts w:ascii="Times New Roman" w:hAnsi="Times New Roman"/>
          <w:sz w:val="24"/>
          <w:szCs w:val="24"/>
        </w:rPr>
        <w:t>an</w:t>
      </w:r>
      <w:proofErr w:type="gramEnd"/>
      <w:r w:rsidRPr="000C50F7">
        <w:rPr>
          <w:rFonts w:ascii="Times New Roman" w:hAnsi="Times New Roman"/>
          <w:sz w:val="24"/>
          <w:szCs w:val="24"/>
        </w:rPr>
        <w:t xml:space="preserve"> sampel sedimen tambak dilakukan di tambak udang vaname di Lampung Timur, Provinsi Lampung. </w:t>
      </w:r>
      <w:proofErr w:type="gramStart"/>
      <w:r w:rsidRPr="000C50F7">
        <w:rPr>
          <w:rFonts w:ascii="Times New Roman" w:hAnsi="Times New Roman"/>
          <w:sz w:val="24"/>
          <w:szCs w:val="24"/>
        </w:rPr>
        <w:t>I</w:t>
      </w:r>
      <w:r>
        <w:rPr>
          <w:rFonts w:ascii="Times New Roman" w:hAnsi="Times New Roman"/>
          <w:sz w:val="24"/>
          <w:szCs w:val="24"/>
        </w:rPr>
        <w:t xml:space="preserve">solasi dan inokulasi bakteri dilakukan di </w:t>
      </w:r>
      <w:r w:rsidRPr="000C50F7">
        <w:rPr>
          <w:rFonts w:ascii="Times New Roman" w:hAnsi="Times New Roman"/>
          <w:sz w:val="24"/>
          <w:szCs w:val="24"/>
        </w:rPr>
        <w:t>Laborato</w:t>
      </w:r>
      <w:r>
        <w:rPr>
          <w:rFonts w:ascii="Times New Roman" w:hAnsi="Times New Roman"/>
          <w:sz w:val="24"/>
          <w:szCs w:val="24"/>
        </w:rPr>
        <w:t>-</w:t>
      </w:r>
      <w:r w:rsidRPr="000C50F7">
        <w:rPr>
          <w:rFonts w:ascii="Times New Roman" w:hAnsi="Times New Roman"/>
          <w:sz w:val="24"/>
          <w:szCs w:val="24"/>
        </w:rPr>
        <w:t>rium Perikanan dan Kelautan, Fakultas Pertanian Universitas Lampung.</w:t>
      </w:r>
      <w:proofErr w:type="gramEnd"/>
      <w:r w:rsidRPr="000C50F7">
        <w:rPr>
          <w:rFonts w:ascii="Times New Roman" w:hAnsi="Times New Roman"/>
          <w:sz w:val="24"/>
          <w:szCs w:val="24"/>
        </w:rPr>
        <w:t xml:space="preserve"> </w:t>
      </w:r>
    </w:p>
    <w:p w:rsidR="00882C1A" w:rsidRPr="000C50F7" w:rsidRDefault="00882C1A" w:rsidP="00882C1A">
      <w:pPr>
        <w:spacing w:after="0" w:line="240" w:lineRule="auto"/>
        <w:ind w:firstLine="426"/>
        <w:jc w:val="both"/>
        <w:rPr>
          <w:rFonts w:ascii="Times New Roman" w:hAnsi="Times New Roman"/>
          <w:sz w:val="24"/>
          <w:szCs w:val="24"/>
        </w:rPr>
      </w:pPr>
    </w:p>
    <w:p w:rsidR="00882C1A" w:rsidRDefault="00882C1A" w:rsidP="00EF52FE">
      <w:pPr>
        <w:pStyle w:val="subbab"/>
      </w:pPr>
      <w:r>
        <w:t>Bahan Penelitian</w:t>
      </w:r>
    </w:p>
    <w:p w:rsidR="00882C1A" w:rsidRDefault="00882C1A" w:rsidP="00C554B5">
      <w:pPr>
        <w:tabs>
          <w:tab w:val="left" w:pos="567"/>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Bahan yang digunakan pada penelitian yaitu biakan bakteri, alkohol, media </w:t>
      </w:r>
      <w:r>
        <w:rPr>
          <w:rFonts w:ascii="Times New Roman" w:hAnsi="Times New Roman" w:cs="Times New Roman"/>
          <w:i/>
          <w:sz w:val="24"/>
          <w:szCs w:val="24"/>
        </w:rPr>
        <w:t>s</w:t>
      </w:r>
      <w:r w:rsidRPr="003E573E">
        <w:rPr>
          <w:rFonts w:ascii="Times New Roman" w:hAnsi="Times New Roman" w:cs="Times New Roman"/>
          <w:i/>
          <w:sz w:val="24"/>
          <w:szCs w:val="24"/>
        </w:rPr>
        <w:t>ewage</w:t>
      </w:r>
      <w:r>
        <w:rPr>
          <w:rFonts w:ascii="Times New Roman" w:hAnsi="Times New Roman" w:cs="Times New Roman"/>
          <w:sz w:val="24"/>
          <w:szCs w:val="24"/>
        </w:rPr>
        <w:t xml:space="preserve">, media </w:t>
      </w:r>
      <w:r w:rsidRPr="00C96245">
        <w:rPr>
          <w:rFonts w:ascii="Times New Roman" w:hAnsi="Times New Roman" w:cs="Times New Roman"/>
          <w:i/>
          <w:sz w:val="24"/>
          <w:szCs w:val="24"/>
        </w:rPr>
        <w:t>nutrient agar</w:t>
      </w:r>
      <w:r>
        <w:rPr>
          <w:rFonts w:ascii="Times New Roman" w:hAnsi="Times New Roman" w:cs="Times New Roman"/>
          <w:sz w:val="24"/>
          <w:szCs w:val="24"/>
        </w:rPr>
        <w:t xml:space="preserve"> (NA), media oksidatif/fermentatif (O/F), gelatin, media nitrifikasi cair (tanpa bacto agar), KOH 3%, </w:t>
      </w:r>
      <w:r>
        <w:rPr>
          <w:rFonts w:ascii="Times New Roman" w:hAnsi="Times New Roman" w:cs="Times New Roman"/>
        </w:rPr>
        <w:t>H</w:t>
      </w:r>
      <w:r w:rsidRPr="009302E1">
        <w:rPr>
          <w:rFonts w:ascii="Times New Roman" w:hAnsi="Times New Roman" w:cs="Times New Roman"/>
          <w:vertAlign w:val="subscript"/>
        </w:rPr>
        <w:t>2</w:t>
      </w:r>
      <w:r>
        <w:rPr>
          <w:rFonts w:ascii="Times New Roman" w:hAnsi="Times New Roman" w:cs="Times New Roman"/>
        </w:rPr>
        <w:t>O</w:t>
      </w:r>
      <w:r w:rsidRPr="009302E1">
        <w:rPr>
          <w:rFonts w:ascii="Times New Roman" w:hAnsi="Times New Roman" w:cs="Times New Roman"/>
          <w:vertAlign w:val="subscript"/>
        </w:rPr>
        <w:t>2</w:t>
      </w:r>
      <w:r>
        <w:rPr>
          <w:rFonts w:ascii="Times New Roman" w:hAnsi="Times New Roman" w:cs="Times New Roman"/>
        </w:rPr>
        <w:t xml:space="preserve"> 3%</w:t>
      </w:r>
      <w:r>
        <w:rPr>
          <w:rFonts w:ascii="Times New Roman" w:hAnsi="Times New Roman" w:cs="Times New Roman"/>
          <w:sz w:val="24"/>
          <w:szCs w:val="24"/>
        </w:rPr>
        <w:t>.</w:t>
      </w:r>
      <w:proofErr w:type="gramEnd"/>
    </w:p>
    <w:p w:rsidR="00882C1A" w:rsidRDefault="00882C1A" w:rsidP="00EF52FE">
      <w:pPr>
        <w:pStyle w:val="subbab"/>
      </w:pPr>
      <w:bookmarkStart w:id="3" w:name="_Toc48629334"/>
    </w:p>
    <w:p w:rsidR="00882C1A" w:rsidRPr="000C50F7" w:rsidRDefault="00882C1A" w:rsidP="00EF52FE">
      <w:pPr>
        <w:pStyle w:val="subbab"/>
        <w:rPr>
          <w:lang w:val="id-ID"/>
        </w:rPr>
      </w:pPr>
      <w:r w:rsidRPr="000C50F7">
        <w:rPr>
          <w:lang w:val="id-ID"/>
        </w:rPr>
        <w:t>Prosedur Penelitian</w:t>
      </w:r>
      <w:bookmarkEnd w:id="3"/>
    </w:p>
    <w:p w:rsidR="00882C1A" w:rsidRPr="00882C1A" w:rsidRDefault="00882C1A" w:rsidP="00882C1A">
      <w:pPr>
        <w:pStyle w:val="Heading3"/>
        <w:spacing w:line="240" w:lineRule="auto"/>
      </w:pPr>
      <w:bookmarkStart w:id="4" w:name="_Toc48629335"/>
      <w:r w:rsidRPr="00882C1A">
        <w:t>Pengambilan Sedimen</w:t>
      </w:r>
      <w:bookmarkEnd w:id="4"/>
    </w:p>
    <w:p w:rsidR="00EF52FE" w:rsidRDefault="00C554B5" w:rsidP="00882C1A">
      <w:pPr>
        <w:tabs>
          <w:tab w:val="left" w:pos="567"/>
        </w:tabs>
        <w:spacing w:after="0" w:line="240" w:lineRule="auto"/>
        <w:jc w:val="both"/>
        <w:rPr>
          <w:rFonts w:ascii="Times New Roman" w:hAnsi="Times New Roman"/>
          <w:sz w:val="24"/>
          <w:szCs w:val="24"/>
          <w:lang w:val="sv-SE"/>
        </w:rPr>
      </w:pPr>
      <w:r>
        <w:rPr>
          <w:rFonts w:ascii="Times New Roman" w:hAnsi="Times New Roman"/>
          <w:sz w:val="24"/>
          <w:szCs w:val="24"/>
          <w:lang w:val="sv-SE"/>
        </w:rPr>
        <w:tab/>
      </w:r>
      <w:r w:rsidR="00882C1A" w:rsidRPr="000C50F7">
        <w:rPr>
          <w:rFonts w:ascii="Times New Roman" w:hAnsi="Times New Roman"/>
          <w:sz w:val="24"/>
          <w:szCs w:val="24"/>
          <w:lang w:val="sv-SE"/>
        </w:rPr>
        <w:t xml:space="preserve">Sampel yang akan digunakan diambil dari sedimen tambak udang vaname di </w:t>
      </w:r>
      <w:r w:rsidR="00882C1A" w:rsidRPr="000C50F7">
        <w:rPr>
          <w:rFonts w:ascii="Times New Roman" w:hAnsi="Times New Roman"/>
          <w:sz w:val="24"/>
          <w:szCs w:val="24"/>
        </w:rPr>
        <w:t>D</w:t>
      </w:r>
      <w:r w:rsidR="00882C1A" w:rsidRPr="000C50F7">
        <w:rPr>
          <w:rFonts w:ascii="Times New Roman" w:hAnsi="Times New Roman"/>
          <w:sz w:val="24"/>
          <w:szCs w:val="24"/>
          <w:lang w:val="sv-SE"/>
        </w:rPr>
        <w:t>esa Mulyosari, Kecamatan Pasir Sakti, Kabupaten Lampung Timur, Provinsi La</w:t>
      </w:r>
      <w:r w:rsidR="00882C1A">
        <w:rPr>
          <w:rFonts w:ascii="Times New Roman" w:hAnsi="Times New Roman"/>
          <w:sz w:val="24"/>
          <w:szCs w:val="24"/>
          <w:lang w:val="sv-SE"/>
        </w:rPr>
        <w:t>mpung.</w:t>
      </w:r>
      <w:r w:rsidR="00EF52FE">
        <w:rPr>
          <w:rFonts w:ascii="Times New Roman" w:hAnsi="Times New Roman"/>
          <w:sz w:val="24"/>
          <w:szCs w:val="24"/>
          <w:lang w:val="sv-SE"/>
        </w:rPr>
        <w:t xml:space="preserve"> </w:t>
      </w:r>
    </w:p>
    <w:p w:rsidR="00C554B5" w:rsidRPr="00EF52FE" w:rsidRDefault="00EF52FE" w:rsidP="00882C1A">
      <w:pPr>
        <w:tabs>
          <w:tab w:val="left" w:pos="567"/>
        </w:tabs>
        <w:spacing w:after="0" w:line="240" w:lineRule="auto"/>
        <w:jc w:val="both"/>
        <w:rPr>
          <w:rFonts w:ascii="Times New Roman" w:hAnsi="Times New Roman"/>
          <w:sz w:val="24"/>
          <w:szCs w:val="24"/>
          <w:lang w:val="sv-SE"/>
        </w:rPr>
      </w:pPr>
      <w:r>
        <w:rPr>
          <w:rFonts w:ascii="Times New Roman" w:hAnsi="Times New Roman"/>
          <w:sz w:val="24"/>
          <w:szCs w:val="24"/>
          <w:lang w:val="sv-SE"/>
        </w:rPr>
        <w:lastRenderedPageBreak/>
        <w:t>P</w:t>
      </w:r>
      <w:r w:rsidR="00882C1A">
        <w:rPr>
          <w:rFonts w:ascii="Times New Roman" w:hAnsi="Times New Roman"/>
          <w:sz w:val="24"/>
          <w:szCs w:val="24"/>
          <w:lang w:val="sv-SE"/>
        </w:rPr>
        <w:t>engambilan sampel</w:t>
      </w:r>
      <w:r w:rsidR="00882C1A" w:rsidRPr="000C50F7">
        <w:rPr>
          <w:rFonts w:ascii="Times New Roman" w:hAnsi="Times New Roman"/>
          <w:sz w:val="24"/>
          <w:szCs w:val="24"/>
          <w:lang w:val="sv-SE"/>
        </w:rPr>
        <w:t xml:space="preserve"> sedimen tambak dilakukan dengan cara mengambil sedimen lumpur</w:t>
      </w:r>
      <w:r w:rsidR="00882C1A" w:rsidRPr="000C50F7">
        <w:rPr>
          <w:rFonts w:ascii="Times New Roman" w:hAnsi="Times New Roman"/>
          <w:sz w:val="24"/>
          <w:szCs w:val="24"/>
        </w:rPr>
        <w:t xml:space="preserve"> menggunakan botol </w:t>
      </w:r>
      <w:r w:rsidR="00882C1A" w:rsidRPr="000C50F7">
        <w:rPr>
          <w:rFonts w:ascii="Times New Roman" w:hAnsi="Times New Roman"/>
          <w:i/>
          <w:sz w:val="24"/>
          <w:szCs w:val="24"/>
        </w:rPr>
        <w:t>falcon</w:t>
      </w:r>
      <w:r w:rsidR="00882C1A" w:rsidRPr="000C50F7">
        <w:rPr>
          <w:rFonts w:ascii="Times New Roman" w:hAnsi="Times New Roman"/>
          <w:sz w:val="24"/>
          <w:szCs w:val="24"/>
          <w:lang w:val="sv-SE"/>
        </w:rPr>
        <w:t xml:space="preserve"> pada bagian dasar tambak. </w:t>
      </w:r>
      <w:proofErr w:type="gramStart"/>
      <w:r w:rsidR="00882C1A" w:rsidRPr="000C50F7">
        <w:rPr>
          <w:rFonts w:ascii="Times New Roman" w:hAnsi="Times New Roman"/>
          <w:sz w:val="24"/>
          <w:szCs w:val="24"/>
        </w:rPr>
        <w:t xml:space="preserve">Sampel diambil dari </w:t>
      </w:r>
      <w:r w:rsidR="00882C1A">
        <w:rPr>
          <w:rFonts w:ascii="Times New Roman" w:hAnsi="Times New Roman"/>
          <w:sz w:val="24"/>
          <w:szCs w:val="24"/>
        </w:rPr>
        <w:t>satu lokasi tambak yaitu parit tiga.</w:t>
      </w:r>
      <w:proofErr w:type="gramEnd"/>
      <w:r w:rsidR="00882C1A">
        <w:rPr>
          <w:rFonts w:ascii="Times New Roman" w:hAnsi="Times New Roman"/>
          <w:sz w:val="24"/>
          <w:szCs w:val="24"/>
        </w:rPr>
        <w:t xml:space="preserve"> </w:t>
      </w:r>
    </w:p>
    <w:p w:rsidR="00882C1A" w:rsidRPr="00C554B5" w:rsidRDefault="00C554B5" w:rsidP="00882C1A">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00882C1A">
        <w:rPr>
          <w:rFonts w:ascii="Times New Roman" w:hAnsi="Times New Roman"/>
          <w:sz w:val="24"/>
          <w:szCs w:val="24"/>
        </w:rPr>
        <w:t>Sampel diambil sebanyak 5 titik di dalam tambak tersebut.</w:t>
      </w:r>
      <w:proofErr w:type="gramEnd"/>
      <w:r w:rsidR="00882C1A">
        <w:rPr>
          <w:rFonts w:ascii="Times New Roman" w:hAnsi="Times New Roman"/>
          <w:sz w:val="24"/>
          <w:szCs w:val="24"/>
        </w:rPr>
        <w:t xml:space="preserve"> </w:t>
      </w:r>
      <w:proofErr w:type="gramStart"/>
      <w:r w:rsidR="00882C1A">
        <w:rPr>
          <w:rFonts w:ascii="Times New Roman" w:hAnsi="Times New Roman"/>
          <w:sz w:val="24"/>
          <w:szCs w:val="24"/>
        </w:rPr>
        <w:t xml:space="preserve">Masing-masing sampel sedimen </w:t>
      </w:r>
      <w:r w:rsidR="00882C1A" w:rsidRPr="000C50F7">
        <w:rPr>
          <w:rFonts w:ascii="Times New Roman" w:hAnsi="Times New Roman"/>
          <w:sz w:val="24"/>
          <w:szCs w:val="24"/>
        </w:rPr>
        <w:t xml:space="preserve">diambil secara homogen sebanyak 25 µl lalu diteteskan di atas media </w:t>
      </w:r>
      <w:r w:rsidR="00882C1A">
        <w:rPr>
          <w:rFonts w:ascii="Times New Roman" w:hAnsi="Times New Roman"/>
          <w:sz w:val="24"/>
          <w:szCs w:val="24"/>
        </w:rPr>
        <w:t>sewage</w:t>
      </w:r>
      <w:r w:rsidR="00882C1A" w:rsidRPr="000C50F7">
        <w:rPr>
          <w:rFonts w:ascii="Times New Roman" w:hAnsi="Times New Roman"/>
          <w:sz w:val="24"/>
          <w:szCs w:val="24"/>
        </w:rPr>
        <w:t>.</w:t>
      </w:r>
      <w:proofErr w:type="gramEnd"/>
      <w:r w:rsidR="00882C1A" w:rsidRPr="000C50F7">
        <w:rPr>
          <w:rFonts w:ascii="Times New Roman" w:hAnsi="Times New Roman"/>
          <w:sz w:val="24"/>
          <w:szCs w:val="24"/>
        </w:rPr>
        <w:t xml:space="preserve"> </w:t>
      </w:r>
      <w:proofErr w:type="gramStart"/>
      <w:r w:rsidR="00882C1A" w:rsidRPr="000C50F7">
        <w:rPr>
          <w:rFonts w:ascii="Times New Roman" w:hAnsi="Times New Roman"/>
          <w:sz w:val="24"/>
          <w:szCs w:val="24"/>
        </w:rPr>
        <w:t>Sampel diratakan menggunakan tangkai gelas penyebar steril.</w:t>
      </w:r>
      <w:proofErr w:type="gramEnd"/>
      <w:r w:rsidR="00882C1A" w:rsidRPr="000C50F7">
        <w:rPr>
          <w:rFonts w:ascii="Times New Roman" w:hAnsi="Times New Roman"/>
          <w:sz w:val="24"/>
          <w:szCs w:val="24"/>
        </w:rPr>
        <w:t xml:space="preserve"> </w:t>
      </w:r>
      <w:proofErr w:type="gramStart"/>
      <w:r w:rsidR="00882C1A" w:rsidRPr="000C50F7">
        <w:rPr>
          <w:rFonts w:ascii="Times New Roman" w:hAnsi="Times New Roman"/>
          <w:sz w:val="24"/>
          <w:szCs w:val="24"/>
        </w:rPr>
        <w:t xml:space="preserve">Sampel yang sudah diinokulasi dalam media, kemudian </w:t>
      </w:r>
      <w:r w:rsidR="00882C1A">
        <w:rPr>
          <w:rFonts w:ascii="Times New Roman" w:hAnsi="Times New Roman"/>
          <w:sz w:val="24"/>
          <w:szCs w:val="24"/>
        </w:rPr>
        <w:t xml:space="preserve">dimasukkan ke </w:t>
      </w:r>
      <w:r w:rsidR="00882C1A" w:rsidRPr="000C50F7">
        <w:rPr>
          <w:rFonts w:ascii="Times New Roman" w:hAnsi="Times New Roman"/>
          <w:sz w:val="24"/>
          <w:szCs w:val="24"/>
        </w:rPr>
        <w:t>dalam kotak</w:t>
      </w:r>
      <w:r w:rsidR="00882C1A">
        <w:rPr>
          <w:rFonts w:ascii="Times New Roman" w:hAnsi="Times New Roman"/>
          <w:sz w:val="24"/>
          <w:szCs w:val="24"/>
        </w:rPr>
        <w:t xml:space="preserve"> </w:t>
      </w:r>
      <w:r w:rsidR="00882C1A" w:rsidRPr="000C50F7">
        <w:rPr>
          <w:rFonts w:ascii="Times New Roman" w:hAnsi="Times New Roman"/>
          <w:sz w:val="24"/>
          <w:szCs w:val="24"/>
        </w:rPr>
        <w:t>pendingin</w:t>
      </w:r>
      <w:r w:rsidR="00882C1A">
        <w:rPr>
          <w:rFonts w:ascii="Times New Roman" w:hAnsi="Times New Roman"/>
          <w:sz w:val="24"/>
          <w:szCs w:val="24"/>
        </w:rPr>
        <w:t xml:space="preserve"> </w:t>
      </w:r>
      <w:r w:rsidR="00882C1A" w:rsidRPr="000C50F7">
        <w:rPr>
          <w:rFonts w:ascii="Times New Roman" w:hAnsi="Times New Roman"/>
          <w:sz w:val="24"/>
          <w:szCs w:val="24"/>
        </w:rPr>
        <w:t>yang bersuhu ± 4</w:t>
      </w:r>
      <w:r w:rsidR="00882C1A" w:rsidRPr="000C50F7">
        <w:rPr>
          <w:rFonts w:ascii="Times New Roman" w:hAnsi="Times New Roman" w:cs="Times New Roman"/>
          <w:sz w:val="24"/>
          <w:szCs w:val="24"/>
        </w:rPr>
        <w:t>˚</w:t>
      </w:r>
      <w:r w:rsidR="00882C1A" w:rsidRPr="000C50F7">
        <w:rPr>
          <w:rFonts w:ascii="Times New Roman" w:hAnsi="Times New Roman"/>
          <w:sz w:val="24"/>
          <w:szCs w:val="24"/>
        </w:rPr>
        <w:t>C.</w:t>
      </w:r>
      <w:proofErr w:type="gramEnd"/>
      <w:r w:rsidR="00882C1A" w:rsidRPr="000C50F7">
        <w:rPr>
          <w:rFonts w:ascii="Times New Roman" w:hAnsi="Times New Roman"/>
          <w:sz w:val="24"/>
          <w:szCs w:val="24"/>
        </w:rPr>
        <w:t xml:space="preserve"> Kemudian </w:t>
      </w:r>
      <w:proofErr w:type="gramStart"/>
      <w:r w:rsidR="00882C1A" w:rsidRPr="000C50F7">
        <w:rPr>
          <w:rFonts w:ascii="Times New Roman" w:hAnsi="Times New Roman"/>
          <w:sz w:val="24"/>
          <w:szCs w:val="24"/>
        </w:rPr>
        <w:t>akan</w:t>
      </w:r>
      <w:proofErr w:type="gramEnd"/>
      <w:r w:rsidR="00882C1A" w:rsidRPr="000C50F7">
        <w:rPr>
          <w:rFonts w:ascii="Times New Roman" w:hAnsi="Times New Roman"/>
          <w:sz w:val="24"/>
          <w:szCs w:val="24"/>
        </w:rPr>
        <w:t xml:space="preserve"> diuji lanjut di L</w:t>
      </w:r>
      <w:r w:rsidR="00882C1A" w:rsidRPr="000C50F7">
        <w:rPr>
          <w:rFonts w:ascii="Times New Roman" w:hAnsi="Times New Roman"/>
          <w:sz w:val="24"/>
          <w:szCs w:val="24"/>
          <w:lang w:val="sv-SE"/>
        </w:rPr>
        <w:t>aboratorium</w:t>
      </w:r>
      <w:r w:rsidR="00882C1A" w:rsidRPr="000C50F7">
        <w:rPr>
          <w:rFonts w:ascii="Times New Roman" w:hAnsi="Times New Roman"/>
          <w:sz w:val="24"/>
          <w:szCs w:val="24"/>
        </w:rPr>
        <w:t xml:space="preserve"> Budidaya Perikanan, Fakultas Pertanian Universitas Lampung</w:t>
      </w:r>
      <w:r w:rsidR="00882C1A">
        <w:rPr>
          <w:rFonts w:ascii="Times New Roman" w:hAnsi="Times New Roman"/>
          <w:sz w:val="24"/>
          <w:szCs w:val="24"/>
          <w:lang w:val="sv-SE"/>
        </w:rPr>
        <w:t>.</w:t>
      </w:r>
    </w:p>
    <w:p w:rsidR="00882C1A" w:rsidRPr="00AA3C8C" w:rsidRDefault="00882C1A" w:rsidP="00882C1A">
      <w:pPr>
        <w:tabs>
          <w:tab w:val="left" w:pos="567"/>
        </w:tabs>
        <w:spacing w:after="0" w:line="240" w:lineRule="auto"/>
        <w:jc w:val="both"/>
        <w:rPr>
          <w:rFonts w:ascii="Times New Roman" w:hAnsi="Times New Roman"/>
          <w:sz w:val="24"/>
          <w:szCs w:val="24"/>
          <w:lang w:val="sv-SE"/>
        </w:rPr>
      </w:pPr>
    </w:p>
    <w:p w:rsidR="00882C1A" w:rsidRPr="000C50F7" w:rsidRDefault="00882C1A" w:rsidP="00882C1A">
      <w:pPr>
        <w:pStyle w:val="Heading3"/>
        <w:spacing w:line="240" w:lineRule="auto"/>
        <w:rPr>
          <w:i/>
        </w:rPr>
      </w:pPr>
      <w:bookmarkStart w:id="5" w:name="_Toc48629336"/>
      <w:r w:rsidRPr="000C50F7">
        <w:t>Isolasi Bakteri</w:t>
      </w:r>
      <w:bookmarkEnd w:id="5"/>
    </w:p>
    <w:p w:rsidR="00882C1A" w:rsidRDefault="00C554B5" w:rsidP="00C554B5">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82C1A" w:rsidRPr="000C50F7">
        <w:rPr>
          <w:rFonts w:ascii="Times New Roman" w:hAnsi="Times New Roman"/>
          <w:sz w:val="24"/>
          <w:szCs w:val="24"/>
        </w:rPr>
        <w:t>Sampel dalam media</w:t>
      </w:r>
      <w:r w:rsidR="00882C1A">
        <w:rPr>
          <w:rFonts w:ascii="Times New Roman" w:hAnsi="Times New Roman"/>
          <w:sz w:val="24"/>
          <w:szCs w:val="24"/>
        </w:rPr>
        <w:t xml:space="preserve"> Sewage </w:t>
      </w:r>
      <w:r w:rsidR="006B0E0E">
        <w:rPr>
          <w:rFonts w:ascii="Times New Roman" w:hAnsi="Times New Roman"/>
          <w:sz w:val="24"/>
          <w:szCs w:val="24"/>
        </w:rPr>
        <w:t>(Tabel 3</w:t>
      </w:r>
      <w:r w:rsidR="00882C1A">
        <w:rPr>
          <w:rFonts w:ascii="Times New Roman" w:hAnsi="Times New Roman"/>
          <w:sz w:val="24"/>
          <w:szCs w:val="24"/>
        </w:rPr>
        <w:t>) diinkubasi selama 24 jam</w:t>
      </w:r>
      <w:r w:rsidR="00882C1A" w:rsidRPr="000C50F7">
        <w:rPr>
          <w:rFonts w:ascii="Times New Roman" w:hAnsi="Times New Roman"/>
          <w:sz w:val="24"/>
          <w:szCs w:val="24"/>
        </w:rPr>
        <w:t xml:space="preserve"> pada suhu ruang (28</w:t>
      </w:r>
      <w:r w:rsidR="00882C1A" w:rsidRPr="000C50F7">
        <w:rPr>
          <w:rFonts w:ascii="Times New Roman" w:hAnsi="Times New Roman"/>
          <w:sz w:val="24"/>
          <w:szCs w:val="24"/>
          <w:vertAlign w:val="superscript"/>
        </w:rPr>
        <w:t>o</w:t>
      </w:r>
      <w:r w:rsidR="00882C1A" w:rsidRPr="000C50F7">
        <w:rPr>
          <w:rFonts w:ascii="Times New Roman" w:hAnsi="Times New Roman"/>
          <w:sz w:val="24"/>
          <w:szCs w:val="24"/>
        </w:rPr>
        <w:t>C-30</w:t>
      </w:r>
      <w:r w:rsidR="00882C1A" w:rsidRPr="000C50F7">
        <w:rPr>
          <w:rFonts w:ascii="Times New Roman" w:hAnsi="Times New Roman"/>
          <w:sz w:val="24"/>
          <w:szCs w:val="24"/>
          <w:vertAlign w:val="superscript"/>
        </w:rPr>
        <w:t>o</w:t>
      </w:r>
      <w:r w:rsidR="006B0E0E">
        <w:rPr>
          <w:rFonts w:ascii="Times New Roman" w:hAnsi="Times New Roman"/>
          <w:sz w:val="24"/>
          <w:szCs w:val="24"/>
        </w:rPr>
        <w:t xml:space="preserve">C). </w:t>
      </w:r>
      <w:r w:rsidR="00882C1A" w:rsidRPr="000C50F7">
        <w:rPr>
          <w:rFonts w:ascii="Times New Roman" w:hAnsi="Times New Roman"/>
          <w:sz w:val="24"/>
          <w:szCs w:val="24"/>
        </w:rPr>
        <w:t xml:space="preserve">Koloni yang terpisah dengan penampilan yang berbeda digoreskan ke media </w:t>
      </w:r>
      <w:r w:rsidR="006B0E0E">
        <w:rPr>
          <w:rFonts w:ascii="Times New Roman" w:hAnsi="Times New Roman"/>
          <w:i/>
          <w:sz w:val="24"/>
          <w:szCs w:val="24"/>
        </w:rPr>
        <w:t>n</w:t>
      </w:r>
      <w:r w:rsidR="00882C1A" w:rsidRPr="000C50F7">
        <w:rPr>
          <w:rFonts w:ascii="Times New Roman" w:hAnsi="Times New Roman"/>
          <w:i/>
          <w:sz w:val="24"/>
          <w:szCs w:val="24"/>
        </w:rPr>
        <w:t xml:space="preserve">utrient </w:t>
      </w:r>
      <w:r w:rsidR="006B0E0E">
        <w:rPr>
          <w:rFonts w:ascii="Times New Roman" w:hAnsi="Times New Roman"/>
          <w:i/>
          <w:sz w:val="24"/>
          <w:szCs w:val="24"/>
        </w:rPr>
        <w:t>a</w:t>
      </w:r>
      <w:r w:rsidR="00882C1A" w:rsidRPr="000C50F7">
        <w:rPr>
          <w:rFonts w:ascii="Times New Roman" w:hAnsi="Times New Roman"/>
          <w:i/>
          <w:sz w:val="24"/>
          <w:szCs w:val="24"/>
        </w:rPr>
        <w:t>gar</w:t>
      </w:r>
      <w:r w:rsidR="00882C1A" w:rsidRPr="000C50F7">
        <w:rPr>
          <w:rFonts w:ascii="Times New Roman" w:hAnsi="Times New Roman"/>
          <w:sz w:val="24"/>
          <w:szCs w:val="24"/>
        </w:rPr>
        <w:t xml:space="preserve"> (NA) dan diinkubasi selama </w:t>
      </w:r>
      <w:r w:rsidR="00882C1A">
        <w:rPr>
          <w:rFonts w:ascii="Times New Roman" w:hAnsi="Times New Roman"/>
          <w:sz w:val="24"/>
          <w:szCs w:val="24"/>
        </w:rPr>
        <w:t xml:space="preserve">24 jam </w:t>
      </w:r>
      <w:r w:rsidR="00882C1A" w:rsidRPr="000C50F7">
        <w:rPr>
          <w:rFonts w:ascii="Times New Roman" w:hAnsi="Times New Roman"/>
          <w:sz w:val="24"/>
          <w:szCs w:val="24"/>
        </w:rPr>
        <w:t>pada suhu 28</w:t>
      </w:r>
      <w:r w:rsidR="00882C1A" w:rsidRPr="000C50F7">
        <w:rPr>
          <w:rFonts w:ascii="Times New Roman" w:hAnsi="Times New Roman"/>
          <w:sz w:val="24"/>
          <w:szCs w:val="24"/>
          <w:vertAlign w:val="superscript"/>
        </w:rPr>
        <w:t>o</w:t>
      </w:r>
      <w:r w:rsidR="00882C1A" w:rsidRPr="000C50F7">
        <w:rPr>
          <w:rFonts w:ascii="Times New Roman" w:hAnsi="Times New Roman"/>
          <w:sz w:val="24"/>
          <w:szCs w:val="24"/>
        </w:rPr>
        <w:t>C-30</w:t>
      </w:r>
      <w:r w:rsidR="00882C1A" w:rsidRPr="000C50F7">
        <w:rPr>
          <w:rFonts w:ascii="Times New Roman" w:hAnsi="Times New Roman"/>
          <w:sz w:val="24"/>
          <w:szCs w:val="24"/>
          <w:vertAlign w:val="superscript"/>
        </w:rPr>
        <w:t>o</w:t>
      </w:r>
      <w:r w:rsidR="00882C1A" w:rsidRPr="000C50F7">
        <w:rPr>
          <w:rFonts w:ascii="Times New Roman" w:hAnsi="Times New Roman"/>
          <w:sz w:val="24"/>
          <w:szCs w:val="24"/>
        </w:rPr>
        <w:t xml:space="preserve">C. Koloni yang tumbuh terpisah dimurnikan kembali pada media yang </w:t>
      </w:r>
      <w:proofErr w:type="gramStart"/>
      <w:r w:rsidR="00882C1A" w:rsidRPr="000C50F7">
        <w:rPr>
          <w:rFonts w:ascii="Times New Roman" w:hAnsi="Times New Roman"/>
          <w:sz w:val="24"/>
          <w:szCs w:val="24"/>
        </w:rPr>
        <w:t>sama</w:t>
      </w:r>
      <w:proofErr w:type="gramEnd"/>
      <w:r w:rsidR="00882C1A" w:rsidRPr="000C50F7">
        <w:rPr>
          <w:rFonts w:ascii="Times New Roman" w:hAnsi="Times New Roman"/>
          <w:sz w:val="24"/>
          <w:szCs w:val="24"/>
        </w:rPr>
        <w:t xml:space="preserve"> sampai diperoleh koloni tunggal yang murni</w:t>
      </w:r>
      <w:r w:rsidR="00882C1A">
        <w:rPr>
          <w:rFonts w:ascii="Times New Roman" w:hAnsi="Times New Roman"/>
          <w:sz w:val="24"/>
          <w:szCs w:val="24"/>
        </w:rPr>
        <w:t xml:space="preserve"> (Pelczar dan Chan, 2005).</w:t>
      </w:r>
    </w:p>
    <w:p w:rsidR="00882C1A" w:rsidRDefault="00882C1A" w:rsidP="00882C1A">
      <w:pPr>
        <w:pStyle w:val="Caption"/>
        <w:spacing w:after="0"/>
        <w:jc w:val="both"/>
        <w:rPr>
          <w:rFonts w:ascii="Times New Roman" w:hAnsi="Times New Roman" w:cs="Times New Roman"/>
          <w:b w:val="0"/>
          <w:color w:val="auto"/>
          <w:sz w:val="24"/>
        </w:rPr>
      </w:pPr>
    </w:p>
    <w:p w:rsidR="00882C1A" w:rsidRPr="004649DE" w:rsidRDefault="00882C1A" w:rsidP="00882C1A">
      <w:pPr>
        <w:pStyle w:val="Caption"/>
        <w:spacing w:after="0"/>
        <w:jc w:val="both"/>
        <w:rPr>
          <w:rFonts w:ascii="Times New Roman" w:hAnsi="Times New Roman" w:cs="Times New Roman"/>
          <w:b w:val="0"/>
          <w:color w:val="auto"/>
          <w:sz w:val="36"/>
          <w:szCs w:val="24"/>
        </w:rPr>
      </w:pPr>
      <w:r w:rsidRPr="004649DE">
        <w:rPr>
          <w:rFonts w:ascii="Times New Roman" w:hAnsi="Times New Roman" w:cs="Times New Roman"/>
          <w:b w:val="0"/>
          <w:color w:val="auto"/>
          <w:sz w:val="24"/>
        </w:rPr>
        <w:t xml:space="preserve">Tabel </w:t>
      </w:r>
      <w:r w:rsidRPr="004649DE">
        <w:rPr>
          <w:rFonts w:ascii="Times New Roman" w:hAnsi="Times New Roman" w:cs="Times New Roman"/>
          <w:b w:val="0"/>
          <w:color w:val="auto"/>
          <w:sz w:val="24"/>
        </w:rPr>
        <w:fldChar w:fldCharType="begin"/>
      </w:r>
      <w:r w:rsidRPr="004649DE">
        <w:rPr>
          <w:rFonts w:ascii="Times New Roman" w:hAnsi="Times New Roman" w:cs="Times New Roman"/>
          <w:b w:val="0"/>
          <w:color w:val="auto"/>
          <w:sz w:val="24"/>
        </w:rPr>
        <w:instrText xml:space="preserve"> SEQ Tabel \* ARABIC </w:instrText>
      </w:r>
      <w:r w:rsidRPr="004649DE">
        <w:rPr>
          <w:rFonts w:ascii="Times New Roman" w:hAnsi="Times New Roman" w:cs="Times New Roman"/>
          <w:b w:val="0"/>
          <w:color w:val="auto"/>
          <w:sz w:val="24"/>
        </w:rPr>
        <w:fldChar w:fldCharType="separate"/>
      </w:r>
      <w:r>
        <w:rPr>
          <w:rFonts w:ascii="Times New Roman" w:hAnsi="Times New Roman" w:cs="Times New Roman"/>
          <w:b w:val="0"/>
          <w:noProof/>
          <w:color w:val="auto"/>
          <w:sz w:val="24"/>
        </w:rPr>
        <w:t>3</w:t>
      </w:r>
      <w:r w:rsidRPr="004649DE">
        <w:rPr>
          <w:rFonts w:ascii="Times New Roman" w:hAnsi="Times New Roman" w:cs="Times New Roman"/>
          <w:b w:val="0"/>
          <w:color w:val="auto"/>
          <w:sz w:val="24"/>
        </w:rPr>
        <w:fldChar w:fldCharType="end"/>
      </w:r>
      <w:r w:rsidRPr="004649DE">
        <w:rPr>
          <w:rFonts w:ascii="Times New Roman" w:hAnsi="Times New Roman" w:cs="Times New Roman"/>
          <w:b w:val="0"/>
          <w:color w:val="auto"/>
          <w:sz w:val="24"/>
        </w:rPr>
        <w:t xml:space="preserve"> </w:t>
      </w:r>
      <w:r>
        <w:rPr>
          <w:rFonts w:ascii="Times New Roman" w:hAnsi="Times New Roman" w:cs="Times New Roman"/>
          <w:b w:val="0"/>
          <w:color w:val="auto"/>
          <w:sz w:val="24"/>
        </w:rPr>
        <w:t xml:space="preserve"> Komposisi </w:t>
      </w:r>
      <w:r w:rsidRPr="004649DE">
        <w:rPr>
          <w:rFonts w:ascii="Times New Roman" w:hAnsi="Times New Roman" w:cs="Times New Roman"/>
          <w:b w:val="0"/>
          <w:color w:val="auto"/>
          <w:sz w:val="24"/>
        </w:rPr>
        <w:t>Media Sewage</w:t>
      </w:r>
      <w:r>
        <w:rPr>
          <w:rFonts w:ascii="Times New Roman" w:hAnsi="Times New Roman" w:cs="Times New Roman"/>
          <w:b w:val="0"/>
          <w:color w:val="auto"/>
          <w:sz w:val="24"/>
        </w:rPr>
        <w:t xml:space="preserve"> (Rodina, </w:t>
      </w:r>
      <w:proofErr w:type="gramStart"/>
      <w:r>
        <w:rPr>
          <w:rFonts w:ascii="Times New Roman" w:hAnsi="Times New Roman" w:cs="Times New Roman"/>
          <w:b w:val="0"/>
          <w:color w:val="auto"/>
          <w:sz w:val="24"/>
        </w:rPr>
        <w:t>1972 ;</w:t>
      </w:r>
      <w:proofErr w:type="gramEnd"/>
      <w:r>
        <w:rPr>
          <w:rFonts w:ascii="Times New Roman" w:hAnsi="Times New Roman" w:cs="Times New Roman"/>
          <w:b w:val="0"/>
          <w:color w:val="auto"/>
          <w:sz w:val="24"/>
        </w:rPr>
        <w:t xml:space="preserve"> Susanti 2014)</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798"/>
        <w:gridCol w:w="1559"/>
      </w:tblGrid>
      <w:tr w:rsidR="00882C1A" w:rsidRPr="004649DE" w:rsidTr="006B0E0E">
        <w:trPr>
          <w:tblHeader/>
        </w:trPr>
        <w:tc>
          <w:tcPr>
            <w:tcW w:w="1798" w:type="dxa"/>
            <w:tcBorders>
              <w:top w:val="single" w:sz="4" w:space="0" w:color="auto"/>
              <w:bottom w:val="single" w:sz="4" w:space="0" w:color="auto"/>
            </w:tcBorders>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d-ID"/>
              </w:rPr>
              <w:t>Bahan</w:t>
            </w:r>
          </w:p>
        </w:tc>
        <w:tc>
          <w:tcPr>
            <w:tcW w:w="1559" w:type="dxa"/>
            <w:tcBorders>
              <w:top w:val="single" w:sz="4" w:space="0" w:color="auto"/>
              <w:bottom w:val="single" w:sz="4" w:space="0" w:color="auto"/>
            </w:tcBorders>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d-ID"/>
              </w:rPr>
              <w:t xml:space="preserve">Jumlah </w:t>
            </w:r>
            <w:r w:rsidRPr="004649DE">
              <w:rPr>
                <w:rFonts w:ascii="Times New Roman" w:hAnsi="Times New Roman"/>
                <w:szCs w:val="24"/>
                <w:lang w:val="it-IT"/>
              </w:rPr>
              <w:t>(g/L)</w:t>
            </w:r>
          </w:p>
        </w:tc>
      </w:tr>
      <w:tr w:rsidR="00882C1A" w:rsidRPr="004649DE" w:rsidTr="008061FA">
        <w:tc>
          <w:tcPr>
            <w:tcW w:w="1798" w:type="dxa"/>
            <w:tcBorders>
              <w:top w:val="single" w:sz="4" w:space="0" w:color="auto"/>
            </w:tcBorders>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t-IT"/>
              </w:rPr>
              <w:t>K</w:t>
            </w:r>
            <w:r w:rsidRPr="004649DE">
              <w:rPr>
                <w:rFonts w:ascii="Times New Roman" w:hAnsi="Times New Roman"/>
                <w:szCs w:val="24"/>
                <w:vertAlign w:val="subscript"/>
                <w:lang w:val="it-IT"/>
              </w:rPr>
              <w:t>2</w:t>
            </w:r>
            <w:r w:rsidRPr="004649DE">
              <w:rPr>
                <w:rFonts w:ascii="Times New Roman" w:hAnsi="Times New Roman"/>
                <w:szCs w:val="24"/>
                <w:lang w:val="it-IT"/>
              </w:rPr>
              <w:t>HPO</w:t>
            </w:r>
            <w:r w:rsidRPr="004649DE">
              <w:rPr>
                <w:rFonts w:ascii="Times New Roman" w:hAnsi="Times New Roman"/>
                <w:szCs w:val="24"/>
                <w:vertAlign w:val="subscript"/>
                <w:lang w:val="it-IT"/>
              </w:rPr>
              <w:t>4</w:t>
            </w:r>
            <w:r w:rsidRPr="004649DE">
              <w:rPr>
                <w:rFonts w:ascii="Times New Roman" w:hAnsi="Times New Roman"/>
                <w:szCs w:val="24"/>
                <w:lang w:val="id-ID"/>
              </w:rPr>
              <w:t>.3H</w:t>
            </w:r>
            <w:r w:rsidRPr="004649DE">
              <w:rPr>
                <w:rFonts w:ascii="Times New Roman" w:hAnsi="Times New Roman"/>
                <w:szCs w:val="24"/>
                <w:vertAlign w:val="subscript"/>
                <w:lang w:val="id-ID"/>
              </w:rPr>
              <w:t>2</w:t>
            </w:r>
            <w:r w:rsidRPr="004649DE">
              <w:rPr>
                <w:rFonts w:ascii="Times New Roman" w:hAnsi="Times New Roman"/>
                <w:szCs w:val="24"/>
                <w:lang w:val="id-ID"/>
              </w:rPr>
              <w:t>O</w:t>
            </w:r>
          </w:p>
        </w:tc>
        <w:tc>
          <w:tcPr>
            <w:tcW w:w="1559" w:type="dxa"/>
            <w:tcBorders>
              <w:top w:val="single" w:sz="4" w:space="0" w:color="auto"/>
            </w:tcBorders>
            <w:vAlign w:val="center"/>
            <w:hideMark/>
          </w:tcPr>
          <w:p w:rsidR="00882C1A" w:rsidRPr="004649DE" w:rsidRDefault="00882C1A" w:rsidP="00882C1A">
            <w:pPr>
              <w:pStyle w:val="ListParagraph"/>
              <w:spacing w:after="0" w:line="240" w:lineRule="auto"/>
              <w:ind w:left="0"/>
              <w:jc w:val="both"/>
              <w:rPr>
                <w:rFonts w:ascii="Times New Roman" w:hAnsi="Times New Roman"/>
                <w:szCs w:val="24"/>
              </w:rPr>
            </w:pPr>
            <w:r w:rsidRPr="004649DE">
              <w:rPr>
                <w:rFonts w:ascii="Times New Roman" w:hAnsi="Times New Roman"/>
                <w:szCs w:val="24"/>
                <w:lang w:val="id-ID"/>
              </w:rPr>
              <w:t>13,5</w:t>
            </w:r>
          </w:p>
        </w:tc>
      </w:tr>
      <w:tr w:rsidR="00882C1A" w:rsidRPr="004649DE" w:rsidTr="008061FA">
        <w:tc>
          <w:tcPr>
            <w:tcW w:w="1798"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t-IT"/>
              </w:rPr>
              <w:t>KH</w:t>
            </w:r>
            <w:r w:rsidRPr="004649DE">
              <w:rPr>
                <w:rFonts w:ascii="Times New Roman" w:hAnsi="Times New Roman"/>
                <w:szCs w:val="24"/>
                <w:vertAlign w:val="subscript"/>
                <w:lang w:val="it-IT"/>
              </w:rPr>
              <w:t>2</w:t>
            </w:r>
            <w:r w:rsidRPr="004649DE">
              <w:rPr>
                <w:rFonts w:ascii="Times New Roman" w:hAnsi="Times New Roman"/>
                <w:szCs w:val="24"/>
                <w:lang w:val="it-IT"/>
              </w:rPr>
              <w:t>PO</w:t>
            </w:r>
            <w:r w:rsidRPr="004649DE">
              <w:rPr>
                <w:rFonts w:ascii="Times New Roman" w:hAnsi="Times New Roman"/>
                <w:szCs w:val="24"/>
                <w:vertAlign w:val="subscript"/>
                <w:lang w:val="it-IT"/>
              </w:rPr>
              <w:t>4</w:t>
            </w:r>
          </w:p>
        </w:tc>
        <w:tc>
          <w:tcPr>
            <w:tcW w:w="1559"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rPr>
            </w:pPr>
            <w:r w:rsidRPr="004649DE">
              <w:rPr>
                <w:rFonts w:ascii="Times New Roman" w:hAnsi="Times New Roman"/>
                <w:szCs w:val="24"/>
                <w:lang w:val="it-IT"/>
              </w:rPr>
              <w:t>0</w:t>
            </w:r>
            <w:r w:rsidRPr="004649DE">
              <w:rPr>
                <w:rFonts w:ascii="Times New Roman" w:hAnsi="Times New Roman"/>
                <w:szCs w:val="24"/>
                <w:lang w:val="id-ID"/>
              </w:rPr>
              <w:t>,7</w:t>
            </w:r>
          </w:p>
        </w:tc>
      </w:tr>
      <w:tr w:rsidR="00882C1A" w:rsidRPr="004649DE" w:rsidTr="008061FA">
        <w:tc>
          <w:tcPr>
            <w:tcW w:w="1798"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d-ID"/>
              </w:rPr>
              <w:t>Mg</w:t>
            </w:r>
            <w:r w:rsidRPr="004649DE">
              <w:rPr>
                <w:rFonts w:ascii="Times New Roman" w:hAnsi="Times New Roman"/>
                <w:szCs w:val="24"/>
                <w:lang w:val="it-IT"/>
              </w:rPr>
              <w:t>Cl</w:t>
            </w:r>
            <w:r w:rsidRPr="004649DE">
              <w:rPr>
                <w:rFonts w:ascii="Times New Roman" w:hAnsi="Times New Roman"/>
                <w:szCs w:val="24"/>
                <w:vertAlign w:val="subscript"/>
                <w:lang w:val="it-IT"/>
              </w:rPr>
              <w:t>2</w:t>
            </w:r>
            <w:r w:rsidRPr="004649DE">
              <w:rPr>
                <w:rFonts w:ascii="Times New Roman" w:hAnsi="Times New Roman"/>
                <w:szCs w:val="24"/>
                <w:lang w:val="id-ID"/>
              </w:rPr>
              <w:t>.3</w:t>
            </w:r>
            <w:r w:rsidRPr="004649DE">
              <w:rPr>
                <w:rFonts w:ascii="Times New Roman" w:hAnsi="Times New Roman"/>
                <w:szCs w:val="24"/>
                <w:lang w:val="it-IT"/>
              </w:rPr>
              <w:t>H</w:t>
            </w:r>
            <w:r w:rsidRPr="004649DE">
              <w:rPr>
                <w:rFonts w:ascii="Times New Roman" w:hAnsi="Times New Roman"/>
                <w:szCs w:val="24"/>
                <w:vertAlign w:val="subscript"/>
                <w:lang w:val="it-IT"/>
              </w:rPr>
              <w:t>2</w:t>
            </w:r>
            <w:r w:rsidRPr="004649DE">
              <w:rPr>
                <w:rFonts w:ascii="Times New Roman" w:hAnsi="Times New Roman"/>
                <w:szCs w:val="24"/>
                <w:lang w:val="it-IT"/>
              </w:rPr>
              <w:t>O</w:t>
            </w:r>
          </w:p>
        </w:tc>
        <w:tc>
          <w:tcPr>
            <w:tcW w:w="1559"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rPr>
            </w:pPr>
            <w:r w:rsidRPr="004649DE">
              <w:rPr>
                <w:rFonts w:ascii="Times New Roman" w:hAnsi="Times New Roman"/>
                <w:szCs w:val="24"/>
                <w:lang w:val="it-IT"/>
              </w:rPr>
              <w:t>0</w:t>
            </w:r>
            <w:r w:rsidRPr="004649DE">
              <w:rPr>
                <w:rFonts w:ascii="Times New Roman" w:hAnsi="Times New Roman"/>
                <w:szCs w:val="24"/>
                <w:lang w:val="id-ID"/>
              </w:rPr>
              <w:t>,1</w:t>
            </w:r>
          </w:p>
        </w:tc>
      </w:tr>
      <w:tr w:rsidR="00882C1A" w:rsidRPr="004649DE" w:rsidTr="008061FA">
        <w:tc>
          <w:tcPr>
            <w:tcW w:w="1798"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d-ID"/>
              </w:rPr>
              <w:t>NaHCO</w:t>
            </w:r>
            <w:r w:rsidRPr="004649DE">
              <w:rPr>
                <w:rFonts w:ascii="Times New Roman" w:hAnsi="Times New Roman"/>
                <w:szCs w:val="24"/>
                <w:vertAlign w:val="subscript"/>
                <w:lang w:val="id-ID"/>
              </w:rPr>
              <w:t>3</w:t>
            </w:r>
          </w:p>
        </w:tc>
        <w:tc>
          <w:tcPr>
            <w:tcW w:w="1559"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rPr>
            </w:pPr>
            <w:r w:rsidRPr="004649DE">
              <w:rPr>
                <w:rFonts w:ascii="Times New Roman" w:hAnsi="Times New Roman"/>
                <w:szCs w:val="24"/>
                <w:lang w:val="it-IT"/>
              </w:rPr>
              <w:t>0</w:t>
            </w:r>
            <w:r w:rsidRPr="004649DE">
              <w:rPr>
                <w:rFonts w:ascii="Times New Roman" w:hAnsi="Times New Roman"/>
                <w:szCs w:val="24"/>
                <w:lang w:val="id-ID"/>
              </w:rPr>
              <w:t>,5</w:t>
            </w:r>
          </w:p>
        </w:tc>
      </w:tr>
      <w:tr w:rsidR="00882C1A" w:rsidRPr="004649DE" w:rsidTr="008061FA">
        <w:tc>
          <w:tcPr>
            <w:tcW w:w="1798"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d-ID"/>
              </w:rPr>
              <w:t>FeCl</w:t>
            </w:r>
            <w:r w:rsidRPr="004649DE">
              <w:rPr>
                <w:rFonts w:ascii="Times New Roman" w:hAnsi="Times New Roman"/>
                <w:szCs w:val="24"/>
                <w:vertAlign w:val="subscript"/>
                <w:lang w:val="id-ID"/>
              </w:rPr>
              <w:t>3</w:t>
            </w:r>
            <w:r w:rsidRPr="004649DE">
              <w:rPr>
                <w:rFonts w:ascii="Times New Roman" w:hAnsi="Times New Roman"/>
                <w:szCs w:val="24"/>
                <w:lang w:val="id-ID"/>
              </w:rPr>
              <w:t>.6H</w:t>
            </w:r>
            <w:r w:rsidRPr="004649DE">
              <w:rPr>
                <w:rFonts w:ascii="Times New Roman" w:hAnsi="Times New Roman"/>
                <w:szCs w:val="24"/>
                <w:vertAlign w:val="subscript"/>
                <w:lang w:val="id-ID"/>
              </w:rPr>
              <w:t>2</w:t>
            </w:r>
            <w:r w:rsidRPr="004649DE">
              <w:rPr>
                <w:rFonts w:ascii="Times New Roman" w:hAnsi="Times New Roman"/>
                <w:szCs w:val="24"/>
                <w:lang w:val="id-ID"/>
              </w:rPr>
              <w:t>O</w:t>
            </w:r>
          </w:p>
        </w:tc>
        <w:tc>
          <w:tcPr>
            <w:tcW w:w="1559"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t-IT"/>
              </w:rPr>
            </w:pPr>
            <w:r w:rsidRPr="004649DE">
              <w:rPr>
                <w:rFonts w:ascii="Times New Roman" w:hAnsi="Times New Roman"/>
                <w:szCs w:val="24"/>
                <w:lang w:val="it-IT"/>
              </w:rPr>
              <w:t>0</w:t>
            </w:r>
            <w:r w:rsidRPr="004649DE">
              <w:rPr>
                <w:rFonts w:ascii="Times New Roman" w:hAnsi="Times New Roman"/>
                <w:szCs w:val="24"/>
                <w:lang w:val="id-ID"/>
              </w:rPr>
              <w:t>,014</w:t>
            </w:r>
          </w:p>
        </w:tc>
      </w:tr>
      <w:tr w:rsidR="00882C1A" w:rsidRPr="004649DE" w:rsidTr="008061FA">
        <w:tc>
          <w:tcPr>
            <w:tcW w:w="1798"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d-ID"/>
              </w:rPr>
              <w:t>CaCl</w:t>
            </w:r>
            <w:r w:rsidRPr="004649DE">
              <w:rPr>
                <w:rFonts w:ascii="Times New Roman" w:hAnsi="Times New Roman"/>
                <w:szCs w:val="24"/>
                <w:vertAlign w:val="subscript"/>
                <w:lang w:val="id-ID"/>
              </w:rPr>
              <w:t>2</w:t>
            </w:r>
            <w:r w:rsidRPr="004649DE">
              <w:rPr>
                <w:rFonts w:ascii="Times New Roman" w:hAnsi="Times New Roman"/>
                <w:szCs w:val="24"/>
                <w:lang w:val="id-ID"/>
              </w:rPr>
              <w:t>.2H</w:t>
            </w:r>
            <w:r w:rsidRPr="004649DE">
              <w:rPr>
                <w:rFonts w:ascii="Times New Roman" w:hAnsi="Times New Roman"/>
                <w:szCs w:val="24"/>
                <w:vertAlign w:val="subscript"/>
                <w:lang w:val="id-ID"/>
              </w:rPr>
              <w:t>2</w:t>
            </w:r>
            <w:r w:rsidRPr="004649DE">
              <w:rPr>
                <w:rFonts w:ascii="Times New Roman" w:hAnsi="Times New Roman"/>
                <w:szCs w:val="24"/>
                <w:lang w:val="id-ID"/>
              </w:rPr>
              <w:t>O</w:t>
            </w:r>
          </w:p>
        </w:tc>
        <w:tc>
          <w:tcPr>
            <w:tcW w:w="1559"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rPr>
            </w:pPr>
            <w:r w:rsidRPr="004649DE">
              <w:rPr>
                <w:rFonts w:ascii="Times New Roman" w:hAnsi="Times New Roman"/>
                <w:szCs w:val="24"/>
                <w:lang w:val="id-ID"/>
              </w:rPr>
              <w:t>0,18</w:t>
            </w:r>
          </w:p>
        </w:tc>
      </w:tr>
      <w:tr w:rsidR="00882C1A" w:rsidRPr="004649DE" w:rsidTr="008061FA">
        <w:tc>
          <w:tcPr>
            <w:tcW w:w="1798"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d-ID"/>
              </w:rPr>
              <w:t>N</w:t>
            </w:r>
            <w:r w:rsidRPr="004649DE">
              <w:rPr>
                <w:rFonts w:ascii="Times New Roman" w:hAnsi="Times New Roman"/>
                <w:szCs w:val="24"/>
                <w:lang w:val="it-IT"/>
              </w:rPr>
              <w:t>H</w:t>
            </w:r>
            <w:r w:rsidRPr="004649DE">
              <w:rPr>
                <w:rFonts w:ascii="Times New Roman" w:hAnsi="Times New Roman"/>
                <w:szCs w:val="24"/>
                <w:vertAlign w:val="subscript"/>
                <w:lang w:val="id-ID"/>
              </w:rPr>
              <w:t>4</w:t>
            </w:r>
            <w:r w:rsidRPr="004649DE">
              <w:rPr>
                <w:rFonts w:ascii="Times New Roman" w:hAnsi="Times New Roman"/>
                <w:szCs w:val="24"/>
                <w:lang w:val="id-ID"/>
              </w:rPr>
              <w:t>Cl</w:t>
            </w:r>
          </w:p>
        </w:tc>
        <w:tc>
          <w:tcPr>
            <w:tcW w:w="1559"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rPr>
            </w:pPr>
            <w:r w:rsidRPr="004649DE">
              <w:rPr>
                <w:rFonts w:ascii="Times New Roman" w:hAnsi="Times New Roman"/>
                <w:szCs w:val="24"/>
                <w:lang w:val="id-ID"/>
              </w:rPr>
              <w:t>0,1</w:t>
            </w:r>
          </w:p>
        </w:tc>
      </w:tr>
      <w:tr w:rsidR="00882C1A" w:rsidRPr="004649DE" w:rsidTr="008061FA">
        <w:tc>
          <w:tcPr>
            <w:tcW w:w="1798"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lang w:val="id-ID"/>
              </w:rPr>
            </w:pPr>
            <w:r w:rsidRPr="004649DE">
              <w:rPr>
                <w:rFonts w:ascii="Times New Roman" w:hAnsi="Times New Roman"/>
                <w:szCs w:val="24"/>
                <w:lang w:val="id-ID"/>
              </w:rPr>
              <w:t>EDTA</w:t>
            </w:r>
          </w:p>
        </w:tc>
        <w:tc>
          <w:tcPr>
            <w:tcW w:w="1559"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rPr>
            </w:pPr>
            <w:r w:rsidRPr="004649DE">
              <w:rPr>
                <w:rFonts w:ascii="Times New Roman" w:hAnsi="Times New Roman"/>
                <w:szCs w:val="24"/>
                <w:lang w:val="id-ID"/>
              </w:rPr>
              <w:t>0,2</w:t>
            </w:r>
          </w:p>
        </w:tc>
      </w:tr>
      <w:tr w:rsidR="00882C1A" w:rsidRPr="004649DE" w:rsidTr="008061FA">
        <w:tc>
          <w:tcPr>
            <w:tcW w:w="1798" w:type="dxa"/>
            <w:vAlign w:val="center"/>
            <w:hideMark/>
          </w:tcPr>
          <w:p w:rsidR="00882C1A" w:rsidRPr="004649DE" w:rsidRDefault="00882C1A" w:rsidP="00882C1A">
            <w:pPr>
              <w:pStyle w:val="ListParagraph"/>
              <w:spacing w:after="0" w:line="240" w:lineRule="auto"/>
              <w:ind w:left="0"/>
              <w:jc w:val="both"/>
              <w:rPr>
                <w:rFonts w:ascii="Times New Roman" w:hAnsi="Times New Roman"/>
                <w:i/>
                <w:szCs w:val="24"/>
                <w:lang w:val="id-ID"/>
              </w:rPr>
            </w:pPr>
            <w:r w:rsidRPr="004649DE">
              <w:rPr>
                <w:rFonts w:ascii="Times New Roman" w:hAnsi="Times New Roman"/>
                <w:i/>
                <w:szCs w:val="24"/>
                <w:lang w:val="id-ID"/>
              </w:rPr>
              <w:t>Bacto Agar</w:t>
            </w:r>
          </w:p>
        </w:tc>
        <w:tc>
          <w:tcPr>
            <w:tcW w:w="1559" w:type="dxa"/>
            <w:vAlign w:val="center"/>
            <w:hideMark/>
          </w:tcPr>
          <w:p w:rsidR="00882C1A" w:rsidRPr="004649DE" w:rsidRDefault="00882C1A" w:rsidP="00882C1A">
            <w:pPr>
              <w:pStyle w:val="ListParagraph"/>
              <w:spacing w:after="0" w:line="240" w:lineRule="auto"/>
              <w:ind w:left="0"/>
              <w:jc w:val="both"/>
              <w:rPr>
                <w:rFonts w:ascii="Times New Roman" w:hAnsi="Times New Roman"/>
                <w:szCs w:val="24"/>
              </w:rPr>
            </w:pPr>
            <w:r w:rsidRPr="004649DE">
              <w:rPr>
                <w:rFonts w:ascii="Times New Roman" w:hAnsi="Times New Roman"/>
                <w:szCs w:val="24"/>
                <w:lang w:val="id-ID"/>
              </w:rPr>
              <w:t>15</w:t>
            </w:r>
          </w:p>
        </w:tc>
      </w:tr>
    </w:tbl>
    <w:p w:rsidR="00882C1A" w:rsidRDefault="00882C1A" w:rsidP="00882C1A">
      <w:pPr>
        <w:tabs>
          <w:tab w:val="left" w:pos="426"/>
        </w:tabs>
        <w:spacing w:after="0" w:line="240" w:lineRule="auto"/>
        <w:ind w:left="426"/>
        <w:jc w:val="both"/>
        <w:rPr>
          <w:rFonts w:ascii="Times New Roman" w:hAnsi="Times New Roman"/>
          <w:sz w:val="24"/>
          <w:szCs w:val="24"/>
        </w:rPr>
      </w:pPr>
    </w:p>
    <w:p w:rsidR="00882C1A" w:rsidRPr="000C50F7" w:rsidRDefault="00882C1A" w:rsidP="00882C1A">
      <w:pPr>
        <w:pStyle w:val="Heading3"/>
        <w:spacing w:line="240" w:lineRule="auto"/>
        <w:rPr>
          <w:i/>
        </w:rPr>
      </w:pPr>
      <w:bookmarkStart w:id="6" w:name="_Toc48629337"/>
      <w:r>
        <w:t xml:space="preserve">Penapisan </w:t>
      </w:r>
      <w:r w:rsidRPr="000C50F7">
        <w:t xml:space="preserve">Bakteri Pendegradasi </w:t>
      </w:r>
      <w:r w:rsidRPr="000C50F7">
        <w:rPr>
          <w:i/>
        </w:rPr>
        <w:t>Total Ammonia Nitrogen</w:t>
      </w:r>
      <w:r w:rsidRPr="000C50F7">
        <w:t xml:space="preserve"> (TAN)</w:t>
      </w:r>
      <w:bookmarkEnd w:id="6"/>
    </w:p>
    <w:p w:rsidR="00882C1A" w:rsidRDefault="00C554B5" w:rsidP="00C554B5">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proofErr w:type="gramStart"/>
      <w:r w:rsidR="00882C1A" w:rsidRPr="000C50F7">
        <w:rPr>
          <w:rFonts w:ascii="Times New Roman" w:hAnsi="Times New Roman"/>
          <w:sz w:val="24"/>
          <w:szCs w:val="24"/>
        </w:rPr>
        <w:t>Isolat yang terpilih dalam media NA miri</w:t>
      </w:r>
      <w:r w:rsidR="006B0E0E">
        <w:rPr>
          <w:rFonts w:ascii="Times New Roman" w:hAnsi="Times New Roman"/>
          <w:sz w:val="24"/>
          <w:szCs w:val="24"/>
        </w:rPr>
        <w:t>ng ditumbuhkan dalam media TSB.</w:t>
      </w:r>
      <w:proofErr w:type="gramEnd"/>
      <w:r w:rsidR="006B0E0E">
        <w:rPr>
          <w:rFonts w:ascii="Times New Roman" w:hAnsi="Times New Roman"/>
          <w:sz w:val="24"/>
          <w:szCs w:val="24"/>
        </w:rPr>
        <w:t xml:space="preserve"> </w:t>
      </w:r>
      <w:proofErr w:type="gramStart"/>
      <w:r w:rsidR="00882C1A" w:rsidRPr="000C50F7">
        <w:rPr>
          <w:rFonts w:ascii="Times New Roman" w:hAnsi="Times New Roman"/>
          <w:sz w:val="24"/>
          <w:szCs w:val="24"/>
        </w:rPr>
        <w:t>Susp</w:t>
      </w:r>
      <w:r w:rsidR="00882C1A">
        <w:rPr>
          <w:rFonts w:ascii="Times New Roman" w:hAnsi="Times New Roman"/>
          <w:sz w:val="24"/>
          <w:szCs w:val="24"/>
        </w:rPr>
        <w:t>ensi bakteri dari TSB sebanyak 4 ml dimasukkan ke dalam 100</w:t>
      </w:r>
      <w:r w:rsidR="00882C1A" w:rsidRPr="000C50F7">
        <w:rPr>
          <w:rFonts w:ascii="Times New Roman" w:hAnsi="Times New Roman"/>
          <w:sz w:val="24"/>
          <w:szCs w:val="24"/>
        </w:rPr>
        <w:t xml:space="preserve"> ml media nitrifikasi</w:t>
      </w:r>
      <w:r w:rsidR="00882C1A">
        <w:rPr>
          <w:rFonts w:ascii="Times New Roman" w:hAnsi="Times New Roman"/>
          <w:sz w:val="24"/>
          <w:szCs w:val="24"/>
        </w:rPr>
        <w:t xml:space="preserve"> cair dalam erlenmeyer volume 250</w:t>
      </w:r>
      <w:r w:rsidR="00882C1A" w:rsidRPr="000C50F7">
        <w:rPr>
          <w:rFonts w:ascii="Times New Roman" w:hAnsi="Times New Roman"/>
          <w:sz w:val="24"/>
          <w:szCs w:val="24"/>
        </w:rPr>
        <w:t xml:space="preserve"> ml, lalu diinkubasi selam</w:t>
      </w:r>
      <w:r w:rsidR="00882C1A">
        <w:rPr>
          <w:rFonts w:ascii="Times New Roman" w:hAnsi="Times New Roman"/>
          <w:sz w:val="24"/>
          <w:szCs w:val="24"/>
        </w:rPr>
        <w:t>a 96 jam di atas inkubator ber</w:t>
      </w:r>
      <w:r w:rsidR="00882C1A" w:rsidRPr="000C50F7">
        <w:rPr>
          <w:rFonts w:ascii="Times New Roman" w:hAnsi="Times New Roman"/>
          <w:sz w:val="24"/>
          <w:szCs w:val="24"/>
        </w:rPr>
        <w:t>goyang (</w:t>
      </w:r>
      <w:r w:rsidR="00882C1A" w:rsidRPr="000C50F7">
        <w:rPr>
          <w:rFonts w:ascii="Times New Roman" w:hAnsi="Times New Roman"/>
          <w:i/>
          <w:sz w:val="24"/>
          <w:szCs w:val="24"/>
        </w:rPr>
        <w:t>Rotary shaker</w:t>
      </w:r>
      <w:r w:rsidR="00882C1A" w:rsidRPr="000C50F7">
        <w:rPr>
          <w:rFonts w:ascii="Times New Roman" w:hAnsi="Times New Roman"/>
          <w:sz w:val="24"/>
          <w:szCs w:val="24"/>
        </w:rPr>
        <w:t>) dengan kecepatan 80 rpm, pada suhu ruang (28</w:t>
      </w:r>
      <w:r w:rsidR="00882C1A" w:rsidRPr="000C50F7">
        <w:rPr>
          <w:rFonts w:ascii="Times New Roman" w:hAnsi="Times New Roman"/>
          <w:sz w:val="24"/>
          <w:szCs w:val="24"/>
          <w:vertAlign w:val="superscript"/>
        </w:rPr>
        <w:t>o</w:t>
      </w:r>
      <w:r w:rsidR="00882C1A" w:rsidRPr="000C50F7">
        <w:rPr>
          <w:rFonts w:ascii="Times New Roman" w:hAnsi="Times New Roman"/>
          <w:sz w:val="24"/>
          <w:szCs w:val="24"/>
        </w:rPr>
        <w:t>C-30</w:t>
      </w:r>
      <w:r w:rsidR="00882C1A" w:rsidRPr="000C50F7">
        <w:rPr>
          <w:rFonts w:ascii="Times New Roman" w:hAnsi="Times New Roman"/>
          <w:sz w:val="24"/>
          <w:szCs w:val="24"/>
          <w:vertAlign w:val="superscript"/>
        </w:rPr>
        <w:t>o</w:t>
      </w:r>
      <w:r w:rsidR="006B0E0E">
        <w:rPr>
          <w:rFonts w:ascii="Times New Roman" w:hAnsi="Times New Roman"/>
          <w:sz w:val="24"/>
          <w:szCs w:val="24"/>
        </w:rPr>
        <w:t>C).</w:t>
      </w:r>
      <w:proofErr w:type="gramEnd"/>
      <w:r w:rsidR="006B0E0E">
        <w:rPr>
          <w:rFonts w:ascii="Times New Roman" w:hAnsi="Times New Roman"/>
          <w:sz w:val="24"/>
          <w:szCs w:val="24"/>
        </w:rPr>
        <w:t xml:space="preserve"> </w:t>
      </w:r>
      <w:r w:rsidR="00882C1A" w:rsidRPr="000C50F7">
        <w:rPr>
          <w:rFonts w:ascii="Times New Roman" w:hAnsi="Times New Roman"/>
          <w:sz w:val="24"/>
          <w:szCs w:val="24"/>
        </w:rPr>
        <w:t>Analisis kadar TAN dilakukan dengan terlebih dahulu menyaring sampel</w:t>
      </w:r>
      <w:r w:rsidR="00882C1A">
        <w:rPr>
          <w:rFonts w:ascii="Times New Roman" w:hAnsi="Times New Roman"/>
          <w:sz w:val="24"/>
          <w:szCs w:val="24"/>
        </w:rPr>
        <w:t xml:space="preserve"> </w:t>
      </w:r>
      <w:r w:rsidR="00882C1A" w:rsidRPr="000C50F7">
        <w:rPr>
          <w:rFonts w:ascii="Times New Roman" w:hAnsi="Times New Roman"/>
          <w:sz w:val="24"/>
          <w:szCs w:val="24"/>
        </w:rPr>
        <w:t xml:space="preserve">dengan kertas saring steril </w:t>
      </w:r>
      <w:r w:rsidR="00882C1A" w:rsidRPr="000C50F7">
        <w:rPr>
          <w:rFonts w:ascii="Times New Roman" w:hAnsi="Times New Roman"/>
          <w:sz w:val="24"/>
          <w:szCs w:val="24"/>
        </w:rPr>
        <w:lastRenderedPageBreak/>
        <w:t xml:space="preserve">Whatman Cellulose Nitrate (WCN) nomor 7140104 dengan </w:t>
      </w:r>
      <w:r w:rsidR="00882C1A" w:rsidRPr="000C50F7">
        <w:rPr>
          <w:rFonts w:ascii="Times New Roman" w:hAnsi="Times New Roman"/>
          <w:i/>
          <w:sz w:val="24"/>
          <w:szCs w:val="24"/>
        </w:rPr>
        <w:t>mess size</w:t>
      </w:r>
      <w:r w:rsidR="006B0E0E">
        <w:rPr>
          <w:rFonts w:ascii="Times New Roman" w:hAnsi="Times New Roman"/>
          <w:sz w:val="24"/>
          <w:szCs w:val="24"/>
        </w:rPr>
        <w:t xml:space="preserve"> 0,45 µm, diameter 47 mm. </w:t>
      </w:r>
      <w:r w:rsidR="00882C1A" w:rsidRPr="000C50F7">
        <w:rPr>
          <w:rFonts w:ascii="Times New Roman" w:hAnsi="Times New Roman"/>
          <w:sz w:val="24"/>
          <w:szCs w:val="24"/>
        </w:rPr>
        <w:t>Pengukuran kandungan TAN dilakuka</w:t>
      </w:r>
      <w:r w:rsidR="00882C1A">
        <w:rPr>
          <w:rFonts w:ascii="Times New Roman" w:hAnsi="Times New Roman"/>
          <w:sz w:val="24"/>
          <w:szCs w:val="24"/>
        </w:rPr>
        <w:t>n pada interval waktu yaitu 0, 1</w:t>
      </w:r>
      <w:r w:rsidR="006B0E0E">
        <w:rPr>
          <w:rFonts w:ascii="Times New Roman" w:hAnsi="Times New Roman"/>
          <w:sz w:val="24"/>
          <w:szCs w:val="24"/>
        </w:rPr>
        <w:t xml:space="preserve"> dan 4 </w:t>
      </w:r>
      <w:r w:rsidR="00882C1A" w:rsidRPr="000C50F7">
        <w:rPr>
          <w:rFonts w:ascii="Times New Roman" w:hAnsi="Times New Roman"/>
          <w:sz w:val="24"/>
          <w:szCs w:val="24"/>
        </w:rPr>
        <w:t>hari. Hal ini dilakukan untuk mengetahui waktu tercep</w:t>
      </w:r>
      <w:r w:rsidR="006B0E0E">
        <w:rPr>
          <w:rFonts w:ascii="Times New Roman" w:hAnsi="Times New Roman"/>
          <w:sz w:val="24"/>
          <w:szCs w:val="24"/>
        </w:rPr>
        <w:t xml:space="preserve">at untuk menurunkan </w:t>
      </w:r>
      <w:proofErr w:type="gramStart"/>
      <w:r w:rsidR="006B0E0E">
        <w:rPr>
          <w:rFonts w:ascii="Times New Roman" w:hAnsi="Times New Roman"/>
          <w:sz w:val="24"/>
          <w:szCs w:val="24"/>
        </w:rPr>
        <w:t>kadar</w:t>
      </w:r>
      <w:proofErr w:type="gramEnd"/>
      <w:r w:rsidR="006B0E0E">
        <w:rPr>
          <w:rFonts w:ascii="Times New Roman" w:hAnsi="Times New Roman"/>
          <w:sz w:val="24"/>
          <w:szCs w:val="24"/>
        </w:rPr>
        <w:t xml:space="preserve"> TAN. </w:t>
      </w:r>
      <w:r w:rsidR="00882C1A" w:rsidRPr="000C50F7">
        <w:rPr>
          <w:rFonts w:ascii="Times New Roman" w:hAnsi="Times New Roman"/>
          <w:sz w:val="24"/>
          <w:szCs w:val="24"/>
        </w:rPr>
        <w:t xml:space="preserve">Filtrat dianalisis dengan metode </w:t>
      </w:r>
      <w:r w:rsidR="00882C1A" w:rsidRPr="000C50F7">
        <w:rPr>
          <w:rFonts w:ascii="Times New Roman" w:hAnsi="Times New Roman"/>
          <w:i/>
          <w:sz w:val="24"/>
          <w:szCs w:val="24"/>
        </w:rPr>
        <w:t>phenate</w:t>
      </w:r>
      <w:r w:rsidR="00882C1A" w:rsidRPr="000C50F7">
        <w:rPr>
          <w:rFonts w:ascii="Times New Roman" w:hAnsi="Times New Roman"/>
          <w:sz w:val="24"/>
          <w:szCs w:val="24"/>
        </w:rPr>
        <w:t xml:space="preserve"> dan diukur dengan spektrofotometer pada panjang gelombang 625 nm (Clesceri </w:t>
      </w:r>
      <w:r w:rsidR="00882C1A" w:rsidRPr="000C50F7">
        <w:rPr>
          <w:rFonts w:ascii="Times New Roman" w:hAnsi="Times New Roman"/>
          <w:i/>
          <w:sz w:val="24"/>
          <w:szCs w:val="24"/>
        </w:rPr>
        <w:t>et al</w:t>
      </w:r>
      <w:r w:rsidR="00882C1A" w:rsidRPr="000C50F7">
        <w:rPr>
          <w:rFonts w:ascii="Times New Roman" w:hAnsi="Times New Roman"/>
          <w:sz w:val="24"/>
          <w:szCs w:val="24"/>
        </w:rPr>
        <w:t>., 1989: APHA, 2005).</w:t>
      </w:r>
    </w:p>
    <w:p w:rsidR="00882C1A" w:rsidRDefault="00882C1A" w:rsidP="00882C1A">
      <w:pPr>
        <w:autoSpaceDE w:val="0"/>
        <w:autoSpaceDN w:val="0"/>
        <w:adjustRightInd w:val="0"/>
        <w:spacing w:after="0" w:line="240" w:lineRule="auto"/>
        <w:jc w:val="both"/>
        <w:rPr>
          <w:rFonts w:ascii="Times New Roman" w:hAnsi="Times New Roman" w:cs="Times New Roman"/>
          <w:sz w:val="24"/>
          <w:szCs w:val="24"/>
        </w:rPr>
      </w:pPr>
    </w:p>
    <w:p w:rsidR="00882C1A" w:rsidRPr="000C50F7" w:rsidRDefault="00882C1A" w:rsidP="00882C1A">
      <w:pPr>
        <w:pStyle w:val="Heading3"/>
        <w:spacing w:line="240" w:lineRule="auto"/>
        <w:rPr>
          <w:i/>
        </w:rPr>
      </w:pPr>
      <w:bookmarkStart w:id="7" w:name="_Toc48629338"/>
      <w:r w:rsidRPr="000C50F7">
        <w:t xml:space="preserve">Identifikasi </w:t>
      </w:r>
      <w:r>
        <w:t>B</w:t>
      </w:r>
      <w:r w:rsidRPr="000C50F7">
        <w:t>akteri</w:t>
      </w:r>
      <w:bookmarkEnd w:id="7"/>
    </w:p>
    <w:p w:rsidR="00882C1A" w:rsidRPr="000C50F7" w:rsidRDefault="00882C1A" w:rsidP="00C554B5">
      <w:pPr>
        <w:pStyle w:val="ListParagraph"/>
        <w:numPr>
          <w:ilvl w:val="0"/>
          <w:numId w:val="30"/>
        </w:numPr>
        <w:spacing w:after="0" w:line="240" w:lineRule="auto"/>
        <w:ind w:left="284" w:hanging="284"/>
        <w:jc w:val="both"/>
        <w:rPr>
          <w:rFonts w:ascii="Times New Roman" w:hAnsi="Times New Roman"/>
          <w:b/>
          <w:sz w:val="24"/>
          <w:szCs w:val="24"/>
          <w:lang w:val="id-ID"/>
        </w:rPr>
      </w:pPr>
      <w:r w:rsidRPr="000C50F7">
        <w:rPr>
          <w:rFonts w:ascii="Times New Roman" w:hAnsi="Times New Roman"/>
          <w:b/>
          <w:sz w:val="24"/>
          <w:szCs w:val="24"/>
          <w:lang w:val="id-ID"/>
        </w:rPr>
        <w:t>Identifikasi Morfologi</w:t>
      </w:r>
    </w:p>
    <w:p w:rsidR="00882C1A" w:rsidRDefault="00882C1A" w:rsidP="00C554B5">
      <w:pPr>
        <w:spacing w:after="0" w:line="240" w:lineRule="auto"/>
        <w:ind w:firstLine="567"/>
        <w:jc w:val="both"/>
        <w:rPr>
          <w:rFonts w:ascii="Times New Roman" w:eastAsia="Times New Roman" w:hAnsi="Times New Roman" w:cs="Times New Roman"/>
          <w:sz w:val="24"/>
          <w:szCs w:val="24"/>
          <w:lang w:eastAsia="en-ID"/>
        </w:rPr>
      </w:pPr>
      <w:proofErr w:type="gramStart"/>
      <w:r w:rsidRPr="000C50F7">
        <w:rPr>
          <w:rFonts w:ascii="Times New Roman" w:eastAsia="Times New Roman" w:hAnsi="Times New Roman" w:cs="Times New Roman"/>
          <w:sz w:val="24"/>
          <w:szCs w:val="24"/>
          <w:lang w:eastAsia="en-ID"/>
        </w:rPr>
        <w:t>Karakteristik bakteri secara morfologi dapat diamati secara</w:t>
      </w:r>
      <w:r w:rsidRPr="000C50F7">
        <w:rPr>
          <w:rFonts w:ascii="Times New Roman" w:eastAsia="Times New Roman" w:hAnsi="Times New Roman" w:cs="Times New Roman"/>
          <w:sz w:val="24"/>
          <w:szCs w:val="24"/>
          <w:lang w:val="id-ID" w:eastAsia="en-ID"/>
        </w:rPr>
        <w:t xml:space="preserve"> </w:t>
      </w:r>
      <w:r w:rsidRPr="000C50F7">
        <w:rPr>
          <w:rFonts w:ascii="Times New Roman" w:eastAsia="Times New Roman" w:hAnsi="Times New Roman" w:cs="Times New Roman"/>
          <w:sz w:val="24"/>
          <w:szCs w:val="24"/>
          <w:lang w:eastAsia="en-ID"/>
        </w:rPr>
        <w:t>makroskopis</w:t>
      </w:r>
      <w:r>
        <w:rPr>
          <w:rFonts w:ascii="Times New Roman" w:eastAsia="Times New Roman" w:hAnsi="Times New Roman" w:cs="Times New Roman"/>
          <w:sz w:val="24"/>
          <w:szCs w:val="24"/>
          <w:lang w:eastAsia="en-ID"/>
        </w:rPr>
        <w:t>.</w:t>
      </w:r>
      <w:proofErr w:type="gramEnd"/>
      <w:r>
        <w:rPr>
          <w:rFonts w:ascii="Times New Roman" w:eastAsia="Times New Roman" w:hAnsi="Times New Roman" w:cs="Times New Roman"/>
          <w:sz w:val="24"/>
          <w:szCs w:val="24"/>
          <w:lang w:eastAsia="en-ID"/>
        </w:rPr>
        <w:t xml:space="preserve"> </w:t>
      </w:r>
      <w:r w:rsidRPr="000C50F7">
        <w:rPr>
          <w:rFonts w:ascii="Times New Roman" w:eastAsia="Times New Roman" w:hAnsi="Times New Roman" w:cs="Times New Roman"/>
          <w:sz w:val="24"/>
          <w:szCs w:val="24"/>
          <w:lang w:eastAsia="en-ID"/>
        </w:rPr>
        <w:t xml:space="preserve">Secara visual dapat diamati karakteristik dari koloni bakteri </w:t>
      </w:r>
      <w:proofErr w:type="gramStart"/>
      <w:r w:rsidRPr="000C50F7">
        <w:rPr>
          <w:rFonts w:ascii="Times New Roman" w:eastAsia="Times New Roman" w:hAnsi="Times New Roman" w:cs="Times New Roman"/>
          <w:sz w:val="24"/>
          <w:szCs w:val="24"/>
          <w:lang w:eastAsia="en-ID"/>
        </w:rPr>
        <w:t>meliputi</w:t>
      </w:r>
      <w:r w:rsidRPr="000C50F7">
        <w:rPr>
          <w:rFonts w:ascii="Times New Roman" w:eastAsia="Times New Roman" w:hAnsi="Times New Roman" w:cs="Times New Roman"/>
          <w:sz w:val="24"/>
          <w:szCs w:val="24"/>
          <w:lang w:val="id-ID" w:eastAsia="en-ID"/>
        </w:rPr>
        <w:t xml:space="preserve"> </w:t>
      </w:r>
      <w:r w:rsidRPr="000C50F7">
        <w:rPr>
          <w:rFonts w:ascii="Times New Roman" w:eastAsia="Times New Roman" w:hAnsi="Times New Roman" w:cs="Times New Roman"/>
          <w:sz w:val="24"/>
          <w:szCs w:val="24"/>
          <w:lang w:eastAsia="en-ID"/>
        </w:rPr>
        <w:t>:</w:t>
      </w:r>
      <w:proofErr w:type="gramEnd"/>
      <w:r w:rsidRPr="000C50F7">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eastAsia="en-ID"/>
        </w:rPr>
        <w:t xml:space="preserve"> </w:t>
      </w:r>
      <w:r w:rsidRPr="000C50F7">
        <w:rPr>
          <w:rFonts w:ascii="Times New Roman" w:eastAsia="Times New Roman" w:hAnsi="Times New Roman" w:cs="Times New Roman"/>
          <w:sz w:val="24"/>
          <w:szCs w:val="24"/>
          <w:lang w:eastAsia="en-ID"/>
        </w:rPr>
        <w:t>bentu</w:t>
      </w:r>
      <w:r>
        <w:rPr>
          <w:rFonts w:ascii="Times New Roman" w:eastAsia="Times New Roman" w:hAnsi="Times New Roman" w:cs="Times New Roman"/>
          <w:sz w:val="24"/>
          <w:szCs w:val="24"/>
          <w:lang w:eastAsia="en-ID"/>
        </w:rPr>
        <w:t>k koloni, elevasi, bentuk tepi</w:t>
      </w:r>
      <w:r w:rsidRPr="000C50F7">
        <w:rPr>
          <w:rFonts w:ascii="Times New Roman" w:eastAsia="Times New Roman" w:hAnsi="Times New Roman" w:cs="Times New Roman"/>
          <w:sz w:val="24"/>
          <w:szCs w:val="24"/>
          <w:lang w:eastAsia="en-ID"/>
        </w:rPr>
        <w:t>,</w:t>
      </w:r>
      <w:r w:rsidRPr="000C50F7">
        <w:rPr>
          <w:rFonts w:ascii="Times New Roman" w:eastAsia="Times New Roman" w:hAnsi="Times New Roman" w:cs="Times New Roman"/>
          <w:sz w:val="24"/>
          <w:szCs w:val="24"/>
          <w:lang w:val="id-ID" w:eastAsia="en-ID"/>
        </w:rPr>
        <w:t xml:space="preserve"> </w:t>
      </w:r>
      <w:r>
        <w:rPr>
          <w:rFonts w:ascii="Times New Roman" w:eastAsia="Times New Roman" w:hAnsi="Times New Roman" w:cs="Times New Roman"/>
          <w:sz w:val="24"/>
          <w:szCs w:val="24"/>
          <w:lang w:eastAsia="en-ID"/>
        </w:rPr>
        <w:t xml:space="preserve">pertumbuhan pada media miring (Susanti </w:t>
      </w:r>
      <w:r w:rsidRPr="007F10AF">
        <w:rPr>
          <w:rFonts w:ascii="Times New Roman" w:eastAsia="Times New Roman" w:hAnsi="Times New Roman" w:cs="Times New Roman"/>
          <w:i/>
          <w:sz w:val="24"/>
          <w:szCs w:val="24"/>
          <w:lang w:eastAsia="en-ID"/>
        </w:rPr>
        <w:t>et al</w:t>
      </w:r>
      <w:r>
        <w:rPr>
          <w:rFonts w:ascii="Times New Roman" w:eastAsia="Times New Roman" w:hAnsi="Times New Roman" w:cs="Times New Roman"/>
          <w:sz w:val="24"/>
          <w:szCs w:val="24"/>
          <w:lang w:eastAsia="en-ID"/>
        </w:rPr>
        <w:t>., 2014)</w:t>
      </w:r>
      <w:r w:rsidRPr="000C50F7">
        <w:rPr>
          <w:rFonts w:ascii="Times New Roman" w:eastAsia="Times New Roman" w:hAnsi="Times New Roman" w:cs="Times New Roman"/>
          <w:sz w:val="24"/>
          <w:szCs w:val="24"/>
          <w:lang w:val="id-ID" w:eastAsia="en-ID"/>
        </w:rPr>
        <w:t xml:space="preserve">. </w:t>
      </w:r>
    </w:p>
    <w:p w:rsidR="00882C1A" w:rsidRPr="00462D1A" w:rsidRDefault="00882C1A" w:rsidP="00882C1A">
      <w:pPr>
        <w:spacing w:after="0" w:line="240" w:lineRule="auto"/>
        <w:jc w:val="both"/>
        <w:rPr>
          <w:rFonts w:ascii="Times New Roman" w:eastAsia="Times New Roman" w:hAnsi="Times New Roman" w:cs="Times New Roman"/>
          <w:sz w:val="24"/>
          <w:szCs w:val="24"/>
          <w:lang w:eastAsia="en-ID"/>
        </w:rPr>
      </w:pPr>
    </w:p>
    <w:p w:rsidR="00882C1A" w:rsidRPr="000C50F7" w:rsidRDefault="00882C1A" w:rsidP="00C554B5">
      <w:pPr>
        <w:pStyle w:val="ListParagraph"/>
        <w:numPr>
          <w:ilvl w:val="0"/>
          <w:numId w:val="30"/>
        </w:numPr>
        <w:spacing w:after="0" w:line="240" w:lineRule="auto"/>
        <w:ind w:left="284" w:hanging="284"/>
        <w:jc w:val="both"/>
        <w:rPr>
          <w:rFonts w:ascii="Times New Roman" w:hAnsi="Times New Roman"/>
          <w:b/>
          <w:i/>
          <w:sz w:val="24"/>
          <w:szCs w:val="24"/>
          <w:lang w:val="id-ID"/>
        </w:rPr>
      </w:pPr>
      <w:r w:rsidRPr="000C50F7">
        <w:rPr>
          <w:rFonts w:ascii="Times New Roman" w:hAnsi="Times New Roman" w:cs="Times New Roman"/>
          <w:b/>
          <w:sz w:val="24"/>
        </w:rPr>
        <w:t xml:space="preserve">Uji Gram dengan KOH 3% </w:t>
      </w:r>
    </w:p>
    <w:p w:rsidR="00882C1A" w:rsidRDefault="00882C1A" w:rsidP="00C554B5">
      <w:pPr>
        <w:spacing w:after="0" w:line="240" w:lineRule="auto"/>
        <w:ind w:firstLine="567"/>
        <w:jc w:val="both"/>
        <w:rPr>
          <w:rFonts w:ascii="Times New Roman" w:hAnsi="Times New Roman" w:cs="Times New Roman"/>
          <w:sz w:val="24"/>
          <w:szCs w:val="24"/>
        </w:rPr>
      </w:pPr>
      <w:proofErr w:type="gramStart"/>
      <w:r w:rsidRPr="007F10AF">
        <w:rPr>
          <w:rFonts w:ascii="Times New Roman" w:hAnsi="Times New Roman" w:cs="Times New Roman"/>
          <w:sz w:val="24"/>
          <w:szCs w:val="24"/>
        </w:rPr>
        <w:t>Uji Gram bertujuan untuk menentukan apakah bakteri tersebut termasuk di dalam kelompok bakteri Gram positif atau kelompok bakteri Gram negatif.</w:t>
      </w:r>
      <w:proofErr w:type="gramEnd"/>
      <w:r w:rsidRPr="007F10AF">
        <w:rPr>
          <w:rFonts w:ascii="Times New Roman" w:hAnsi="Times New Roman" w:cs="Times New Roman"/>
          <w:sz w:val="24"/>
          <w:szCs w:val="24"/>
        </w:rPr>
        <w:t xml:space="preserve"> </w:t>
      </w:r>
      <w:proofErr w:type="gramStart"/>
      <w:r w:rsidRPr="007F10AF">
        <w:rPr>
          <w:rFonts w:ascii="Times New Roman" w:hAnsi="Times New Roman" w:cs="Times New Roman"/>
          <w:sz w:val="24"/>
          <w:szCs w:val="24"/>
        </w:rPr>
        <w:t>Uji Gram dengan KOH ini dilakukan dengan mengambil 1-2 ose bakteri yang berumur 18-24 jam dan meletakkannya di atas gelas preparat.</w:t>
      </w:r>
      <w:proofErr w:type="gramEnd"/>
      <w:r w:rsidRPr="007F10AF">
        <w:rPr>
          <w:rFonts w:ascii="Times New Roman" w:hAnsi="Times New Roman" w:cs="Times New Roman"/>
          <w:sz w:val="24"/>
          <w:szCs w:val="24"/>
        </w:rPr>
        <w:t xml:space="preserve"> </w:t>
      </w:r>
      <w:proofErr w:type="gramStart"/>
      <w:r w:rsidRPr="007F10AF">
        <w:rPr>
          <w:rFonts w:ascii="Times New Roman" w:hAnsi="Times New Roman" w:cs="Times New Roman"/>
          <w:sz w:val="24"/>
          <w:szCs w:val="24"/>
        </w:rPr>
        <w:t>kemudian</w:t>
      </w:r>
      <w:proofErr w:type="gramEnd"/>
      <w:r w:rsidRPr="007F10AF">
        <w:rPr>
          <w:rFonts w:ascii="Times New Roman" w:hAnsi="Times New Roman" w:cs="Times New Roman"/>
          <w:sz w:val="24"/>
          <w:szCs w:val="24"/>
        </w:rPr>
        <w:t xml:space="preserve"> isolat ditetesi KOH 3% sebanyak 1- 2 tetes dan dicampur-ratakan. </w:t>
      </w:r>
      <w:proofErr w:type="gramStart"/>
      <w:r w:rsidRPr="007F10AF">
        <w:rPr>
          <w:rFonts w:ascii="Times New Roman" w:hAnsi="Times New Roman" w:cs="Times New Roman"/>
          <w:sz w:val="24"/>
          <w:szCs w:val="24"/>
        </w:rPr>
        <w:t>Setelah itu, tusuk gigi steril ditempelkan pada campuran tersebut dan diangkat secara perlahan.</w:t>
      </w:r>
      <w:proofErr w:type="gramEnd"/>
      <w:r w:rsidRPr="007F10AF">
        <w:rPr>
          <w:rFonts w:ascii="Times New Roman" w:hAnsi="Times New Roman" w:cs="Times New Roman"/>
          <w:sz w:val="24"/>
          <w:szCs w:val="24"/>
        </w:rPr>
        <w:t xml:space="preserve"> </w:t>
      </w:r>
      <w:proofErr w:type="gramStart"/>
      <w:r w:rsidRPr="007F10AF">
        <w:rPr>
          <w:rFonts w:ascii="Times New Roman" w:hAnsi="Times New Roman" w:cs="Times New Roman"/>
          <w:sz w:val="24"/>
          <w:szCs w:val="24"/>
        </w:rPr>
        <w:t xml:space="preserve">Apabila terbentuk benang lendir atau viscus yang tidak terputus, maka bakteri yang dibiakkan merupakan bakteri gram negatif, namun apabila tidak terbentuk, maka bakteri tersebut termasuk bakteri gram positif (Suslow </w:t>
      </w:r>
      <w:r w:rsidRPr="007F10AF">
        <w:rPr>
          <w:rFonts w:ascii="Times New Roman" w:hAnsi="Times New Roman" w:cs="Times New Roman"/>
          <w:i/>
          <w:sz w:val="24"/>
          <w:szCs w:val="24"/>
        </w:rPr>
        <w:t>et al</w:t>
      </w:r>
      <w:r w:rsidRPr="007F10AF">
        <w:rPr>
          <w:rFonts w:ascii="Times New Roman" w:hAnsi="Times New Roman" w:cs="Times New Roman"/>
          <w:sz w:val="24"/>
          <w:szCs w:val="24"/>
        </w:rPr>
        <w:t>., 1982)</w:t>
      </w:r>
      <w:r>
        <w:rPr>
          <w:rFonts w:ascii="Times New Roman" w:hAnsi="Times New Roman" w:cs="Times New Roman"/>
          <w:sz w:val="24"/>
          <w:szCs w:val="24"/>
        </w:rPr>
        <w:t>.</w:t>
      </w:r>
      <w:proofErr w:type="gramEnd"/>
    </w:p>
    <w:p w:rsidR="00882C1A" w:rsidRDefault="00882C1A" w:rsidP="00882C1A">
      <w:pPr>
        <w:spacing w:after="0" w:line="240" w:lineRule="auto"/>
        <w:jc w:val="both"/>
        <w:rPr>
          <w:rFonts w:ascii="Times New Roman" w:hAnsi="Times New Roman" w:cs="Times New Roman"/>
          <w:sz w:val="24"/>
          <w:szCs w:val="24"/>
        </w:rPr>
      </w:pPr>
    </w:p>
    <w:p w:rsidR="00882C1A" w:rsidRPr="000C50F7" w:rsidRDefault="00882C1A" w:rsidP="00C554B5">
      <w:pPr>
        <w:pStyle w:val="ListParagraph"/>
        <w:numPr>
          <w:ilvl w:val="0"/>
          <w:numId w:val="30"/>
        </w:numPr>
        <w:spacing w:after="0" w:line="240" w:lineRule="auto"/>
        <w:ind w:left="284" w:hanging="284"/>
        <w:jc w:val="both"/>
        <w:rPr>
          <w:rFonts w:ascii="Times New Roman" w:hAnsi="Times New Roman" w:cs="Times New Roman"/>
          <w:b/>
          <w:sz w:val="24"/>
        </w:rPr>
      </w:pPr>
      <w:r w:rsidRPr="000C50F7">
        <w:rPr>
          <w:rFonts w:ascii="Times New Roman" w:hAnsi="Times New Roman" w:cs="Times New Roman"/>
          <w:b/>
          <w:sz w:val="24"/>
        </w:rPr>
        <w:t xml:space="preserve">Uji Motilitas </w:t>
      </w:r>
    </w:p>
    <w:p w:rsidR="00EF52FE" w:rsidRDefault="00882C1A" w:rsidP="00EF52FE">
      <w:pPr>
        <w:tabs>
          <w:tab w:val="left" w:pos="567"/>
        </w:tabs>
        <w:spacing w:after="0" w:line="240" w:lineRule="auto"/>
        <w:ind w:firstLine="567"/>
        <w:jc w:val="both"/>
        <w:rPr>
          <w:rFonts w:ascii="Times New Roman" w:hAnsi="Times New Roman" w:cs="Times New Roman"/>
          <w:sz w:val="24"/>
        </w:rPr>
      </w:pPr>
      <w:proofErr w:type="gramStart"/>
      <w:r w:rsidRPr="000C50F7">
        <w:rPr>
          <w:rFonts w:ascii="Times New Roman" w:hAnsi="Times New Roman" w:cs="Times New Roman"/>
          <w:sz w:val="24"/>
        </w:rPr>
        <w:t>Uji motilitas yaitu untuk melihat pergerakan dari bakteri.</w:t>
      </w:r>
      <w:proofErr w:type="gramEnd"/>
      <w:r w:rsidRPr="000C50F7">
        <w:rPr>
          <w:rFonts w:ascii="Times New Roman" w:hAnsi="Times New Roman" w:cs="Times New Roman"/>
          <w:sz w:val="24"/>
        </w:rPr>
        <w:t xml:space="preserve"> </w:t>
      </w:r>
      <w:proofErr w:type="gramStart"/>
      <w:r w:rsidRPr="000C50F7">
        <w:rPr>
          <w:rFonts w:ascii="Times New Roman" w:hAnsi="Times New Roman" w:cs="Times New Roman"/>
          <w:sz w:val="24"/>
        </w:rPr>
        <w:t>Pergerakan bakteri dapat dilihat dengan adanya kekeruhan di sekitar tusukan pada media.</w:t>
      </w:r>
      <w:proofErr w:type="gramEnd"/>
      <w:r w:rsidRPr="000C50F7">
        <w:rPr>
          <w:rFonts w:ascii="Times New Roman" w:hAnsi="Times New Roman" w:cs="Times New Roman"/>
          <w:sz w:val="24"/>
        </w:rPr>
        <w:t xml:space="preserve"> </w:t>
      </w:r>
      <w:proofErr w:type="gramStart"/>
      <w:r w:rsidRPr="000C50F7">
        <w:rPr>
          <w:rFonts w:ascii="Times New Roman" w:hAnsi="Times New Roman" w:cs="Times New Roman"/>
          <w:sz w:val="24"/>
        </w:rPr>
        <w:t xml:space="preserve">Uji motilitas dilakukan dengan mengambil satu ose bakteri ditanam secara tegak lurus di tengah </w:t>
      </w:r>
      <w:r>
        <w:rPr>
          <w:rFonts w:ascii="Times New Roman" w:hAnsi="Times New Roman" w:cs="Times New Roman"/>
          <w:sz w:val="24"/>
        </w:rPr>
        <w:t>media SWC (</w:t>
      </w:r>
      <w:r w:rsidRPr="009302E1">
        <w:rPr>
          <w:rFonts w:ascii="Times New Roman" w:hAnsi="Times New Roman" w:cs="Times New Roman"/>
          <w:i/>
          <w:sz w:val="24"/>
        </w:rPr>
        <w:t>Sea Water Complete</w:t>
      </w:r>
      <w:r>
        <w:rPr>
          <w:rFonts w:ascii="Times New Roman" w:hAnsi="Times New Roman" w:cs="Times New Roman"/>
          <w:sz w:val="24"/>
        </w:rPr>
        <w:t>) semi solid.</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Kemudian </w:t>
      </w:r>
      <w:r w:rsidRPr="000C50F7">
        <w:rPr>
          <w:rFonts w:ascii="Times New Roman" w:hAnsi="Times New Roman" w:cs="Times New Roman"/>
          <w:sz w:val="24"/>
        </w:rPr>
        <w:t xml:space="preserve">diinkubasi pada suhu 37 </w:t>
      </w:r>
      <w:r w:rsidRPr="000C50F7">
        <w:rPr>
          <w:rFonts w:ascii="Times New Roman" w:hAnsi="Times New Roman"/>
          <w:sz w:val="24"/>
          <w:szCs w:val="24"/>
          <w:lang w:val="id-ID"/>
        </w:rPr>
        <w:t>º</w:t>
      </w:r>
      <w:r w:rsidRPr="000C50F7">
        <w:rPr>
          <w:rFonts w:ascii="Times New Roman" w:hAnsi="Times New Roman" w:cs="Times New Roman"/>
          <w:sz w:val="24"/>
        </w:rPr>
        <w:t>C selama 24 jam.</w:t>
      </w:r>
      <w:proofErr w:type="gramEnd"/>
      <w:r w:rsidRPr="000C50F7">
        <w:rPr>
          <w:rFonts w:ascii="Times New Roman" w:hAnsi="Times New Roman" w:cs="Times New Roman"/>
          <w:sz w:val="24"/>
        </w:rPr>
        <w:t xml:space="preserve"> Uji positif ditandai dengan pertumbuhan bakteri yang menyebar, maka bakteri tersebut bergerak (</w:t>
      </w:r>
      <w:r w:rsidRPr="00C554B5">
        <w:rPr>
          <w:rFonts w:ascii="Times New Roman" w:hAnsi="Times New Roman" w:cs="Times New Roman"/>
          <w:i/>
          <w:sz w:val="24"/>
        </w:rPr>
        <w:t>motil</w:t>
      </w:r>
      <w:r w:rsidRPr="000C50F7">
        <w:rPr>
          <w:rFonts w:ascii="Times New Roman" w:hAnsi="Times New Roman" w:cs="Times New Roman"/>
          <w:sz w:val="24"/>
        </w:rPr>
        <w:t>) dan bila pertumbuhan bakteri tidak menyebar hanya</w:t>
      </w:r>
      <w:r w:rsidR="00EF52FE">
        <w:rPr>
          <w:rFonts w:ascii="Times New Roman" w:hAnsi="Times New Roman" w:cs="Times New Roman"/>
          <w:sz w:val="24"/>
        </w:rPr>
        <w:t xml:space="preserve"> </w:t>
      </w:r>
      <w:r w:rsidRPr="000C50F7">
        <w:rPr>
          <w:rFonts w:ascii="Times New Roman" w:hAnsi="Times New Roman" w:cs="Times New Roman"/>
          <w:sz w:val="24"/>
        </w:rPr>
        <w:t>berupa satu garis, maka bakteri terse</w:t>
      </w:r>
      <w:r w:rsidR="00EF52FE">
        <w:rPr>
          <w:rFonts w:ascii="Times New Roman" w:hAnsi="Times New Roman" w:cs="Times New Roman"/>
          <w:sz w:val="24"/>
        </w:rPr>
        <w:t xml:space="preserve">but tidak </w:t>
      </w:r>
    </w:p>
    <w:p w:rsidR="00882C1A" w:rsidRPr="00EF52FE" w:rsidRDefault="00882C1A" w:rsidP="00EF52FE">
      <w:pPr>
        <w:tabs>
          <w:tab w:val="left" w:pos="567"/>
        </w:tabs>
        <w:spacing w:after="0" w:line="240" w:lineRule="auto"/>
        <w:jc w:val="both"/>
        <w:rPr>
          <w:rFonts w:ascii="Times New Roman" w:hAnsi="Times New Roman" w:cs="Times New Roman"/>
          <w:sz w:val="24"/>
        </w:rPr>
      </w:pPr>
      <w:proofErr w:type="gramStart"/>
      <w:r>
        <w:rPr>
          <w:rFonts w:ascii="Times New Roman" w:hAnsi="Times New Roman" w:cs="Times New Roman"/>
          <w:sz w:val="24"/>
        </w:rPr>
        <w:lastRenderedPageBreak/>
        <w:t>bergerak</w:t>
      </w:r>
      <w:proofErr w:type="gramEnd"/>
      <w:r>
        <w:rPr>
          <w:rFonts w:ascii="Times New Roman" w:hAnsi="Times New Roman" w:cs="Times New Roman"/>
          <w:sz w:val="24"/>
        </w:rPr>
        <w:t xml:space="preserve"> (</w:t>
      </w:r>
      <w:r w:rsidRPr="00C554B5">
        <w:rPr>
          <w:rFonts w:ascii="Times New Roman" w:hAnsi="Times New Roman" w:cs="Times New Roman"/>
          <w:i/>
          <w:sz w:val="24"/>
        </w:rPr>
        <w:t>non motil</w:t>
      </w:r>
      <w:r w:rsidRPr="0060696C">
        <w:rPr>
          <w:rFonts w:ascii="Times New Roman" w:hAnsi="Times New Roman" w:cs="Times New Roman"/>
          <w:sz w:val="24"/>
          <w:szCs w:val="24"/>
        </w:rPr>
        <w:t>) (Sudarsono, 2008).</w:t>
      </w:r>
    </w:p>
    <w:p w:rsidR="00882C1A" w:rsidRDefault="00882C1A" w:rsidP="00882C1A">
      <w:pPr>
        <w:spacing w:after="0" w:line="240" w:lineRule="auto"/>
        <w:jc w:val="both"/>
        <w:rPr>
          <w:rFonts w:ascii="Times New Roman" w:hAnsi="Times New Roman" w:cs="Times New Roman"/>
          <w:sz w:val="24"/>
          <w:szCs w:val="24"/>
        </w:rPr>
      </w:pPr>
    </w:p>
    <w:p w:rsidR="00882C1A" w:rsidRPr="000C50F7" w:rsidRDefault="00882C1A" w:rsidP="00C554B5">
      <w:pPr>
        <w:pStyle w:val="ListParagraph"/>
        <w:numPr>
          <w:ilvl w:val="0"/>
          <w:numId w:val="30"/>
        </w:numPr>
        <w:spacing w:after="0" w:line="240" w:lineRule="auto"/>
        <w:ind w:left="284" w:hanging="284"/>
        <w:jc w:val="both"/>
        <w:rPr>
          <w:rFonts w:ascii="Times New Roman" w:hAnsi="Times New Roman" w:cs="Times New Roman"/>
          <w:b/>
          <w:sz w:val="24"/>
        </w:rPr>
      </w:pPr>
      <w:r w:rsidRPr="000C50F7">
        <w:rPr>
          <w:rFonts w:ascii="Times New Roman" w:hAnsi="Times New Roman" w:cs="Times New Roman"/>
          <w:b/>
          <w:sz w:val="24"/>
        </w:rPr>
        <w:t xml:space="preserve">Uji O/F (Oksidatif/Fermentatif) </w:t>
      </w:r>
    </w:p>
    <w:p w:rsidR="00882C1A" w:rsidRDefault="00882C1A" w:rsidP="00C554B5">
      <w:pPr>
        <w:spacing w:after="0" w:line="240" w:lineRule="auto"/>
        <w:ind w:firstLine="567"/>
        <w:jc w:val="both"/>
        <w:rPr>
          <w:rFonts w:ascii="Times New Roman" w:hAnsi="Times New Roman" w:cs="Times New Roman"/>
          <w:sz w:val="24"/>
          <w:szCs w:val="24"/>
        </w:rPr>
      </w:pPr>
      <w:proofErr w:type="gramStart"/>
      <w:r w:rsidRPr="00C06A37">
        <w:rPr>
          <w:rFonts w:ascii="Times New Roman" w:hAnsi="Times New Roman" w:cs="Times New Roman"/>
          <w:sz w:val="24"/>
          <w:szCs w:val="24"/>
        </w:rPr>
        <w:t>Uji O/F bertujuan untuk mengetahui sifat aerob atau anaerob bakteri.</w:t>
      </w:r>
      <w:proofErr w:type="gramEnd"/>
      <w:r w:rsidRPr="00C06A37">
        <w:rPr>
          <w:rFonts w:ascii="Times New Roman" w:hAnsi="Times New Roman" w:cs="Times New Roman"/>
          <w:sz w:val="24"/>
          <w:szCs w:val="24"/>
        </w:rPr>
        <w:t xml:space="preserve"> </w:t>
      </w:r>
      <w:proofErr w:type="gramStart"/>
      <w:r w:rsidRPr="00C06A37">
        <w:rPr>
          <w:rFonts w:ascii="Times New Roman" w:hAnsi="Times New Roman" w:cs="Times New Roman"/>
          <w:sz w:val="24"/>
          <w:szCs w:val="24"/>
        </w:rPr>
        <w:t>Masing</w:t>
      </w:r>
      <w:r>
        <w:rPr>
          <w:rFonts w:ascii="Times New Roman" w:hAnsi="Times New Roman" w:cs="Times New Roman"/>
          <w:sz w:val="24"/>
          <w:szCs w:val="24"/>
        </w:rPr>
        <w:t>-</w:t>
      </w:r>
      <w:r w:rsidRPr="00C06A37">
        <w:rPr>
          <w:rFonts w:ascii="Times New Roman" w:hAnsi="Times New Roman" w:cs="Times New Roman"/>
          <w:sz w:val="24"/>
          <w:szCs w:val="24"/>
        </w:rPr>
        <w:t>masing bakteri diinokulasikan pada 5 ml media oksidatif/fermentatif sebanyak 2 tabung reaksi untuk setiap isolat.</w:t>
      </w:r>
      <w:proofErr w:type="gramEnd"/>
      <w:r w:rsidRPr="00C06A37">
        <w:rPr>
          <w:rFonts w:ascii="Times New Roman" w:hAnsi="Times New Roman" w:cs="Times New Roman"/>
          <w:sz w:val="24"/>
          <w:szCs w:val="24"/>
        </w:rPr>
        <w:t xml:space="preserve"> Satu ose bakteri ditusukkan pada masing-masing media tersebut, pada tabung 1 ditutupi dengan minyak parafin sebanyak 1 ml, sedangkan pada tabung 2 tidak ditutupi dengan minyak parafin. </w:t>
      </w:r>
      <w:proofErr w:type="gramStart"/>
      <w:r w:rsidRPr="00C06A37">
        <w:rPr>
          <w:rFonts w:ascii="Times New Roman" w:hAnsi="Times New Roman" w:cs="Times New Roman"/>
          <w:sz w:val="24"/>
          <w:szCs w:val="24"/>
        </w:rPr>
        <w:t>Selanjutnya bakteri diinkubasi selama 24-48 jam dan diamati perubahan warna yang terbentuk.</w:t>
      </w:r>
      <w:proofErr w:type="gramEnd"/>
      <w:r w:rsidRPr="00C06A37">
        <w:rPr>
          <w:rFonts w:ascii="Times New Roman" w:hAnsi="Times New Roman" w:cs="Times New Roman"/>
          <w:sz w:val="24"/>
          <w:szCs w:val="24"/>
        </w:rPr>
        <w:t xml:space="preserve"> </w:t>
      </w:r>
      <w:proofErr w:type="gramStart"/>
      <w:r w:rsidRPr="00C06A37">
        <w:rPr>
          <w:rFonts w:ascii="Times New Roman" w:hAnsi="Times New Roman" w:cs="Times New Roman"/>
          <w:sz w:val="24"/>
          <w:szCs w:val="24"/>
        </w:rPr>
        <w:t>Apabila terjadi perubahan warna dari hijau menjadi kuning pada kedua media (dengan atau tanpa parafin), hal ini menunjukkan bahwa bakteri tersebut bersifat oksidatif dan fermentatif.</w:t>
      </w:r>
      <w:proofErr w:type="gramEnd"/>
      <w:r w:rsidRPr="00C06A37">
        <w:rPr>
          <w:rFonts w:ascii="Times New Roman" w:hAnsi="Times New Roman" w:cs="Times New Roman"/>
          <w:sz w:val="24"/>
          <w:szCs w:val="24"/>
        </w:rPr>
        <w:t xml:space="preserve"> </w:t>
      </w:r>
      <w:proofErr w:type="gramStart"/>
      <w:r w:rsidRPr="00C06A37">
        <w:rPr>
          <w:rFonts w:ascii="Times New Roman" w:hAnsi="Times New Roman" w:cs="Times New Roman"/>
          <w:sz w:val="24"/>
          <w:szCs w:val="24"/>
        </w:rPr>
        <w:t>Jika perubahan warna menjadi kuning hanya pada tabung yang diberi minyak parafin maka bakteri tersebut bersifat fermentatif.</w:t>
      </w:r>
      <w:proofErr w:type="gramEnd"/>
      <w:r w:rsidRPr="00C06A37">
        <w:rPr>
          <w:rFonts w:ascii="Times New Roman" w:hAnsi="Times New Roman" w:cs="Times New Roman"/>
          <w:sz w:val="24"/>
          <w:szCs w:val="24"/>
        </w:rPr>
        <w:t xml:space="preserve"> </w:t>
      </w:r>
      <w:proofErr w:type="gramStart"/>
      <w:r w:rsidRPr="00C06A37">
        <w:rPr>
          <w:rFonts w:ascii="Times New Roman" w:hAnsi="Times New Roman" w:cs="Times New Roman"/>
          <w:sz w:val="24"/>
          <w:szCs w:val="24"/>
        </w:rPr>
        <w:t xml:space="preserve">Sebaliknya jika terjadi perubahan warna kuning hanya pada tabung yang tidak diberi minyak parafin, hal ini menunjukkan bahwa bakteri tersebut bersifat oksidatif (Masnilah </w:t>
      </w:r>
      <w:r w:rsidRPr="00C06A37">
        <w:rPr>
          <w:rFonts w:ascii="Times New Roman" w:hAnsi="Times New Roman" w:cs="Times New Roman"/>
          <w:i/>
          <w:sz w:val="24"/>
          <w:szCs w:val="24"/>
        </w:rPr>
        <w:t>et al</w:t>
      </w:r>
      <w:r w:rsidRPr="00C06A37">
        <w:rPr>
          <w:rFonts w:ascii="Times New Roman" w:hAnsi="Times New Roman" w:cs="Times New Roman"/>
          <w:sz w:val="24"/>
          <w:szCs w:val="24"/>
        </w:rPr>
        <w:t>., 2013).</w:t>
      </w:r>
      <w:proofErr w:type="gramEnd"/>
    </w:p>
    <w:p w:rsidR="00882C1A" w:rsidRPr="00C06A37" w:rsidRDefault="00882C1A" w:rsidP="00882C1A">
      <w:pPr>
        <w:spacing w:after="0" w:line="240" w:lineRule="auto"/>
        <w:jc w:val="both"/>
        <w:rPr>
          <w:rFonts w:ascii="Times New Roman" w:hAnsi="Times New Roman" w:cs="Times New Roman"/>
          <w:sz w:val="24"/>
          <w:szCs w:val="24"/>
        </w:rPr>
      </w:pPr>
    </w:p>
    <w:p w:rsidR="00882C1A" w:rsidRPr="000C50F7" w:rsidRDefault="00882C1A" w:rsidP="00C554B5">
      <w:pPr>
        <w:pStyle w:val="ListParagraph"/>
        <w:numPr>
          <w:ilvl w:val="0"/>
          <w:numId w:val="30"/>
        </w:numPr>
        <w:spacing w:after="0" w:line="240" w:lineRule="auto"/>
        <w:ind w:left="284" w:hanging="284"/>
        <w:jc w:val="both"/>
        <w:rPr>
          <w:rFonts w:ascii="Times New Roman" w:hAnsi="Times New Roman" w:cs="Times New Roman"/>
          <w:b/>
          <w:sz w:val="24"/>
        </w:rPr>
      </w:pPr>
      <w:r w:rsidRPr="000C50F7">
        <w:rPr>
          <w:rFonts w:ascii="Times New Roman" w:hAnsi="Times New Roman" w:cs="Times New Roman"/>
          <w:b/>
          <w:sz w:val="24"/>
        </w:rPr>
        <w:t xml:space="preserve">Uji Katalase </w:t>
      </w:r>
    </w:p>
    <w:p w:rsidR="00882C1A" w:rsidRDefault="00882C1A" w:rsidP="00C554B5">
      <w:pPr>
        <w:spacing w:after="0" w:line="240" w:lineRule="auto"/>
        <w:ind w:firstLine="567"/>
        <w:jc w:val="both"/>
        <w:rPr>
          <w:rFonts w:ascii="Times New Roman" w:hAnsi="Times New Roman" w:cs="Times New Roman"/>
          <w:sz w:val="24"/>
          <w:szCs w:val="24"/>
        </w:rPr>
      </w:pPr>
      <w:proofErr w:type="gramStart"/>
      <w:r w:rsidRPr="00297BDF">
        <w:rPr>
          <w:rFonts w:ascii="Times New Roman" w:hAnsi="Times New Roman" w:cs="Times New Roman"/>
          <w:sz w:val="24"/>
          <w:szCs w:val="24"/>
        </w:rPr>
        <w:t>Uji katalase bertujuan untuk mengetahui sifat bakteri dalam menghasilkan enzim katalase.</w:t>
      </w:r>
      <w:proofErr w:type="gramEnd"/>
      <w:r w:rsidRPr="00297BDF">
        <w:rPr>
          <w:rFonts w:ascii="Times New Roman" w:hAnsi="Times New Roman" w:cs="Times New Roman"/>
          <w:sz w:val="24"/>
          <w:szCs w:val="24"/>
        </w:rPr>
        <w:t xml:space="preserve"> Cara kerja dari uji katalase yaitu dilakukan diatas kaca preparat dengan </w:t>
      </w:r>
      <w:proofErr w:type="gramStart"/>
      <w:r w:rsidRPr="00297BDF">
        <w:rPr>
          <w:rFonts w:ascii="Times New Roman" w:hAnsi="Times New Roman" w:cs="Times New Roman"/>
          <w:sz w:val="24"/>
          <w:szCs w:val="24"/>
        </w:rPr>
        <w:t>cara</w:t>
      </w:r>
      <w:proofErr w:type="gramEnd"/>
      <w:r w:rsidRPr="00297BDF">
        <w:rPr>
          <w:rFonts w:ascii="Times New Roman" w:hAnsi="Times New Roman" w:cs="Times New Roman"/>
          <w:sz w:val="24"/>
          <w:szCs w:val="24"/>
        </w:rPr>
        <w:t xml:space="preserve"> satu tetes H</w:t>
      </w:r>
      <w:r w:rsidRPr="00297BDF">
        <w:rPr>
          <w:rFonts w:ascii="Times New Roman" w:hAnsi="Times New Roman" w:cs="Times New Roman"/>
          <w:sz w:val="24"/>
          <w:szCs w:val="24"/>
          <w:vertAlign w:val="subscript"/>
        </w:rPr>
        <w:t>2</w:t>
      </w:r>
      <w:r w:rsidRPr="00297BDF">
        <w:rPr>
          <w:rFonts w:ascii="Times New Roman" w:hAnsi="Times New Roman" w:cs="Times New Roman"/>
          <w:sz w:val="24"/>
          <w:szCs w:val="24"/>
        </w:rPr>
        <w:t>O</w:t>
      </w:r>
      <w:r w:rsidRPr="00297BDF">
        <w:rPr>
          <w:rFonts w:ascii="Times New Roman" w:hAnsi="Times New Roman" w:cs="Times New Roman"/>
          <w:sz w:val="24"/>
          <w:szCs w:val="24"/>
          <w:vertAlign w:val="subscript"/>
        </w:rPr>
        <w:t>2</w:t>
      </w:r>
      <w:r w:rsidRPr="00297BDF">
        <w:rPr>
          <w:rFonts w:ascii="Times New Roman" w:hAnsi="Times New Roman" w:cs="Times New Roman"/>
          <w:sz w:val="24"/>
          <w:szCs w:val="24"/>
        </w:rPr>
        <w:t xml:space="preserve"> 3% dicampurkan dengan isolat bakteri. Hasil positif ditandai dengan adanya gelembung gas, sedangkan hasil negatif tidak ada gelembung gas (Hadioetomo, 1990).</w:t>
      </w:r>
    </w:p>
    <w:p w:rsidR="00882C1A" w:rsidRDefault="00882C1A" w:rsidP="00882C1A">
      <w:pPr>
        <w:spacing w:after="0" w:line="240" w:lineRule="auto"/>
        <w:jc w:val="both"/>
        <w:rPr>
          <w:rFonts w:ascii="Times New Roman" w:hAnsi="Times New Roman" w:cs="Times New Roman"/>
          <w:sz w:val="24"/>
          <w:szCs w:val="24"/>
        </w:rPr>
      </w:pPr>
    </w:p>
    <w:p w:rsidR="00882C1A" w:rsidRDefault="00882C1A" w:rsidP="00882C1A">
      <w:pPr>
        <w:autoSpaceDE w:val="0"/>
        <w:autoSpaceDN w:val="0"/>
        <w:adjustRightInd w:val="0"/>
        <w:spacing w:after="0" w:line="240" w:lineRule="auto"/>
        <w:jc w:val="both"/>
        <w:rPr>
          <w:rFonts w:ascii="Times New Roman" w:hAnsi="Times New Roman" w:cs="Times New Roman"/>
          <w:sz w:val="24"/>
          <w:szCs w:val="24"/>
        </w:rPr>
      </w:pPr>
    </w:p>
    <w:p w:rsidR="00882C1A" w:rsidRPr="0028653C" w:rsidRDefault="00882C1A" w:rsidP="00C554B5">
      <w:pPr>
        <w:pStyle w:val="ListParagraph"/>
        <w:numPr>
          <w:ilvl w:val="0"/>
          <w:numId w:val="30"/>
        </w:numPr>
        <w:spacing w:after="0" w:line="240" w:lineRule="auto"/>
        <w:ind w:left="284" w:hanging="284"/>
        <w:jc w:val="both"/>
        <w:rPr>
          <w:rFonts w:ascii="Times New Roman" w:hAnsi="Times New Roman" w:cs="Times New Roman"/>
          <w:b/>
          <w:sz w:val="24"/>
        </w:rPr>
      </w:pPr>
      <w:r w:rsidRPr="0028653C">
        <w:rPr>
          <w:rFonts w:ascii="Times New Roman" w:hAnsi="Times New Roman" w:cs="Times New Roman"/>
          <w:b/>
          <w:sz w:val="24"/>
        </w:rPr>
        <w:t xml:space="preserve">Identifikasi Bakteri Secara Molekuler </w:t>
      </w:r>
    </w:p>
    <w:p w:rsidR="00882C1A" w:rsidRDefault="00882C1A" w:rsidP="00C554B5">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rPr>
        <w:t xml:space="preserve">Identifikasi bakteri secara molekuler dilakukan denga </w:t>
      </w:r>
      <w:proofErr w:type="gramStart"/>
      <w:r>
        <w:rPr>
          <w:rFonts w:ascii="Times New Roman" w:hAnsi="Times New Roman" w:cs="Times New Roman"/>
          <w:sz w:val="24"/>
        </w:rPr>
        <w:t>cara</w:t>
      </w:r>
      <w:proofErr w:type="gramEnd"/>
      <w:r>
        <w:rPr>
          <w:rFonts w:ascii="Times New Roman" w:hAnsi="Times New Roman" w:cs="Times New Roman"/>
          <w:sz w:val="24"/>
          <w:szCs w:val="24"/>
        </w:rPr>
        <w:t xml:space="preserve"> mengirim isolat murni ke PT.INDOLAB UTAMA. </w:t>
      </w:r>
      <w:r w:rsidRPr="003F68A1">
        <w:rPr>
          <w:rFonts w:ascii="Times New Roman" w:hAnsi="Times New Roman" w:cs="Times New Roman"/>
          <w:sz w:val="24"/>
        </w:rPr>
        <w:t>Sekuensing dilakukan pembandingan dengan data</w:t>
      </w:r>
      <w:r>
        <w:rPr>
          <w:rFonts w:ascii="Times New Roman" w:hAnsi="Times New Roman" w:cs="Times New Roman"/>
          <w:sz w:val="24"/>
        </w:rPr>
        <w:t>-</w:t>
      </w:r>
      <w:r w:rsidRPr="003F68A1">
        <w:rPr>
          <w:rFonts w:ascii="Times New Roman" w:hAnsi="Times New Roman" w:cs="Times New Roman"/>
          <w:sz w:val="24"/>
        </w:rPr>
        <w:t xml:space="preserve">base nukleotida menggunakan program </w:t>
      </w:r>
      <w:r w:rsidRPr="003F68A1">
        <w:rPr>
          <w:rFonts w:ascii="Times New Roman" w:hAnsi="Times New Roman" w:cs="Times New Roman"/>
          <w:i/>
          <w:sz w:val="24"/>
        </w:rPr>
        <w:t>Basic Local Alignment Search Tool</w:t>
      </w:r>
      <w:r>
        <w:rPr>
          <w:rFonts w:ascii="Times New Roman" w:hAnsi="Times New Roman" w:cs="Times New Roman"/>
          <w:sz w:val="24"/>
        </w:rPr>
        <w:t xml:space="preserve"> (BLAST)</w:t>
      </w:r>
      <w:r w:rsidRPr="003F68A1">
        <w:rPr>
          <w:rFonts w:ascii="Times New Roman" w:hAnsi="Times New Roman" w:cs="Times New Roman"/>
          <w:sz w:val="24"/>
        </w:rPr>
        <w:t xml:space="preserve"> secara </w:t>
      </w:r>
      <w:r w:rsidRPr="003F68A1">
        <w:rPr>
          <w:rFonts w:ascii="Times New Roman" w:hAnsi="Times New Roman" w:cs="Times New Roman"/>
          <w:i/>
          <w:sz w:val="24"/>
        </w:rPr>
        <w:t>online</w:t>
      </w:r>
      <w:r w:rsidRPr="003F68A1">
        <w:rPr>
          <w:rFonts w:ascii="Times New Roman" w:hAnsi="Times New Roman" w:cs="Times New Roman"/>
          <w:sz w:val="24"/>
        </w:rPr>
        <w:t xml:space="preserve"> melalui </w:t>
      </w:r>
      <w:r w:rsidRPr="00327B28">
        <w:rPr>
          <w:rFonts w:ascii="Times New Roman" w:hAnsi="Times New Roman" w:cs="Times New Roman"/>
          <w:sz w:val="24"/>
        </w:rPr>
        <w:t xml:space="preserve">situs </w:t>
      </w:r>
      <w:hyperlink r:id="rId13" w:history="1">
        <w:r w:rsidRPr="00EB7AC5">
          <w:rPr>
            <w:rStyle w:val="Hyperlink"/>
            <w:rFonts w:ascii="Times New Roman" w:hAnsi="Times New Roman" w:cs="Times New Roman"/>
            <w:i/>
            <w:color w:val="auto"/>
            <w:sz w:val="24"/>
            <w:u w:val="none"/>
          </w:rPr>
          <w:t>www.ncbi.nlm.nih.gov/</w:t>
        </w:r>
      </w:hyperlink>
      <w:r w:rsidRPr="00EB7AC5">
        <w:rPr>
          <w:rFonts w:ascii="Times New Roman" w:hAnsi="Times New Roman" w:cs="Times New Roman"/>
          <w:i/>
          <w:sz w:val="24"/>
        </w:rPr>
        <w:t>BLAST/</w:t>
      </w:r>
      <w:r w:rsidRPr="00EB7AC5">
        <w:rPr>
          <w:rFonts w:ascii="Times New Roman" w:hAnsi="Times New Roman" w:cs="Times New Roman"/>
          <w:sz w:val="24"/>
        </w:rPr>
        <w:t>.</w:t>
      </w:r>
      <w:r w:rsidRPr="00327B28">
        <w:rPr>
          <w:rFonts w:ascii="Times New Roman" w:hAnsi="Times New Roman" w:cs="Times New Roman"/>
          <w:sz w:val="24"/>
        </w:rPr>
        <w:t xml:space="preserve"> </w:t>
      </w:r>
      <w:r>
        <w:rPr>
          <w:rFonts w:ascii="Times New Roman" w:hAnsi="Times New Roman" w:cs="Times New Roman"/>
          <w:color w:val="000000"/>
          <w:sz w:val="24"/>
          <w:szCs w:val="24"/>
        </w:rPr>
        <w:t xml:space="preserve">Hasil analisis BLAST menunjukkan </w:t>
      </w:r>
      <w:proofErr w:type="gramStart"/>
      <w:r>
        <w:rPr>
          <w:rFonts w:ascii="Times New Roman" w:hAnsi="Times New Roman" w:cs="Times New Roman"/>
          <w:color w:val="000000"/>
          <w:sz w:val="24"/>
          <w:szCs w:val="24"/>
        </w:rPr>
        <w:t>nama</w:t>
      </w:r>
      <w:proofErr w:type="gramEnd"/>
      <w:r>
        <w:rPr>
          <w:rFonts w:ascii="Times New Roman" w:hAnsi="Times New Roman" w:cs="Times New Roman"/>
          <w:color w:val="000000"/>
          <w:sz w:val="24"/>
          <w:szCs w:val="24"/>
        </w:rPr>
        <w:t xml:space="preserve"> bakteri dan tingkat kesamaan urutan nukleotida dari rRNA isolat dengan urutan nukleotida dari spesies bakteri yang sesuai dalam </w:t>
      </w:r>
      <w:r w:rsidRPr="00BC42E9">
        <w:rPr>
          <w:rFonts w:ascii="Times New Roman" w:hAnsi="Times New Roman" w:cs="Times New Roman"/>
          <w:iCs/>
          <w:color w:val="000000"/>
          <w:sz w:val="24"/>
          <w:szCs w:val="24"/>
        </w:rPr>
        <w:t xml:space="preserve">database </w:t>
      </w:r>
      <w:r>
        <w:rPr>
          <w:rFonts w:ascii="Times New Roman" w:hAnsi="Times New Roman" w:cs="Times New Roman"/>
          <w:i/>
          <w:color w:val="000000"/>
          <w:sz w:val="24"/>
          <w:szCs w:val="24"/>
        </w:rPr>
        <w:t xml:space="preserve">Gene </w:t>
      </w:r>
      <w:r w:rsidRPr="00BC42E9">
        <w:rPr>
          <w:rFonts w:ascii="Times New Roman" w:hAnsi="Times New Roman" w:cs="Times New Roman"/>
          <w:i/>
          <w:color w:val="000000"/>
          <w:sz w:val="24"/>
          <w:szCs w:val="24"/>
        </w:rPr>
        <w:t>Bank</w:t>
      </w:r>
      <w:r>
        <w:rPr>
          <w:rFonts w:ascii="Times New Roman" w:hAnsi="Times New Roman" w:cs="Times New Roman"/>
          <w:color w:val="000000"/>
          <w:sz w:val="24"/>
          <w:szCs w:val="24"/>
        </w:rPr>
        <w:t>.</w:t>
      </w:r>
    </w:p>
    <w:p w:rsidR="00882C1A" w:rsidRDefault="00882C1A" w:rsidP="00882C1A">
      <w:pPr>
        <w:autoSpaceDE w:val="0"/>
        <w:autoSpaceDN w:val="0"/>
        <w:adjustRightInd w:val="0"/>
        <w:spacing w:after="0" w:line="240" w:lineRule="auto"/>
        <w:jc w:val="both"/>
        <w:rPr>
          <w:rFonts w:ascii="Times New Roman" w:hAnsi="Times New Roman" w:cs="Times New Roman"/>
          <w:sz w:val="24"/>
          <w:szCs w:val="24"/>
        </w:rPr>
      </w:pPr>
    </w:p>
    <w:p w:rsidR="00882C1A" w:rsidRPr="000C50F7" w:rsidRDefault="00882C1A" w:rsidP="00EF52FE">
      <w:pPr>
        <w:pStyle w:val="subbab"/>
      </w:pPr>
      <w:r w:rsidRPr="000C50F7">
        <w:lastRenderedPageBreak/>
        <w:t>Analisis Data</w:t>
      </w:r>
    </w:p>
    <w:p w:rsidR="00882C1A" w:rsidRDefault="00882C1A" w:rsidP="005C5A97">
      <w:pPr>
        <w:autoSpaceDE w:val="0"/>
        <w:autoSpaceDN w:val="0"/>
        <w:adjustRightInd w:val="0"/>
        <w:spacing w:after="0" w:line="240" w:lineRule="auto"/>
        <w:ind w:firstLine="567"/>
        <w:jc w:val="both"/>
        <w:rPr>
          <w:rFonts w:ascii="Times New Roman" w:hAnsi="Times New Roman" w:cs="Times New Roman"/>
          <w:color w:val="000000"/>
          <w:sz w:val="24"/>
        </w:rPr>
      </w:pPr>
      <w:proofErr w:type="gramStart"/>
      <w:r>
        <w:rPr>
          <w:rFonts w:ascii="Times New Roman" w:hAnsi="Times New Roman" w:cs="Times New Roman"/>
          <w:sz w:val="24"/>
        </w:rPr>
        <w:t xml:space="preserve">Metode yang </w:t>
      </w:r>
      <w:r w:rsidRPr="000C50F7">
        <w:rPr>
          <w:rFonts w:ascii="Times New Roman" w:hAnsi="Times New Roman" w:cs="Times New Roman"/>
          <w:sz w:val="24"/>
        </w:rPr>
        <w:t>digunakan dalam penelitian ini adalah metode penelitian deskriptif.</w:t>
      </w:r>
      <w:proofErr w:type="gramEnd"/>
      <w:r w:rsidRPr="000C50F7">
        <w:rPr>
          <w:rFonts w:ascii="Times New Roman" w:hAnsi="Times New Roman" w:cs="Times New Roman"/>
          <w:sz w:val="24"/>
        </w:rPr>
        <w:t xml:space="preserve"> </w:t>
      </w:r>
      <w:proofErr w:type="gramStart"/>
      <w:r w:rsidRPr="000C50F7">
        <w:rPr>
          <w:rFonts w:ascii="Times New Roman" w:hAnsi="Times New Roman" w:cs="Times New Roman"/>
          <w:sz w:val="24"/>
        </w:rPr>
        <w:t xml:space="preserve">Analisis data kualitatif adalah analisis data yang digunakan oleh penulis untuk </w:t>
      </w:r>
      <w:r>
        <w:rPr>
          <w:rFonts w:ascii="Times New Roman" w:hAnsi="Times New Roman" w:cs="Times New Roman"/>
          <w:sz w:val="24"/>
        </w:rPr>
        <w:t>menafsirkan</w:t>
      </w:r>
      <w:r w:rsidRPr="000C50F7">
        <w:rPr>
          <w:rFonts w:ascii="Times New Roman" w:hAnsi="Times New Roman" w:cs="Times New Roman"/>
          <w:sz w:val="24"/>
        </w:rPr>
        <w:t xml:space="preserve"> informasi data berdasarkan hasil penelitian yang berbentuk pen</w:t>
      </w:r>
      <w:r>
        <w:rPr>
          <w:rFonts w:ascii="Times New Roman" w:hAnsi="Times New Roman" w:cs="Times New Roman"/>
          <w:sz w:val="24"/>
        </w:rPr>
        <w:t>-</w:t>
      </w:r>
      <w:r w:rsidRPr="000C50F7">
        <w:rPr>
          <w:rFonts w:ascii="Times New Roman" w:hAnsi="Times New Roman" w:cs="Times New Roman"/>
          <w:sz w:val="24"/>
        </w:rPr>
        <w:t>jelasan.</w:t>
      </w:r>
      <w:proofErr w:type="gramEnd"/>
      <w:r w:rsidRPr="000C50F7">
        <w:rPr>
          <w:rFonts w:ascii="Times New Roman" w:hAnsi="Times New Roman" w:cs="Times New Roman"/>
          <w:sz w:val="24"/>
        </w:rPr>
        <w:t xml:space="preserve"> </w:t>
      </w:r>
      <w:proofErr w:type="gramStart"/>
      <w:r w:rsidRPr="000C50F7">
        <w:rPr>
          <w:rFonts w:ascii="Times New Roman" w:hAnsi="Times New Roman" w:cs="Times New Roman"/>
          <w:sz w:val="24"/>
        </w:rPr>
        <w:t xml:space="preserve">Semua data yang diperoleh ditabulasi </w:t>
      </w:r>
      <w:r>
        <w:rPr>
          <w:rFonts w:ascii="Times New Roman" w:hAnsi="Times New Roman" w:cs="Times New Roman"/>
          <w:sz w:val="24"/>
          <w:lang w:val="id-ID"/>
        </w:rPr>
        <w:t>menggunakan</w:t>
      </w:r>
      <w:r>
        <w:rPr>
          <w:rFonts w:ascii="Times New Roman" w:hAnsi="Times New Roman" w:cs="Times New Roman"/>
          <w:sz w:val="24"/>
        </w:rPr>
        <w:t xml:space="preserve"> Microsoft Excel 2010</w:t>
      </w:r>
      <w:r>
        <w:rPr>
          <w:rFonts w:ascii="Times New Roman" w:hAnsi="Times New Roman" w:cs="Times New Roman"/>
          <w:sz w:val="24"/>
          <w:lang w:val="id-ID"/>
        </w:rPr>
        <w:t xml:space="preserve"> dan</w:t>
      </w:r>
      <w:r>
        <w:rPr>
          <w:rFonts w:ascii="Times New Roman" w:hAnsi="Times New Roman" w:cs="Times New Roman"/>
          <w:sz w:val="24"/>
        </w:rPr>
        <w:t xml:space="preserve"> </w:t>
      </w:r>
      <w:r w:rsidRPr="00702234">
        <w:rPr>
          <w:rFonts w:ascii="Times New Roman" w:hAnsi="Times New Roman" w:cs="Times New Roman"/>
          <w:color w:val="000000"/>
          <w:sz w:val="24"/>
        </w:rPr>
        <w:t xml:space="preserve">disajikan </w:t>
      </w:r>
      <w:r>
        <w:rPr>
          <w:rFonts w:ascii="Times New Roman" w:hAnsi="Times New Roman" w:cs="Times New Roman"/>
          <w:color w:val="000000"/>
          <w:sz w:val="24"/>
          <w:lang w:val="id-ID"/>
        </w:rPr>
        <w:t>secara</w:t>
      </w:r>
      <w:r w:rsidRPr="00702234">
        <w:rPr>
          <w:rFonts w:ascii="Times New Roman" w:hAnsi="Times New Roman" w:cs="Times New Roman"/>
          <w:color w:val="000000"/>
          <w:sz w:val="24"/>
        </w:rPr>
        <w:t xml:space="preserve"> deskriptif.</w:t>
      </w:r>
      <w:proofErr w:type="gramEnd"/>
      <w:r>
        <w:rPr>
          <w:rFonts w:ascii="Times New Roman" w:hAnsi="Times New Roman" w:cs="Times New Roman"/>
          <w:color w:val="000000"/>
          <w:sz w:val="24"/>
        </w:rPr>
        <w:t xml:space="preserve"> Analisis data sekuensing 16S rRNA </w:t>
      </w:r>
      <w:r w:rsidRPr="00327B28">
        <w:rPr>
          <w:rFonts w:ascii="Times New Roman" w:hAnsi="Times New Roman" w:cs="Times New Roman"/>
          <w:color w:val="000000"/>
          <w:sz w:val="24"/>
        </w:rPr>
        <w:t xml:space="preserve">dilakukan dengan </w:t>
      </w:r>
      <w:r>
        <w:rPr>
          <w:rFonts w:ascii="Times New Roman" w:hAnsi="Times New Roman" w:cs="Times New Roman"/>
          <w:color w:val="000000"/>
          <w:sz w:val="24"/>
        </w:rPr>
        <w:t>men</w:t>
      </w:r>
      <w:r w:rsidRPr="00327B28">
        <w:rPr>
          <w:rFonts w:ascii="Times New Roman" w:hAnsi="Times New Roman" w:cs="Times New Roman"/>
          <w:color w:val="000000"/>
          <w:sz w:val="24"/>
        </w:rPr>
        <w:t xml:space="preserve">cocokkan dengan data di </w:t>
      </w:r>
      <w:r w:rsidRPr="00327B28">
        <w:rPr>
          <w:rFonts w:ascii="Times New Roman" w:hAnsi="Times New Roman" w:cs="Times New Roman"/>
          <w:i/>
          <w:color w:val="000000"/>
          <w:sz w:val="24"/>
        </w:rPr>
        <w:t>gene bank</w:t>
      </w:r>
      <w:r>
        <w:rPr>
          <w:rFonts w:ascii="Times New Roman" w:hAnsi="Times New Roman" w:cs="Times New Roman"/>
          <w:color w:val="000000"/>
          <w:sz w:val="24"/>
        </w:rPr>
        <w:t xml:space="preserve"> </w:t>
      </w:r>
      <w:hyperlink r:id="rId14" w:history="1">
        <w:r w:rsidRPr="002B5EA5">
          <w:rPr>
            <w:rStyle w:val="Hyperlink"/>
            <w:rFonts w:ascii="Times New Roman" w:hAnsi="Times New Roman" w:cs="Times New Roman"/>
            <w:i/>
            <w:color w:val="000000" w:themeColor="text1"/>
            <w:sz w:val="24"/>
            <w:u w:val="none"/>
          </w:rPr>
          <w:t>www.ncbi.nlm.nih.gov/BLAST/</w:t>
        </w:r>
      </w:hyperlink>
      <w:r w:rsidRPr="002B5EA5">
        <w:rPr>
          <w:rFonts w:ascii="Times New Roman" w:hAnsi="Times New Roman" w:cs="Times New Roman"/>
          <w:i/>
          <w:color w:val="000000" w:themeColor="text1"/>
          <w:sz w:val="24"/>
        </w:rPr>
        <w:t xml:space="preserve">  </w:t>
      </w:r>
      <w:r w:rsidRPr="00327B28">
        <w:rPr>
          <w:rFonts w:ascii="Times New Roman" w:hAnsi="Times New Roman" w:cs="Times New Roman"/>
          <w:color w:val="000000"/>
          <w:sz w:val="24"/>
        </w:rPr>
        <w:t xml:space="preserve">yang </w:t>
      </w:r>
      <w:proofErr w:type="gramStart"/>
      <w:r w:rsidRPr="00327B28">
        <w:rPr>
          <w:rFonts w:ascii="Times New Roman" w:hAnsi="Times New Roman" w:cs="Times New Roman"/>
          <w:color w:val="000000"/>
          <w:sz w:val="24"/>
        </w:rPr>
        <w:t>akan</w:t>
      </w:r>
      <w:proofErr w:type="gramEnd"/>
      <w:r w:rsidRPr="00327B28">
        <w:rPr>
          <w:rFonts w:ascii="Times New Roman" w:hAnsi="Times New Roman" w:cs="Times New Roman"/>
          <w:color w:val="000000"/>
          <w:sz w:val="24"/>
        </w:rPr>
        <w:t xml:space="preserve"> menunjukkan</w:t>
      </w:r>
      <w:r>
        <w:rPr>
          <w:rFonts w:ascii="Times New Roman" w:hAnsi="Times New Roman" w:cs="Times New Roman"/>
          <w:color w:val="000000"/>
          <w:sz w:val="24"/>
        </w:rPr>
        <w:t xml:space="preserve"> </w:t>
      </w:r>
      <w:r w:rsidRPr="00327B28">
        <w:rPr>
          <w:rFonts w:ascii="Times New Roman" w:hAnsi="Times New Roman" w:cs="Times New Roman"/>
          <w:color w:val="000000"/>
          <w:sz w:val="24"/>
        </w:rPr>
        <w:t>kekerabatan</w:t>
      </w:r>
      <w:r>
        <w:rPr>
          <w:rFonts w:ascii="Times New Roman" w:hAnsi="Times New Roman" w:cs="Times New Roman"/>
          <w:color w:val="000000"/>
          <w:sz w:val="24"/>
        </w:rPr>
        <w:t xml:space="preserve"> spesies tersebut secara genetik </w:t>
      </w:r>
      <w:r w:rsidRPr="00327B28">
        <w:rPr>
          <w:rFonts w:ascii="Times New Roman" w:hAnsi="Times New Roman" w:cs="Times New Roman"/>
          <w:color w:val="000000"/>
          <w:sz w:val="24"/>
        </w:rPr>
        <w:t>(</w:t>
      </w:r>
      <w:r w:rsidRPr="00327B28">
        <w:rPr>
          <w:rFonts w:ascii="Times New Roman" w:hAnsi="Times New Roman" w:cs="Times New Roman"/>
          <w:i/>
          <w:color w:val="000000"/>
          <w:sz w:val="24"/>
        </w:rPr>
        <w:t>Philogenetic Tree</w:t>
      </w:r>
      <w:r w:rsidRPr="00327B28">
        <w:rPr>
          <w:rFonts w:ascii="Times New Roman" w:hAnsi="Times New Roman" w:cs="Times New Roman"/>
          <w:color w:val="000000"/>
          <w:sz w:val="24"/>
        </w:rPr>
        <w:t>).</w:t>
      </w:r>
    </w:p>
    <w:p w:rsidR="00882C1A" w:rsidRDefault="00882C1A" w:rsidP="00882C1A">
      <w:pPr>
        <w:autoSpaceDE w:val="0"/>
        <w:autoSpaceDN w:val="0"/>
        <w:adjustRightInd w:val="0"/>
        <w:spacing w:after="0" w:line="240" w:lineRule="auto"/>
        <w:jc w:val="both"/>
        <w:rPr>
          <w:rFonts w:ascii="Times New Roman" w:hAnsi="Times New Roman" w:cs="Times New Roman"/>
          <w:sz w:val="24"/>
          <w:szCs w:val="24"/>
        </w:rPr>
      </w:pPr>
    </w:p>
    <w:p w:rsidR="00882C1A" w:rsidRDefault="00882C1A" w:rsidP="00882C1A">
      <w:pPr>
        <w:autoSpaceDE w:val="0"/>
        <w:autoSpaceDN w:val="0"/>
        <w:adjustRightInd w:val="0"/>
        <w:spacing w:after="0" w:line="240" w:lineRule="auto"/>
        <w:jc w:val="both"/>
        <w:rPr>
          <w:rFonts w:ascii="Times New Roman" w:hAnsi="Times New Roman" w:cs="Times New Roman"/>
          <w:sz w:val="24"/>
          <w:szCs w:val="24"/>
        </w:rPr>
      </w:pPr>
    </w:p>
    <w:p w:rsidR="00882C1A" w:rsidRDefault="00882C1A" w:rsidP="00882C1A">
      <w:pPr>
        <w:pStyle w:val="Heading1"/>
        <w:spacing w:line="240" w:lineRule="auto"/>
      </w:pPr>
      <w:bookmarkStart w:id="8" w:name="_Toc48629340"/>
      <w:r w:rsidRPr="00F736FF">
        <w:t>HASIL DAN PEMBAHASAN</w:t>
      </w:r>
      <w:bookmarkEnd w:id="8"/>
    </w:p>
    <w:p w:rsidR="00882C1A" w:rsidRPr="00F53989" w:rsidRDefault="00882C1A" w:rsidP="00EF52FE">
      <w:pPr>
        <w:pStyle w:val="subbab"/>
      </w:pPr>
      <w:bookmarkStart w:id="9" w:name="_Toc48629341"/>
      <w:r>
        <w:rPr>
          <w:lang w:val="id-ID"/>
        </w:rPr>
        <w:t>I</w:t>
      </w:r>
      <w:r w:rsidRPr="00F53989">
        <w:t xml:space="preserve">solasi bakteri yang </w:t>
      </w:r>
      <w:r w:rsidR="00C554B5">
        <w:t xml:space="preserve">tumbuh di media </w:t>
      </w:r>
      <w:r w:rsidRPr="00F53989">
        <w:t>nitrifikasi</w:t>
      </w:r>
      <w:bookmarkEnd w:id="9"/>
    </w:p>
    <w:p w:rsidR="005C5A97" w:rsidRDefault="00882C1A" w:rsidP="005C5A9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Lokasi pengambilan sampel berada di Desa Mulyosari, Kabupaten Lampung Timur, Provinsi Lampung.</w:t>
      </w:r>
      <w:proofErr w:type="gramEnd"/>
      <w:r>
        <w:rPr>
          <w:rFonts w:ascii="Times New Roman" w:hAnsi="Times New Roman" w:cs="Times New Roman"/>
          <w:sz w:val="24"/>
          <w:szCs w:val="24"/>
        </w:rPr>
        <w:t xml:space="preserve"> Sampel diambil pada satu kolam tambak udang vaname seluas 2200 m</w:t>
      </w:r>
      <w:r w:rsidRPr="006B1732">
        <w:rPr>
          <w:rFonts w:ascii="Times New Roman" w:hAnsi="Times New Roman" w:cs="Times New Roman"/>
          <w:sz w:val="24"/>
          <w:szCs w:val="24"/>
          <w:vertAlign w:val="superscript"/>
        </w:rPr>
        <w:t>2</w:t>
      </w:r>
      <w:r>
        <w:rPr>
          <w:rFonts w:ascii="Times New Roman" w:hAnsi="Times New Roman" w:cs="Times New Roman"/>
          <w:sz w:val="24"/>
          <w:szCs w:val="24"/>
        </w:rPr>
        <w:t>, dengan kedalaman 12</w:t>
      </w:r>
      <w:r w:rsidRPr="00E45466">
        <w:rPr>
          <w:rFonts w:ascii="Times New Roman" w:hAnsi="Times New Roman" w:cs="Times New Roman"/>
          <w:sz w:val="24"/>
          <w:szCs w:val="24"/>
        </w:rPr>
        <w:t>0-1</w:t>
      </w:r>
      <w:r>
        <w:rPr>
          <w:rFonts w:ascii="Times New Roman" w:hAnsi="Times New Roman" w:cs="Times New Roman"/>
          <w:sz w:val="24"/>
          <w:szCs w:val="24"/>
        </w:rPr>
        <w:t>5</w:t>
      </w:r>
      <w:r w:rsidRPr="00E45466">
        <w:rPr>
          <w:rFonts w:ascii="Times New Roman" w:hAnsi="Times New Roman" w:cs="Times New Roman"/>
          <w:sz w:val="24"/>
          <w:szCs w:val="24"/>
        </w:rPr>
        <w:t>0 cm, dan dasar kolam tambak lumpur berpasir</w:t>
      </w:r>
      <w:r>
        <w:rPr>
          <w:rFonts w:ascii="Times New Roman" w:hAnsi="Times New Roman" w:cs="Times New Roman"/>
          <w:sz w:val="24"/>
          <w:szCs w:val="24"/>
        </w:rPr>
        <w:t xml:space="preserve">. </w:t>
      </w:r>
      <w:proofErr w:type="gramStart"/>
      <w:r>
        <w:rPr>
          <w:rFonts w:ascii="Times New Roman" w:hAnsi="Times New Roman" w:cs="Times New Roman"/>
          <w:sz w:val="24"/>
          <w:szCs w:val="24"/>
        </w:rPr>
        <w:t>Tambak ini merupakan jenis tambak intensif (padat tebar tinggi) dengan kepadatan 118 ekor/m</w:t>
      </w:r>
      <w:r w:rsidRPr="00FF7FFA">
        <w:rPr>
          <w:rFonts w:ascii="Times New Roman" w:hAnsi="Times New Roman" w:cs="Times New Roman"/>
          <w:sz w:val="24"/>
          <w:szCs w:val="24"/>
          <w:vertAlign w:val="superscript"/>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Produktivitas tambak tempat pengambilan sampel bersifat stabil dengan SR 75-85 % per siklus, dengan hasil panen mencapai 1</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-2 Ton per siklus.</w:t>
      </w:r>
    </w:p>
    <w:p w:rsidR="00882C1A" w:rsidRDefault="00882C1A" w:rsidP="005C5A97">
      <w:pPr>
        <w:spacing w:after="0" w:line="240" w:lineRule="auto"/>
        <w:ind w:firstLine="567"/>
        <w:jc w:val="both"/>
        <w:rPr>
          <w:rFonts w:ascii="Times New Roman" w:hAnsi="Times New Roman" w:cs="Times New Roman"/>
          <w:sz w:val="24"/>
          <w:szCs w:val="24"/>
        </w:rPr>
      </w:pPr>
      <w:proofErr w:type="gramStart"/>
      <w:r w:rsidRPr="00E45466">
        <w:rPr>
          <w:rFonts w:ascii="Times New Roman" w:hAnsi="Times New Roman" w:cs="Times New Roman"/>
          <w:sz w:val="24"/>
          <w:szCs w:val="24"/>
        </w:rPr>
        <w:t>Pengambilan sampel sedimen dilakukan pada 5 titik yang diberi kode T1, T2, T</w:t>
      </w:r>
      <w:r>
        <w:rPr>
          <w:rFonts w:ascii="Times New Roman" w:hAnsi="Times New Roman" w:cs="Times New Roman"/>
          <w:sz w:val="24"/>
          <w:szCs w:val="24"/>
        </w:rPr>
        <w:t>3</w:t>
      </w:r>
      <w:r w:rsidRPr="00E45466">
        <w:rPr>
          <w:rFonts w:ascii="Times New Roman" w:hAnsi="Times New Roman" w:cs="Times New Roman"/>
          <w:sz w:val="24"/>
          <w:szCs w:val="24"/>
        </w:rPr>
        <w:t>, T4 dan T5.</w:t>
      </w:r>
      <w:proofErr w:type="gramEnd"/>
      <w:r w:rsidRPr="00E45466">
        <w:rPr>
          <w:rFonts w:ascii="Times New Roman" w:hAnsi="Times New Roman" w:cs="Times New Roman"/>
          <w:sz w:val="24"/>
          <w:szCs w:val="24"/>
        </w:rPr>
        <w:t xml:space="preserve"> </w:t>
      </w:r>
      <w:r>
        <w:rPr>
          <w:rFonts w:ascii="Times New Roman" w:hAnsi="Times New Roman" w:cs="Times New Roman"/>
          <w:sz w:val="24"/>
          <w:szCs w:val="24"/>
        </w:rPr>
        <w:t>Pada t</w:t>
      </w:r>
      <w:r w:rsidRPr="00E45466">
        <w:rPr>
          <w:rFonts w:ascii="Times New Roman" w:hAnsi="Times New Roman" w:cs="Times New Roman"/>
          <w:sz w:val="24"/>
          <w:szCs w:val="24"/>
        </w:rPr>
        <w:t>itik T1 lokasinya dekat dengan saluran pemasukan air (</w:t>
      </w:r>
      <w:r w:rsidRPr="00E45466">
        <w:rPr>
          <w:rFonts w:ascii="Times New Roman" w:hAnsi="Times New Roman" w:cs="Times New Roman"/>
          <w:i/>
          <w:sz w:val="24"/>
          <w:szCs w:val="24"/>
        </w:rPr>
        <w:t>inlet</w:t>
      </w:r>
      <w:r w:rsidRPr="00E45466">
        <w:rPr>
          <w:rFonts w:ascii="Times New Roman" w:hAnsi="Times New Roman" w:cs="Times New Roman"/>
          <w:sz w:val="24"/>
          <w:szCs w:val="24"/>
        </w:rPr>
        <w:t>), T4 lokasinya dekat dengan saluran pembuangan (</w:t>
      </w:r>
      <w:r w:rsidRPr="00E45466">
        <w:rPr>
          <w:rFonts w:ascii="Times New Roman" w:hAnsi="Times New Roman" w:cs="Times New Roman"/>
          <w:i/>
          <w:sz w:val="24"/>
          <w:szCs w:val="24"/>
        </w:rPr>
        <w:t>outlet</w:t>
      </w:r>
      <w:r w:rsidRPr="00E45466">
        <w:rPr>
          <w:rFonts w:ascii="Times New Roman" w:hAnsi="Times New Roman" w:cs="Times New Roman"/>
          <w:sz w:val="24"/>
          <w:szCs w:val="24"/>
        </w:rPr>
        <w:t>), titik T2 dan T3 berseberangan dengan T1 dan T4, sedangkan T5 berada di tengah tambak.</w:t>
      </w:r>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E45466">
        <w:rPr>
          <w:rFonts w:ascii="Times New Roman" w:hAnsi="Times New Roman" w:cs="Times New Roman"/>
          <w:sz w:val="24"/>
          <w:szCs w:val="24"/>
        </w:rPr>
        <w:t>ambak tersebut</w:t>
      </w:r>
      <w:r>
        <w:rPr>
          <w:rFonts w:ascii="Times New Roman" w:hAnsi="Times New Roman" w:cs="Times New Roman"/>
          <w:sz w:val="24"/>
          <w:szCs w:val="24"/>
        </w:rPr>
        <w:t xml:space="preserve"> didalamnya</w:t>
      </w:r>
      <w:r w:rsidRPr="00E45466">
        <w:rPr>
          <w:rFonts w:ascii="Times New Roman" w:hAnsi="Times New Roman" w:cs="Times New Roman"/>
          <w:sz w:val="24"/>
          <w:szCs w:val="24"/>
        </w:rPr>
        <w:t xml:space="preserve"> terdapat 2 kincir yang digunakan yaitu di titik T2 dan T4 (Gambar 2).</w:t>
      </w:r>
      <w:proofErr w:type="gramEnd"/>
    </w:p>
    <w:p w:rsidR="00882C1A" w:rsidRDefault="00882C1A" w:rsidP="00882C1A">
      <w:pPr>
        <w:autoSpaceDE w:val="0"/>
        <w:autoSpaceDN w:val="0"/>
        <w:adjustRightInd w:val="0"/>
        <w:spacing w:after="0" w:line="240" w:lineRule="auto"/>
        <w:jc w:val="both"/>
      </w:pPr>
    </w:p>
    <w:p w:rsidR="00882C1A" w:rsidRPr="00C24449" w:rsidRDefault="00882C1A" w:rsidP="00882C1A">
      <w:pPr>
        <w:spacing w:after="0" w:line="240" w:lineRule="auto"/>
        <w:jc w:val="both"/>
        <w:rPr>
          <w:rFonts w:ascii="Times New Roman" w:hAnsi="Times New Roman" w:cs="Times New Roman"/>
          <w:sz w:val="24"/>
          <w:szCs w:val="24"/>
        </w:rPr>
      </w:pPr>
      <w:r w:rsidRPr="00C24449">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70024A4A" wp14:editId="22E8FA49">
                <wp:simplePos x="0" y="0"/>
                <wp:positionH relativeFrom="column">
                  <wp:posOffset>1917065</wp:posOffset>
                </wp:positionH>
                <wp:positionV relativeFrom="paragraph">
                  <wp:posOffset>545465</wp:posOffset>
                </wp:positionV>
                <wp:extent cx="353060" cy="232410"/>
                <wp:effectExtent l="0" t="0" r="0" b="0"/>
                <wp:wrapNone/>
                <wp:docPr id="35" name="Rectangle 35"/>
                <wp:cNvGraphicFramePr/>
                <a:graphic xmlns:a="http://schemas.openxmlformats.org/drawingml/2006/main">
                  <a:graphicData uri="http://schemas.microsoft.com/office/word/2010/wordprocessingShape">
                    <wps:wsp>
                      <wps:cNvSpPr/>
                      <wps:spPr>
                        <a:xfrm>
                          <a:off x="0" y="0"/>
                          <a:ext cx="353060" cy="2324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left:0;text-align:left;margin-left:150.95pt;margin-top:42.95pt;width:27.8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" filled="f" stroked="f" strokeweight="2pt">
                <v:textbo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T4</w:t>
                      </w:r>
                    </w:p>
                  </w:txbxContent>
                </v:textbox>
              </v:rect>
            </w:pict>
          </mc:Fallback>
        </mc:AlternateContent>
      </w:r>
      <w:r w:rsidRPr="00C2444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ED690AB" wp14:editId="6878DB44">
                <wp:simplePos x="0" y="0"/>
                <wp:positionH relativeFrom="column">
                  <wp:posOffset>1915160</wp:posOffset>
                </wp:positionH>
                <wp:positionV relativeFrom="paragraph">
                  <wp:posOffset>1414145</wp:posOffset>
                </wp:positionV>
                <wp:extent cx="353060" cy="232410"/>
                <wp:effectExtent l="0" t="0" r="0" b="0"/>
                <wp:wrapNone/>
                <wp:docPr id="33" name="Rectangle 33"/>
                <wp:cNvGraphicFramePr/>
                <a:graphic xmlns:a="http://schemas.openxmlformats.org/drawingml/2006/main">
                  <a:graphicData uri="http://schemas.microsoft.com/office/word/2010/wordprocessingShape">
                    <wps:wsp>
                      <wps:cNvSpPr/>
                      <wps:spPr>
                        <a:xfrm>
                          <a:off x="0" y="0"/>
                          <a:ext cx="353060" cy="2324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7" style="position:absolute;left:0;text-align:left;margin-left:150.8pt;margin-top:111.35pt;width:27.8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" filled="f" stroked="f" strokeweight="2pt">
                <v:textbo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T1</w:t>
                      </w:r>
                    </w:p>
                  </w:txbxContent>
                </v:textbox>
              </v:rect>
            </w:pict>
          </mc:Fallback>
        </mc:AlternateContent>
      </w:r>
      <w:r w:rsidRPr="00C2444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F80B629" wp14:editId="07D949C5">
                <wp:simplePos x="0" y="0"/>
                <wp:positionH relativeFrom="column">
                  <wp:posOffset>1206500</wp:posOffset>
                </wp:positionH>
                <wp:positionV relativeFrom="paragraph">
                  <wp:posOffset>976630</wp:posOffset>
                </wp:positionV>
                <wp:extent cx="353060" cy="232410"/>
                <wp:effectExtent l="0" t="0" r="0" b="0"/>
                <wp:wrapNone/>
                <wp:docPr id="34" name="Rectangle 34"/>
                <wp:cNvGraphicFramePr/>
                <a:graphic xmlns:a="http://schemas.openxmlformats.org/drawingml/2006/main">
                  <a:graphicData uri="http://schemas.microsoft.com/office/word/2010/wordprocessingShape">
                    <wps:wsp>
                      <wps:cNvSpPr/>
                      <wps:spPr>
                        <a:xfrm>
                          <a:off x="0" y="0"/>
                          <a:ext cx="353060" cy="2324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8" style="position:absolute;left:0;text-align:left;margin-left:95pt;margin-top:76.9pt;width:27.8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" filled="f" stroked="f" strokeweight="2pt">
                <v:textbo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T5</w:t>
                      </w:r>
                    </w:p>
                  </w:txbxContent>
                </v:textbox>
              </v:rect>
            </w:pict>
          </mc:Fallback>
        </mc:AlternateContent>
      </w:r>
      <w:r w:rsidRPr="00C2444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5EFBC3F" wp14:editId="491580C6">
                <wp:simplePos x="0" y="0"/>
                <wp:positionH relativeFrom="column">
                  <wp:posOffset>558165</wp:posOffset>
                </wp:positionH>
                <wp:positionV relativeFrom="paragraph">
                  <wp:posOffset>546100</wp:posOffset>
                </wp:positionV>
                <wp:extent cx="353060" cy="232410"/>
                <wp:effectExtent l="0" t="0" r="0" b="0"/>
                <wp:wrapNone/>
                <wp:docPr id="36" name="Rectangle 36"/>
                <wp:cNvGraphicFramePr/>
                <a:graphic xmlns:a="http://schemas.openxmlformats.org/drawingml/2006/main">
                  <a:graphicData uri="http://schemas.microsoft.com/office/word/2010/wordprocessingShape">
                    <wps:wsp>
                      <wps:cNvSpPr/>
                      <wps:spPr>
                        <a:xfrm>
                          <a:off x="0" y="0"/>
                          <a:ext cx="353060" cy="2324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9" style="position:absolute;left:0;text-align:left;margin-left:43.95pt;margin-top:43pt;width:27.8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" filled="f" stroked="f" strokeweight="2pt">
                <v:textbo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T3</w:t>
                      </w:r>
                    </w:p>
                  </w:txbxContent>
                </v:textbox>
              </v:rect>
            </w:pict>
          </mc:Fallback>
        </mc:AlternateContent>
      </w:r>
      <w:r w:rsidRPr="00C2444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8F9F522" wp14:editId="083E04F4">
                <wp:simplePos x="0" y="0"/>
                <wp:positionH relativeFrom="column">
                  <wp:posOffset>559435</wp:posOffset>
                </wp:positionH>
                <wp:positionV relativeFrom="paragraph">
                  <wp:posOffset>1411605</wp:posOffset>
                </wp:positionV>
                <wp:extent cx="353060" cy="232410"/>
                <wp:effectExtent l="0" t="0" r="0" b="0"/>
                <wp:wrapNone/>
                <wp:docPr id="37" name="Rectangle 37"/>
                <wp:cNvGraphicFramePr/>
                <a:graphic xmlns:a="http://schemas.openxmlformats.org/drawingml/2006/main">
                  <a:graphicData uri="http://schemas.microsoft.com/office/word/2010/wordprocessingShape">
                    <wps:wsp>
                      <wps:cNvSpPr/>
                      <wps:spPr>
                        <a:xfrm>
                          <a:off x="0" y="0"/>
                          <a:ext cx="353060" cy="2324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0" style="position:absolute;left:0;text-align:left;margin-left:44.05pt;margin-top:111.15pt;width:27.8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" filled="f" stroked="f" strokeweight="2pt">
                <v:textbox>
                  <w:txbxContent>
                    <w:p w:rsidR="008061FA" w:rsidRPr="00AC6C52" w:rsidRDefault="008061FA" w:rsidP="00882C1A">
                      <w:pPr>
                        <w:spacing w:line="240" w:lineRule="auto"/>
                        <w:rPr>
                          <w:rFonts w:ascii="Times New Roman" w:hAnsi="Times New Roman" w:cs="Times New Roman"/>
                          <w:b/>
                          <w:i/>
                          <w:color w:val="FFFFFF" w:themeColor="background1"/>
                          <w:sz w:val="10"/>
                        </w:rPr>
                      </w:pPr>
                      <w:r w:rsidRPr="00AC6C52">
                        <w:rPr>
                          <w:rFonts w:ascii="Times New Roman" w:hAnsi="Times New Roman" w:cs="Times New Roman"/>
                          <w:b/>
                          <w:i/>
                          <w:color w:val="FFFFFF" w:themeColor="background1"/>
                          <w:sz w:val="20"/>
                        </w:rPr>
                        <w:t>T2</w:t>
                      </w:r>
                    </w:p>
                  </w:txbxContent>
                </v:textbox>
              </v:rect>
            </w:pict>
          </mc:Fallback>
        </mc:AlternateContent>
      </w:r>
      <w:r w:rsidRPr="00C2444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50B1D2" wp14:editId="08C2B370">
                <wp:simplePos x="0" y="0"/>
                <wp:positionH relativeFrom="column">
                  <wp:posOffset>1919605</wp:posOffset>
                </wp:positionH>
                <wp:positionV relativeFrom="paragraph">
                  <wp:posOffset>1793875</wp:posOffset>
                </wp:positionV>
                <wp:extent cx="491490" cy="267335"/>
                <wp:effectExtent l="0" t="0" r="3810" b="0"/>
                <wp:wrapNone/>
                <wp:docPr id="26" name="Rectangle 26"/>
                <wp:cNvGraphicFramePr/>
                <a:graphic xmlns:a="http://schemas.openxmlformats.org/drawingml/2006/main">
                  <a:graphicData uri="http://schemas.microsoft.com/office/word/2010/wordprocessingShape">
                    <wps:wsp>
                      <wps:cNvSpPr/>
                      <wps:spPr>
                        <a:xfrm>
                          <a:off x="0" y="0"/>
                          <a:ext cx="491490" cy="2673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061FA" w:rsidRPr="00AC6C52" w:rsidRDefault="008061FA" w:rsidP="00882C1A">
                            <w:pPr>
                              <w:spacing w:line="240" w:lineRule="auto"/>
                              <w:rPr>
                                <w:rFonts w:ascii="Times New Roman" w:hAnsi="Times New Roman" w:cs="Times New Roman"/>
                                <w:b/>
                                <w:i/>
                                <w:sz w:val="10"/>
                              </w:rPr>
                            </w:pPr>
                            <w:r w:rsidRPr="00AC6C52">
                              <w:rPr>
                                <w:rFonts w:ascii="Times New Roman" w:hAnsi="Times New Roman" w:cs="Times New Roman"/>
                                <w:b/>
                                <w:i/>
                                <w:sz w:val="20"/>
                              </w:rPr>
                              <w:t>Inlet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1" style="position:absolute;left:0;text-align:left;margin-left:151.15pt;margin-top:141.25pt;width:38.7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" fillcolor="white [3201]" stroked="f" strokeweight="2pt">
                <v:textbox>
                  <w:txbxContent>
                    <w:p w:rsidR="008061FA" w:rsidRPr="00AC6C52" w:rsidRDefault="008061FA" w:rsidP="00882C1A">
                      <w:pPr>
                        <w:spacing w:line="240" w:lineRule="auto"/>
                        <w:rPr>
                          <w:rFonts w:ascii="Times New Roman" w:hAnsi="Times New Roman" w:cs="Times New Roman"/>
                          <w:b/>
                          <w:i/>
                          <w:sz w:val="10"/>
                        </w:rPr>
                      </w:pPr>
                      <w:r w:rsidRPr="00AC6C52">
                        <w:rPr>
                          <w:rFonts w:ascii="Times New Roman" w:hAnsi="Times New Roman" w:cs="Times New Roman"/>
                          <w:b/>
                          <w:i/>
                          <w:sz w:val="20"/>
                        </w:rPr>
                        <w:t>Inlet</w:t>
                      </w:r>
                    </w:p>
                  </w:txbxContent>
                </v:textbox>
              </v:rect>
            </w:pict>
          </mc:Fallback>
        </mc:AlternateContent>
      </w:r>
      <w:r w:rsidRPr="00C2444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6A839D" wp14:editId="0147F328">
                <wp:simplePos x="0" y="0"/>
                <wp:positionH relativeFrom="column">
                  <wp:posOffset>1919605</wp:posOffset>
                </wp:positionH>
                <wp:positionV relativeFrom="paragraph">
                  <wp:posOffset>178435</wp:posOffset>
                </wp:positionV>
                <wp:extent cx="586105" cy="232410"/>
                <wp:effectExtent l="0" t="0" r="4445" b="0"/>
                <wp:wrapNone/>
                <wp:docPr id="27" name="Rectangle 27"/>
                <wp:cNvGraphicFramePr/>
                <a:graphic xmlns:a="http://schemas.openxmlformats.org/drawingml/2006/main">
                  <a:graphicData uri="http://schemas.microsoft.com/office/word/2010/wordprocessingShape">
                    <wps:wsp>
                      <wps:cNvSpPr/>
                      <wps:spPr>
                        <a:xfrm>
                          <a:off x="0" y="0"/>
                          <a:ext cx="586105" cy="23241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rsidR="008061FA" w:rsidRPr="00AC6C52" w:rsidRDefault="008061FA" w:rsidP="00882C1A">
                            <w:pPr>
                              <w:spacing w:line="240" w:lineRule="auto"/>
                              <w:rPr>
                                <w:rFonts w:ascii="Times New Roman" w:hAnsi="Times New Roman" w:cs="Times New Roman"/>
                                <w:b/>
                                <w:i/>
                                <w:sz w:val="10"/>
                              </w:rPr>
                            </w:pPr>
                            <w:r w:rsidRPr="00AC6C52">
                              <w:rPr>
                                <w:rFonts w:ascii="Times New Roman" w:hAnsi="Times New Roman" w:cs="Times New Roman"/>
                                <w:b/>
                                <w:i/>
                                <w:sz w:val="20"/>
                              </w:rPr>
                              <w:t>Outlet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2" style="position:absolute;left:0;text-align:left;margin-left:151.15pt;margin-top:14.05pt;width:46.1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" fillcolor="white [3212]" stroked="f" strokeweight="2pt">
                <v:textbox>
                  <w:txbxContent>
                    <w:p w:rsidR="008061FA" w:rsidRPr="00AC6C52" w:rsidRDefault="008061FA" w:rsidP="00882C1A">
                      <w:pPr>
                        <w:spacing w:line="240" w:lineRule="auto"/>
                        <w:rPr>
                          <w:rFonts w:ascii="Times New Roman" w:hAnsi="Times New Roman" w:cs="Times New Roman"/>
                          <w:b/>
                          <w:i/>
                          <w:sz w:val="10"/>
                        </w:rPr>
                      </w:pPr>
                      <w:r w:rsidRPr="00AC6C52">
                        <w:rPr>
                          <w:rFonts w:ascii="Times New Roman" w:hAnsi="Times New Roman" w:cs="Times New Roman"/>
                          <w:b/>
                          <w:i/>
                          <w:sz w:val="20"/>
                        </w:rPr>
                        <w:t>Outlet</w:t>
                      </w:r>
                    </w:p>
                  </w:txbxContent>
                </v:textbox>
              </v:rect>
            </w:pict>
          </mc:Fallback>
        </mc:AlternateContent>
      </w:r>
      <w:r w:rsidRPr="00C24449">
        <w:rPr>
          <w:rFonts w:ascii="Times New Roman" w:hAnsi="Times New Roman" w:cs="Times New Roman"/>
          <w:noProof/>
          <w:sz w:val="24"/>
          <w:szCs w:val="24"/>
        </w:rPr>
        <w:drawing>
          <wp:inline distT="0" distB="0" distL="0" distR="0" wp14:anchorId="40480632" wp14:editId="26227CA4">
            <wp:extent cx="2635705" cy="2432649"/>
            <wp:effectExtent l="76200" t="76200" r="127000" b="139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14-WA0066.jpg"/>
                    <pic:cNvPicPr/>
                  </pic:nvPicPr>
                  <pic:blipFill rotWithShape="1">
                    <a:blip r:embed="rId15">
                      <a:extLst>
                        <a:ext uri="{28A0092B-C50C-407E-A947-70E740481C1C}">
                          <a14:useLocalDpi xmlns:a14="http://schemas.microsoft.com/office/drawing/2010/main" val="0"/>
                        </a:ext>
                      </a:extLst>
                    </a:blip>
                    <a:srcRect l="27057" t="28082" r="54372" b="42465"/>
                    <a:stretch/>
                  </pic:blipFill>
                  <pic:spPr bwMode="auto">
                    <a:xfrm>
                      <a:off x="0" y="0"/>
                      <a:ext cx="2635705" cy="2432649"/>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882C1A" w:rsidRPr="00E45466" w:rsidRDefault="00882C1A" w:rsidP="00882C1A">
      <w:pPr>
        <w:pStyle w:val="Caption"/>
        <w:spacing w:after="0"/>
        <w:jc w:val="both"/>
        <w:rPr>
          <w:rFonts w:ascii="Times New Roman" w:hAnsi="Times New Roman" w:cs="Times New Roman"/>
          <w:b w:val="0"/>
          <w:color w:val="auto"/>
          <w:sz w:val="36"/>
          <w:szCs w:val="24"/>
        </w:rPr>
      </w:pPr>
      <w:bookmarkStart w:id="10" w:name="_Toc40786825"/>
      <w:r w:rsidRPr="00E45466">
        <w:rPr>
          <w:rFonts w:ascii="Times New Roman" w:hAnsi="Times New Roman" w:cs="Times New Roman"/>
          <w:b w:val="0"/>
          <w:color w:val="auto"/>
          <w:sz w:val="24"/>
        </w:rPr>
        <w:t xml:space="preserve">Gambar </w:t>
      </w:r>
      <w:r w:rsidRPr="00E45466">
        <w:rPr>
          <w:rFonts w:ascii="Times New Roman" w:hAnsi="Times New Roman" w:cs="Times New Roman"/>
          <w:b w:val="0"/>
          <w:color w:val="auto"/>
          <w:sz w:val="24"/>
        </w:rPr>
        <w:fldChar w:fldCharType="begin"/>
      </w:r>
      <w:r w:rsidRPr="00E45466">
        <w:rPr>
          <w:rFonts w:ascii="Times New Roman" w:hAnsi="Times New Roman" w:cs="Times New Roman"/>
          <w:b w:val="0"/>
          <w:color w:val="auto"/>
          <w:sz w:val="24"/>
        </w:rPr>
        <w:instrText xml:space="preserve"> SEQ Gambar \* ARABIC </w:instrText>
      </w:r>
      <w:r w:rsidRPr="00E45466">
        <w:rPr>
          <w:rFonts w:ascii="Times New Roman" w:hAnsi="Times New Roman" w:cs="Times New Roman"/>
          <w:b w:val="0"/>
          <w:color w:val="auto"/>
          <w:sz w:val="24"/>
        </w:rPr>
        <w:fldChar w:fldCharType="separate"/>
      </w:r>
      <w:r>
        <w:rPr>
          <w:rFonts w:ascii="Times New Roman" w:hAnsi="Times New Roman" w:cs="Times New Roman"/>
          <w:b w:val="0"/>
          <w:noProof/>
          <w:color w:val="auto"/>
          <w:sz w:val="24"/>
        </w:rPr>
        <w:t>2</w:t>
      </w:r>
      <w:r w:rsidRPr="00E45466">
        <w:rPr>
          <w:rFonts w:ascii="Times New Roman" w:hAnsi="Times New Roman" w:cs="Times New Roman"/>
          <w:b w:val="0"/>
          <w:color w:val="auto"/>
          <w:sz w:val="24"/>
        </w:rPr>
        <w:fldChar w:fldCharType="end"/>
      </w:r>
      <w:r w:rsidRPr="00E45466">
        <w:rPr>
          <w:rFonts w:ascii="Times New Roman" w:hAnsi="Times New Roman" w:cs="Times New Roman"/>
          <w:b w:val="0"/>
          <w:color w:val="auto"/>
          <w:sz w:val="24"/>
        </w:rPr>
        <w:t xml:space="preserve"> Lokasi pengambilan sampel sedimen</w:t>
      </w:r>
      <w:bookmarkEnd w:id="10"/>
    </w:p>
    <w:p w:rsidR="00882C1A" w:rsidRDefault="00882C1A" w:rsidP="00882C1A">
      <w:pPr>
        <w:autoSpaceDE w:val="0"/>
        <w:autoSpaceDN w:val="0"/>
        <w:adjustRightInd w:val="0"/>
        <w:spacing w:after="0" w:line="240" w:lineRule="auto"/>
        <w:jc w:val="both"/>
        <w:rPr>
          <w:rFonts w:ascii="Times New Roman" w:hAnsi="Times New Roman" w:cs="Times New Roman"/>
          <w:sz w:val="24"/>
          <w:szCs w:val="24"/>
        </w:rPr>
      </w:pPr>
    </w:p>
    <w:p w:rsidR="00A7739C" w:rsidRDefault="00A7739C" w:rsidP="005C5A97">
      <w:pPr>
        <w:spacing w:after="0" w:line="240" w:lineRule="auto"/>
        <w:ind w:firstLine="567"/>
        <w:jc w:val="both"/>
        <w:rPr>
          <w:rFonts w:ascii="Times New Roman" w:hAnsi="Times New Roman"/>
          <w:sz w:val="24"/>
          <w:szCs w:val="24"/>
        </w:rPr>
      </w:pPr>
      <w:r>
        <w:rPr>
          <w:rFonts w:ascii="Times New Roman" w:hAnsi="Times New Roman"/>
          <w:sz w:val="24"/>
          <w:szCs w:val="24"/>
        </w:rPr>
        <w:t xml:space="preserve">Isolasi bakteri dipilih dari sedimen tambak yang mampu tumbuh di media sewage (simulasi media TAN) adalah sebanyak 12 isolat (Tabel 3). Isolat paling banyak tumbuh </w:t>
      </w:r>
      <w:r>
        <w:rPr>
          <w:rFonts w:ascii="Times New Roman" w:hAnsi="Times New Roman"/>
          <w:sz w:val="24"/>
          <w:szCs w:val="24"/>
          <w:lang w:val="id-ID"/>
        </w:rPr>
        <w:t>terdapat</w:t>
      </w:r>
      <w:r>
        <w:rPr>
          <w:rFonts w:ascii="Times New Roman" w:hAnsi="Times New Roman"/>
          <w:sz w:val="24"/>
          <w:szCs w:val="24"/>
        </w:rPr>
        <w:t xml:space="preserve"> pada </w:t>
      </w:r>
      <w:proofErr w:type="gramStart"/>
      <w:r>
        <w:rPr>
          <w:rFonts w:ascii="Times New Roman" w:hAnsi="Times New Roman"/>
          <w:sz w:val="24"/>
          <w:szCs w:val="24"/>
        </w:rPr>
        <w:t>titik  T4</w:t>
      </w:r>
      <w:proofErr w:type="gramEnd"/>
      <w:r>
        <w:rPr>
          <w:rFonts w:ascii="Times New Roman" w:hAnsi="Times New Roman"/>
          <w:sz w:val="24"/>
          <w:szCs w:val="24"/>
        </w:rPr>
        <w:t xml:space="preserve"> (Tabel 4). </w:t>
      </w:r>
      <w:proofErr w:type="gramStart"/>
      <w:r>
        <w:rPr>
          <w:rFonts w:ascii="Times New Roman" w:hAnsi="Times New Roman"/>
          <w:sz w:val="24"/>
          <w:szCs w:val="24"/>
        </w:rPr>
        <w:t xml:space="preserve">Hal tersebut diduga karena T4 berada di bagian </w:t>
      </w:r>
      <w:r w:rsidRPr="00F977D0">
        <w:rPr>
          <w:rFonts w:ascii="Times New Roman" w:hAnsi="Times New Roman"/>
          <w:i/>
          <w:sz w:val="24"/>
          <w:szCs w:val="24"/>
        </w:rPr>
        <w:t>outlet</w:t>
      </w:r>
      <w:r>
        <w:rPr>
          <w:rFonts w:ascii="Times New Roman" w:hAnsi="Times New Roman"/>
          <w:sz w:val="24"/>
          <w:szCs w:val="24"/>
        </w:rPr>
        <w:t xml:space="preserve"> (saluran pembuangan air).</w:t>
      </w:r>
      <w:proofErr w:type="gramEnd"/>
      <w:r>
        <w:rPr>
          <w:rFonts w:ascii="Times New Roman" w:hAnsi="Times New Roman"/>
          <w:sz w:val="24"/>
          <w:szCs w:val="24"/>
        </w:rPr>
        <w:t xml:space="preserve"> </w:t>
      </w:r>
      <w:r w:rsidRPr="00101A99">
        <w:rPr>
          <w:rFonts w:ascii="Times New Roman" w:hAnsi="Times New Roman"/>
          <w:i/>
          <w:sz w:val="24"/>
          <w:szCs w:val="24"/>
        </w:rPr>
        <w:t>Outlet</w:t>
      </w:r>
      <w:r>
        <w:rPr>
          <w:rFonts w:ascii="Times New Roman" w:hAnsi="Times New Roman"/>
          <w:i/>
          <w:sz w:val="24"/>
          <w:szCs w:val="24"/>
        </w:rPr>
        <w:t xml:space="preserve"> </w:t>
      </w:r>
      <w:r>
        <w:rPr>
          <w:rFonts w:ascii="Times New Roman" w:hAnsi="Times New Roman"/>
          <w:sz w:val="24"/>
          <w:szCs w:val="24"/>
        </w:rPr>
        <w:t xml:space="preserve">dibuat lebih rendah dari dasar tambak untuk memudahkan dalam proses pemanenan dan menekan biaya produksi. </w:t>
      </w:r>
      <w:proofErr w:type="gramStart"/>
      <w:r>
        <w:rPr>
          <w:rFonts w:ascii="Times New Roman" w:hAnsi="Times New Roman"/>
          <w:sz w:val="24"/>
          <w:szCs w:val="24"/>
        </w:rPr>
        <w:t xml:space="preserve">Hal tersebut menyebabkan </w:t>
      </w:r>
      <w:r w:rsidRPr="00750BC9">
        <w:rPr>
          <w:rFonts w:ascii="Times New Roman" w:hAnsi="Times New Roman"/>
          <w:i/>
          <w:sz w:val="24"/>
          <w:szCs w:val="24"/>
        </w:rPr>
        <w:t>o</w:t>
      </w:r>
      <w:r w:rsidRPr="00075BFF">
        <w:rPr>
          <w:rFonts w:ascii="Times New Roman" w:hAnsi="Times New Roman"/>
          <w:i/>
          <w:sz w:val="24"/>
          <w:szCs w:val="24"/>
        </w:rPr>
        <w:t>utlet</w:t>
      </w:r>
      <w:r>
        <w:rPr>
          <w:rFonts w:ascii="Times New Roman" w:hAnsi="Times New Roman"/>
          <w:sz w:val="24"/>
          <w:szCs w:val="24"/>
        </w:rPr>
        <w:t xml:space="preserve"> mempunyai akumulasi bahan organik dan anorganik yang lebih banyak dibandingkan T1, T2, T3, dan T5.</w:t>
      </w:r>
      <w:proofErr w:type="gramEnd"/>
      <w:r>
        <w:rPr>
          <w:rFonts w:ascii="Times New Roman" w:hAnsi="Times New Roman"/>
          <w:sz w:val="24"/>
          <w:szCs w:val="24"/>
        </w:rPr>
        <w:t xml:space="preserve"> </w:t>
      </w:r>
    </w:p>
    <w:p w:rsidR="00A7739C" w:rsidRDefault="00A7739C" w:rsidP="00A7739C">
      <w:pPr>
        <w:pStyle w:val="Caption"/>
        <w:spacing w:after="0"/>
        <w:jc w:val="both"/>
        <w:rPr>
          <w:rFonts w:ascii="Times New Roman" w:hAnsi="Times New Roman" w:cs="Times New Roman"/>
          <w:b w:val="0"/>
          <w:color w:val="auto"/>
          <w:sz w:val="24"/>
          <w:szCs w:val="24"/>
        </w:rPr>
      </w:pPr>
      <w:bookmarkStart w:id="11" w:name="_Toc40786789"/>
    </w:p>
    <w:p w:rsidR="00A7739C" w:rsidRPr="00AA3C8C" w:rsidRDefault="00A7739C" w:rsidP="00A7739C">
      <w:pPr>
        <w:pStyle w:val="Caption"/>
        <w:spacing w:after="0"/>
        <w:jc w:val="both"/>
        <w:rPr>
          <w:rFonts w:ascii="Times New Roman" w:hAnsi="Times New Roman" w:cs="Times New Roman"/>
          <w:b w:val="0"/>
          <w:color w:val="auto"/>
          <w:sz w:val="24"/>
          <w:szCs w:val="24"/>
        </w:rPr>
      </w:pPr>
      <w:proofErr w:type="gramStart"/>
      <w:r w:rsidRPr="00AA3C8C">
        <w:rPr>
          <w:rFonts w:ascii="Times New Roman" w:hAnsi="Times New Roman" w:cs="Times New Roman"/>
          <w:b w:val="0"/>
          <w:color w:val="auto"/>
          <w:sz w:val="24"/>
          <w:szCs w:val="24"/>
        </w:rPr>
        <w:t xml:space="preserve">Tabel </w:t>
      </w:r>
      <w:r w:rsidRPr="00AA3C8C">
        <w:rPr>
          <w:rFonts w:ascii="Times New Roman" w:hAnsi="Times New Roman" w:cs="Times New Roman"/>
          <w:b w:val="0"/>
          <w:color w:val="auto"/>
          <w:sz w:val="24"/>
          <w:szCs w:val="24"/>
        </w:rPr>
        <w:fldChar w:fldCharType="begin"/>
      </w:r>
      <w:r w:rsidRPr="00AA3C8C">
        <w:rPr>
          <w:rFonts w:ascii="Times New Roman" w:hAnsi="Times New Roman" w:cs="Times New Roman"/>
          <w:b w:val="0"/>
          <w:color w:val="auto"/>
          <w:sz w:val="24"/>
          <w:szCs w:val="24"/>
        </w:rPr>
        <w:instrText xml:space="preserve"> SEQ Tabel \* ARABIC </w:instrText>
      </w:r>
      <w:r w:rsidRPr="00AA3C8C">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4</w:t>
      </w:r>
      <w:r w:rsidRPr="00AA3C8C">
        <w:rPr>
          <w:rFonts w:ascii="Times New Roman" w:hAnsi="Times New Roman" w:cs="Times New Roman"/>
          <w:b w:val="0"/>
          <w:color w:val="auto"/>
          <w:sz w:val="24"/>
          <w:szCs w:val="24"/>
        </w:rPr>
        <w:fldChar w:fldCharType="end"/>
      </w:r>
      <w:r w:rsidRPr="00AA3C8C">
        <w:rPr>
          <w:rFonts w:ascii="Times New Roman" w:hAnsi="Times New Roman" w:cs="Times New Roman"/>
          <w:b w:val="0"/>
          <w:color w:val="auto"/>
          <w:sz w:val="24"/>
          <w:szCs w:val="24"/>
        </w:rPr>
        <w:t>.</w:t>
      </w:r>
      <w:proofErr w:type="gramEnd"/>
      <w:r w:rsidRPr="00AA3C8C">
        <w:rPr>
          <w:rFonts w:ascii="Times New Roman" w:hAnsi="Times New Roman" w:cs="Times New Roman"/>
          <w:b w:val="0"/>
          <w:color w:val="auto"/>
          <w:sz w:val="24"/>
          <w:szCs w:val="24"/>
        </w:rPr>
        <w:t xml:space="preserve"> Jumlah isolat bakteri </w:t>
      </w:r>
      <w:r>
        <w:rPr>
          <w:rFonts w:ascii="Times New Roman" w:hAnsi="Times New Roman" w:cs="Times New Roman"/>
          <w:b w:val="0"/>
          <w:color w:val="auto"/>
          <w:sz w:val="24"/>
          <w:szCs w:val="24"/>
        </w:rPr>
        <w:t xml:space="preserve">yang dipilih </w:t>
      </w:r>
      <w:r w:rsidRPr="00AA3C8C">
        <w:rPr>
          <w:rFonts w:ascii="Times New Roman" w:hAnsi="Times New Roman" w:cs="Times New Roman"/>
          <w:b w:val="0"/>
          <w:color w:val="auto"/>
          <w:sz w:val="24"/>
          <w:szCs w:val="24"/>
        </w:rPr>
        <w:t>dari lokasi pengambilan sampel</w:t>
      </w:r>
      <w:bookmarkEnd w:id="11"/>
    </w:p>
    <w:tbl>
      <w:tblPr>
        <w:tblW w:w="5000" w:type="pct"/>
        <w:tblBorders>
          <w:top w:val="single" w:sz="4" w:space="0" w:color="auto"/>
          <w:bottom w:val="single" w:sz="4" w:space="0" w:color="auto"/>
        </w:tblBorders>
        <w:tblLook w:val="04A0" w:firstRow="1" w:lastRow="0" w:firstColumn="1" w:lastColumn="0" w:noHBand="0" w:noVBand="1"/>
      </w:tblPr>
      <w:tblGrid>
        <w:gridCol w:w="1340"/>
        <w:gridCol w:w="461"/>
        <w:gridCol w:w="461"/>
        <w:gridCol w:w="461"/>
        <w:gridCol w:w="461"/>
        <w:gridCol w:w="461"/>
        <w:gridCol w:w="1192"/>
      </w:tblGrid>
      <w:tr w:rsidR="00A7739C" w:rsidTr="008061FA">
        <w:trPr>
          <w:trHeight w:val="368"/>
        </w:trPr>
        <w:tc>
          <w:tcPr>
            <w:tcW w:w="1183" w:type="pct"/>
            <w:tcBorders>
              <w:top w:val="single" w:sz="4" w:space="0" w:color="auto"/>
              <w:bottom w:val="single" w:sz="4" w:space="0" w:color="auto"/>
            </w:tcBorders>
            <w:vAlign w:val="center"/>
            <w:hideMark/>
          </w:tcPr>
          <w:p w:rsidR="00A7739C" w:rsidRPr="007334BC" w:rsidRDefault="00A7739C" w:rsidP="008061FA">
            <w:pPr>
              <w:pStyle w:val="ListParagraph"/>
              <w:spacing w:after="0" w:line="240" w:lineRule="auto"/>
              <w:ind w:left="0"/>
              <w:jc w:val="both"/>
              <w:rPr>
                <w:rFonts w:ascii="Times New Roman" w:hAnsi="Times New Roman"/>
              </w:rPr>
            </w:pPr>
            <w:r>
              <w:rPr>
                <w:rFonts w:ascii="Times New Roman" w:hAnsi="Times New Roman"/>
                <w:lang w:val="id-ID"/>
              </w:rPr>
              <w:t>Pengenceran</w:t>
            </w:r>
          </w:p>
        </w:tc>
        <w:tc>
          <w:tcPr>
            <w:tcW w:w="480" w:type="pct"/>
            <w:tcBorders>
              <w:top w:val="single" w:sz="4" w:space="0" w:color="auto"/>
              <w:bottom w:val="single" w:sz="4" w:space="0" w:color="auto"/>
            </w:tcBorders>
            <w:vAlign w:val="center"/>
            <w:hideMark/>
          </w:tcPr>
          <w:p w:rsidR="00A7739C" w:rsidRDefault="00A7739C" w:rsidP="008061FA">
            <w:pPr>
              <w:pStyle w:val="ListParagraph"/>
              <w:spacing w:line="240" w:lineRule="auto"/>
              <w:ind w:left="0"/>
              <w:jc w:val="both"/>
              <w:rPr>
                <w:rFonts w:ascii="Times New Roman" w:hAnsi="Times New Roman"/>
                <w:lang w:val="id-ID"/>
              </w:rPr>
            </w:pPr>
            <w:r>
              <w:rPr>
                <w:rFonts w:ascii="Times New Roman" w:hAnsi="Times New Roman"/>
                <w:lang w:val="id-ID"/>
              </w:rPr>
              <w:t>T</w:t>
            </w:r>
            <w:r>
              <w:rPr>
                <w:rFonts w:ascii="Times New Roman" w:hAnsi="Times New Roman"/>
              </w:rPr>
              <w:t>1</w:t>
            </w:r>
          </w:p>
        </w:tc>
        <w:tc>
          <w:tcPr>
            <w:tcW w:w="487" w:type="pct"/>
            <w:tcBorders>
              <w:top w:val="single" w:sz="4" w:space="0" w:color="auto"/>
              <w:bottom w:val="single" w:sz="4" w:space="0" w:color="auto"/>
            </w:tcBorders>
            <w:vAlign w:val="center"/>
          </w:tcPr>
          <w:p w:rsidR="00A7739C" w:rsidRPr="00FF2B04" w:rsidRDefault="00A7739C" w:rsidP="008061FA">
            <w:pPr>
              <w:pStyle w:val="ListParagraph"/>
              <w:spacing w:line="240" w:lineRule="auto"/>
              <w:ind w:left="0"/>
              <w:jc w:val="both"/>
              <w:rPr>
                <w:rFonts w:ascii="Times New Roman" w:hAnsi="Times New Roman"/>
              </w:rPr>
            </w:pPr>
            <w:r>
              <w:rPr>
                <w:rFonts w:ascii="Times New Roman" w:hAnsi="Times New Roman"/>
                <w:lang w:val="id-ID"/>
              </w:rPr>
              <w:t>T</w:t>
            </w:r>
            <w:r>
              <w:rPr>
                <w:rFonts w:ascii="Times New Roman" w:hAnsi="Times New Roman"/>
              </w:rPr>
              <w:t>2</w:t>
            </w:r>
          </w:p>
        </w:tc>
        <w:tc>
          <w:tcPr>
            <w:tcW w:w="591" w:type="pct"/>
            <w:tcBorders>
              <w:top w:val="single" w:sz="4" w:space="0" w:color="auto"/>
              <w:bottom w:val="single" w:sz="4" w:space="0" w:color="auto"/>
            </w:tcBorders>
            <w:vAlign w:val="center"/>
          </w:tcPr>
          <w:p w:rsidR="00A7739C" w:rsidRPr="00FF2B04" w:rsidRDefault="00A7739C" w:rsidP="008061FA">
            <w:pPr>
              <w:pStyle w:val="ListParagraph"/>
              <w:spacing w:line="240" w:lineRule="auto"/>
              <w:ind w:left="0"/>
              <w:jc w:val="both"/>
              <w:rPr>
                <w:rFonts w:ascii="Times New Roman" w:hAnsi="Times New Roman"/>
              </w:rPr>
            </w:pPr>
            <w:r>
              <w:rPr>
                <w:rFonts w:ascii="Times New Roman" w:hAnsi="Times New Roman"/>
                <w:lang w:val="id-ID"/>
              </w:rPr>
              <w:t>T</w:t>
            </w:r>
            <w:r>
              <w:rPr>
                <w:rFonts w:ascii="Times New Roman" w:hAnsi="Times New Roman"/>
              </w:rPr>
              <w:t>3</w:t>
            </w:r>
          </w:p>
        </w:tc>
        <w:tc>
          <w:tcPr>
            <w:tcW w:w="466" w:type="pct"/>
            <w:tcBorders>
              <w:top w:val="single" w:sz="4" w:space="0" w:color="auto"/>
              <w:bottom w:val="single" w:sz="4" w:space="0" w:color="auto"/>
            </w:tcBorders>
            <w:vAlign w:val="center"/>
          </w:tcPr>
          <w:p w:rsidR="00A7739C" w:rsidRPr="00FF2B04" w:rsidRDefault="00A7739C" w:rsidP="008061FA">
            <w:pPr>
              <w:pStyle w:val="ListParagraph"/>
              <w:spacing w:line="240" w:lineRule="auto"/>
              <w:ind w:left="0"/>
              <w:jc w:val="both"/>
              <w:rPr>
                <w:rFonts w:ascii="Times New Roman" w:hAnsi="Times New Roman"/>
              </w:rPr>
            </w:pPr>
            <w:r>
              <w:rPr>
                <w:rFonts w:ascii="Times New Roman" w:hAnsi="Times New Roman"/>
              </w:rPr>
              <w:t>T4</w:t>
            </w:r>
          </w:p>
        </w:tc>
        <w:tc>
          <w:tcPr>
            <w:tcW w:w="466" w:type="pct"/>
            <w:tcBorders>
              <w:top w:val="single" w:sz="4" w:space="0" w:color="auto"/>
              <w:bottom w:val="single" w:sz="4" w:space="0" w:color="auto"/>
            </w:tcBorders>
            <w:vAlign w:val="center"/>
          </w:tcPr>
          <w:p w:rsidR="00A7739C" w:rsidRPr="00FF2B04" w:rsidRDefault="00A7739C" w:rsidP="008061FA">
            <w:pPr>
              <w:pStyle w:val="ListParagraph"/>
              <w:spacing w:line="240" w:lineRule="auto"/>
              <w:ind w:left="0"/>
              <w:jc w:val="both"/>
              <w:rPr>
                <w:rFonts w:ascii="Times New Roman" w:hAnsi="Times New Roman"/>
              </w:rPr>
            </w:pPr>
            <w:r>
              <w:rPr>
                <w:rFonts w:ascii="Times New Roman" w:hAnsi="Times New Roman"/>
              </w:rPr>
              <w:t>T5</w:t>
            </w:r>
          </w:p>
        </w:tc>
        <w:tc>
          <w:tcPr>
            <w:tcW w:w="1327" w:type="pct"/>
            <w:tcBorders>
              <w:top w:val="single" w:sz="4" w:space="0" w:color="auto"/>
              <w:bottom w:val="single" w:sz="4" w:space="0" w:color="auto"/>
            </w:tcBorders>
            <w:vAlign w:val="center"/>
            <w:hideMark/>
          </w:tcPr>
          <w:p w:rsidR="00A7739C" w:rsidRDefault="00A7739C" w:rsidP="008061FA">
            <w:pPr>
              <w:pStyle w:val="ListParagraph"/>
              <w:spacing w:after="0" w:line="240" w:lineRule="auto"/>
              <w:ind w:left="0"/>
              <w:jc w:val="both"/>
              <w:rPr>
                <w:rFonts w:ascii="Times New Roman" w:hAnsi="Times New Roman"/>
                <w:lang w:val="id-ID"/>
              </w:rPr>
            </w:pPr>
            <w:r>
              <w:rPr>
                <w:rFonts w:ascii="Times New Roman" w:hAnsi="Times New Roman"/>
                <w:lang w:val="id-ID"/>
              </w:rPr>
              <w:t>Jumlah bakteri</w:t>
            </w:r>
          </w:p>
        </w:tc>
      </w:tr>
      <w:tr w:rsidR="00A7739C" w:rsidTr="008061FA">
        <w:trPr>
          <w:trHeight w:val="287"/>
        </w:trPr>
        <w:tc>
          <w:tcPr>
            <w:tcW w:w="1183" w:type="pct"/>
            <w:tcBorders>
              <w:top w:val="single" w:sz="4" w:space="0" w:color="auto"/>
            </w:tcBorders>
            <w:vAlign w:val="center"/>
            <w:hideMark/>
          </w:tcPr>
          <w:p w:rsidR="00A7739C" w:rsidRDefault="00A7739C" w:rsidP="008061FA">
            <w:pPr>
              <w:pStyle w:val="ListParagraph"/>
              <w:spacing w:line="240" w:lineRule="auto"/>
              <w:ind w:left="0"/>
              <w:jc w:val="both"/>
              <w:rPr>
                <w:rFonts w:ascii="Times New Roman" w:hAnsi="Times New Roman"/>
                <w:lang w:val="id-ID"/>
              </w:rPr>
            </w:pPr>
            <w:r>
              <w:rPr>
                <w:rFonts w:ascii="Times New Roman" w:hAnsi="Times New Roman"/>
                <w:lang w:val="id-ID"/>
              </w:rPr>
              <w:t>10</w:t>
            </w:r>
            <w:r>
              <w:rPr>
                <w:rFonts w:ascii="Times New Roman" w:hAnsi="Times New Roman"/>
                <w:vertAlign w:val="superscript"/>
                <w:lang w:val="id-ID"/>
              </w:rPr>
              <w:t>0</w:t>
            </w:r>
          </w:p>
        </w:tc>
        <w:tc>
          <w:tcPr>
            <w:tcW w:w="480" w:type="pct"/>
            <w:tcBorders>
              <w:top w:val="single" w:sz="4" w:space="0" w:color="auto"/>
            </w:tcBorders>
            <w:vAlign w:val="center"/>
            <w:hideMark/>
          </w:tcPr>
          <w:p w:rsidR="00A7739C" w:rsidRPr="00E45466" w:rsidRDefault="00A7739C" w:rsidP="008061FA">
            <w:pPr>
              <w:pStyle w:val="ListParagraph"/>
              <w:spacing w:line="240" w:lineRule="auto"/>
              <w:ind w:left="0"/>
              <w:jc w:val="both"/>
              <w:rPr>
                <w:rFonts w:ascii="Times New Roman" w:hAnsi="Times New Roman"/>
              </w:rPr>
            </w:pPr>
            <w:r w:rsidRPr="00E45466">
              <w:rPr>
                <w:rFonts w:ascii="Times New Roman" w:hAnsi="Times New Roman"/>
              </w:rPr>
              <w:t>2</w:t>
            </w:r>
          </w:p>
        </w:tc>
        <w:tc>
          <w:tcPr>
            <w:tcW w:w="487" w:type="pct"/>
            <w:tcBorders>
              <w:top w:val="single" w:sz="4" w:space="0" w:color="auto"/>
            </w:tcBorders>
            <w:vAlign w:val="center"/>
            <w:hideMark/>
          </w:tcPr>
          <w:p w:rsidR="00A7739C" w:rsidRPr="00E45466" w:rsidRDefault="00A7739C" w:rsidP="008061FA">
            <w:pPr>
              <w:pStyle w:val="ListParagraph"/>
              <w:spacing w:line="240" w:lineRule="auto"/>
              <w:ind w:left="0"/>
              <w:jc w:val="both"/>
              <w:rPr>
                <w:rFonts w:ascii="Times New Roman" w:hAnsi="Times New Roman"/>
              </w:rPr>
            </w:pPr>
            <w:r w:rsidRPr="00E45466">
              <w:rPr>
                <w:rFonts w:ascii="Times New Roman" w:hAnsi="Times New Roman"/>
              </w:rPr>
              <w:t>1</w:t>
            </w:r>
          </w:p>
        </w:tc>
        <w:tc>
          <w:tcPr>
            <w:tcW w:w="591" w:type="pct"/>
            <w:tcBorders>
              <w:top w:val="single" w:sz="4" w:space="0" w:color="auto"/>
            </w:tcBorders>
            <w:vAlign w:val="center"/>
            <w:hideMark/>
          </w:tcPr>
          <w:p w:rsidR="00A7739C" w:rsidRPr="00E45466" w:rsidRDefault="00A7739C" w:rsidP="008061FA">
            <w:pPr>
              <w:pStyle w:val="ListParagraph"/>
              <w:spacing w:line="240" w:lineRule="auto"/>
              <w:ind w:left="0"/>
              <w:jc w:val="both"/>
              <w:rPr>
                <w:rFonts w:ascii="Times New Roman" w:hAnsi="Times New Roman"/>
              </w:rPr>
            </w:pPr>
            <w:r w:rsidRPr="00E45466">
              <w:rPr>
                <w:rFonts w:ascii="Times New Roman" w:hAnsi="Times New Roman"/>
              </w:rPr>
              <w:t>3</w:t>
            </w:r>
          </w:p>
        </w:tc>
        <w:tc>
          <w:tcPr>
            <w:tcW w:w="466" w:type="pct"/>
            <w:tcBorders>
              <w:top w:val="single" w:sz="4" w:space="0" w:color="auto"/>
            </w:tcBorders>
            <w:vAlign w:val="center"/>
          </w:tcPr>
          <w:p w:rsidR="00A7739C" w:rsidRPr="00E45466" w:rsidRDefault="00A7739C" w:rsidP="008061FA">
            <w:pPr>
              <w:pStyle w:val="ListParagraph"/>
              <w:spacing w:line="240" w:lineRule="auto"/>
              <w:ind w:left="0"/>
              <w:jc w:val="both"/>
              <w:rPr>
                <w:rFonts w:ascii="Times New Roman" w:hAnsi="Times New Roman"/>
              </w:rPr>
            </w:pPr>
            <w:r w:rsidRPr="00E45466">
              <w:rPr>
                <w:rFonts w:ascii="Times New Roman" w:hAnsi="Times New Roman"/>
              </w:rPr>
              <w:t>4</w:t>
            </w:r>
          </w:p>
        </w:tc>
        <w:tc>
          <w:tcPr>
            <w:tcW w:w="466" w:type="pct"/>
            <w:tcBorders>
              <w:top w:val="single" w:sz="4" w:space="0" w:color="auto"/>
            </w:tcBorders>
            <w:vAlign w:val="center"/>
          </w:tcPr>
          <w:p w:rsidR="00A7739C" w:rsidRPr="00E45466" w:rsidRDefault="00A7739C" w:rsidP="008061FA">
            <w:pPr>
              <w:pStyle w:val="ListParagraph"/>
              <w:spacing w:line="240" w:lineRule="auto"/>
              <w:ind w:left="0"/>
              <w:jc w:val="both"/>
              <w:rPr>
                <w:rFonts w:ascii="Times New Roman" w:hAnsi="Times New Roman"/>
              </w:rPr>
            </w:pPr>
            <w:r w:rsidRPr="00E45466">
              <w:rPr>
                <w:rFonts w:ascii="Times New Roman" w:hAnsi="Times New Roman"/>
              </w:rPr>
              <w:t>2</w:t>
            </w:r>
          </w:p>
        </w:tc>
        <w:tc>
          <w:tcPr>
            <w:tcW w:w="1327" w:type="pct"/>
            <w:tcBorders>
              <w:top w:val="single" w:sz="4" w:space="0" w:color="auto"/>
            </w:tcBorders>
            <w:vAlign w:val="center"/>
            <w:hideMark/>
          </w:tcPr>
          <w:p w:rsidR="00A7739C" w:rsidRPr="00E45466" w:rsidRDefault="00A7739C" w:rsidP="008061FA">
            <w:pPr>
              <w:pStyle w:val="ListParagraph"/>
              <w:spacing w:after="0" w:line="240" w:lineRule="auto"/>
              <w:ind w:left="0"/>
              <w:jc w:val="both"/>
              <w:rPr>
                <w:rFonts w:ascii="Times New Roman" w:hAnsi="Times New Roman"/>
              </w:rPr>
            </w:pPr>
            <w:r w:rsidRPr="00E45466">
              <w:rPr>
                <w:rFonts w:ascii="Times New Roman" w:hAnsi="Times New Roman"/>
              </w:rPr>
              <w:t>12</w:t>
            </w:r>
          </w:p>
        </w:tc>
      </w:tr>
    </w:tbl>
    <w:p w:rsidR="00A7739C" w:rsidRDefault="00A7739C" w:rsidP="00A7739C">
      <w:pPr>
        <w:spacing w:after="0" w:line="240" w:lineRule="auto"/>
        <w:jc w:val="both"/>
        <w:rPr>
          <w:rFonts w:ascii="Times New Roman" w:hAnsi="Times New Roman" w:cs="Times New Roman"/>
          <w:sz w:val="24"/>
          <w:szCs w:val="20"/>
          <w:shd w:val="clear" w:color="auto" w:fill="FFFFFF"/>
        </w:rPr>
      </w:pPr>
    </w:p>
    <w:p w:rsidR="00A7739C" w:rsidRDefault="00A7739C" w:rsidP="005C5A97">
      <w:pPr>
        <w:spacing w:after="0" w:line="240" w:lineRule="auto"/>
        <w:ind w:firstLine="567"/>
        <w:jc w:val="both"/>
        <w:rPr>
          <w:rFonts w:ascii="Times New Roman" w:hAnsi="Times New Roman" w:cs="Times New Roman"/>
          <w:sz w:val="24"/>
          <w:szCs w:val="24"/>
        </w:rPr>
      </w:pPr>
      <w:proofErr w:type="gramStart"/>
      <w:r w:rsidRPr="00CD6620">
        <w:rPr>
          <w:rFonts w:ascii="Times New Roman" w:hAnsi="Times New Roman" w:cs="Times New Roman"/>
          <w:sz w:val="24"/>
          <w:szCs w:val="20"/>
          <w:shd w:val="clear" w:color="auto" w:fill="FFFFFF"/>
        </w:rPr>
        <w:t>Bahan organik merupakan sumber utama karbon dan energi untuk pertumbuhan bakteri</w:t>
      </w:r>
      <w:r>
        <w:rPr>
          <w:rFonts w:ascii="Times New Roman" w:hAnsi="Times New Roman" w:cs="Times New Roman"/>
          <w:sz w:val="24"/>
          <w:szCs w:val="20"/>
          <w:shd w:val="clear" w:color="auto" w:fill="FFFFFF"/>
        </w:rPr>
        <w:t xml:space="preserve"> (Artha </w:t>
      </w:r>
      <w:r w:rsidRPr="00CD6620">
        <w:rPr>
          <w:rFonts w:ascii="Times New Roman" w:hAnsi="Times New Roman" w:cs="Times New Roman"/>
          <w:i/>
          <w:sz w:val="24"/>
          <w:szCs w:val="20"/>
          <w:shd w:val="clear" w:color="auto" w:fill="FFFFFF"/>
        </w:rPr>
        <w:t>et al.</w:t>
      </w:r>
      <w:r>
        <w:rPr>
          <w:rFonts w:ascii="Times New Roman" w:hAnsi="Times New Roman" w:cs="Times New Roman"/>
          <w:sz w:val="24"/>
          <w:szCs w:val="20"/>
          <w:shd w:val="clear" w:color="auto" w:fill="FFFFFF"/>
        </w:rPr>
        <w:t xml:space="preserve"> 2019)</w:t>
      </w:r>
      <w:r w:rsidRPr="00CD6620">
        <w:rPr>
          <w:rFonts w:ascii="Times New Roman" w:hAnsi="Times New Roman" w:cs="Times New Roman"/>
          <w:sz w:val="24"/>
          <w:szCs w:val="20"/>
          <w:shd w:val="clear" w:color="auto" w:fill="FFFFFF"/>
        </w:rPr>
        <w:t>.</w:t>
      </w:r>
      <w:proofErr w:type="gramEnd"/>
      <w:r w:rsidRPr="00CD6620">
        <w:rPr>
          <w:rFonts w:ascii="Times New Roman" w:hAnsi="Times New Roman" w:cs="Times New Roman"/>
          <w:sz w:val="24"/>
          <w:szCs w:val="20"/>
          <w:shd w:val="clear" w:color="auto" w:fill="FFFFFF"/>
        </w:rPr>
        <w:t xml:space="preserve"> </w:t>
      </w:r>
      <w:proofErr w:type="gramStart"/>
      <w:r>
        <w:rPr>
          <w:rFonts w:ascii="Times New Roman" w:hAnsi="Times New Roman"/>
          <w:sz w:val="24"/>
          <w:szCs w:val="24"/>
        </w:rPr>
        <w:t xml:space="preserve">Akumulasi bahan organik yang tinggi </w:t>
      </w:r>
      <w:r>
        <w:rPr>
          <w:rFonts w:ascii="Times New Roman" w:hAnsi="Times New Roman"/>
          <w:sz w:val="24"/>
          <w:szCs w:val="24"/>
          <w:lang w:val="id-ID"/>
        </w:rPr>
        <w:t>dapat</w:t>
      </w:r>
      <w:r>
        <w:rPr>
          <w:rFonts w:ascii="Times New Roman" w:hAnsi="Times New Roman"/>
          <w:sz w:val="24"/>
          <w:szCs w:val="24"/>
        </w:rPr>
        <w:t xml:space="preserve"> menyebabkan kandungan nitrogen menjadi tinggi.</w:t>
      </w:r>
      <w:proofErr w:type="gramEnd"/>
      <w:r>
        <w:rPr>
          <w:rFonts w:ascii="Times New Roman" w:hAnsi="Times New Roman"/>
          <w:sz w:val="24"/>
          <w:szCs w:val="24"/>
        </w:rPr>
        <w:t xml:space="preserve"> Senyawa tersebut </w:t>
      </w:r>
      <w:proofErr w:type="gramStart"/>
      <w:r>
        <w:rPr>
          <w:rFonts w:ascii="Times New Roman" w:hAnsi="Times New Roman"/>
          <w:sz w:val="24"/>
          <w:szCs w:val="24"/>
        </w:rPr>
        <w:t>akan</w:t>
      </w:r>
      <w:proofErr w:type="gramEnd"/>
      <w:r>
        <w:rPr>
          <w:rFonts w:ascii="Times New Roman" w:hAnsi="Times New Roman"/>
          <w:sz w:val="24"/>
          <w:szCs w:val="24"/>
        </w:rPr>
        <w:t xml:space="preserve"> dimanfaatkan oleh bakteri sebagai sumber energi untuk metabolisme pembentuk-kan sel (Bothe </w:t>
      </w:r>
      <w:r>
        <w:rPr>
          <w:rFonts w:ascii="Times New Roman" w:hAnsi="Times New Roman"/>
          <w:i/>
          <w:sz w:val="24"/>
          <w:szCs w:val="24"/>
        </w:rPr>
        <w:t>et al</w:t>
      </w:r>
      <w:r>
        <w:rPr>
          <w:rFonts w:ascii="Times New Roman" w:hAnsi="Times New Roman"/>
          <w:sz w:val="24"/>
          <w:szCs w:val="24"/>
        </w:rPr>
        <w:t xml:space="preserve">., 2000). </w:t>
      </w:r>
      <w:proofErr w:type="gramStart"/>
      <w:r w:rsidRPr="0073465A">
        <w:rPr>
          <w:rFonts w:ascii="Times New Roman" w:hAnsi="Times New Roman" w:cs="Times New Roman"/>
          <w:sz w:val="24"/>
          <w:szCs w:val="24"/>
        </w:rPr>
        <w:t>Meningkatnya limbah organik dapat meningkatkan jumlah bakteri seiring dengan ketersediaan oksigen di dalam tambak</w:t>
      </w:r>
      <w:r>
        <w:rPr>
          <w:rFonts w:ascii="Times New Roman" w:hAnsi="Times New Roman" w:cs="Times New Roman"/>
          <w:sz w:val="24"/>
          <w:szCs w:val="24"/>
        </w:rPr>
        <w:t xml:space="preserve"> (Putra </w:t>
      </w:r>
      <w:r w:rsidRPr="00B7249C">
        <w:rPr>
          <w:rFonts w:ascii="Times New Roman" w:hAnsi="Times New Roman" w:cs="Times New Roman"/>
          <w:i/>
          <w:sz w:val="24"/>
          <w:szCs w:val="24"/>
        </w:rPr>
        <w:t>et al.</w:t>
      </w:r>
      <w:r w:rsidRPr="00B7249C">
        <w:rPr>
          <w:rFonts w:ascii="Times New Roman" w:hAnsi="Times New Roman" w:cs="Times New Roman"/>
          <w:sz w:val="24"/>
          <w:szCs w:val="24"/>
        </w:rPr>
        <w:t>,</w:t>
      </w:r>
      <w:r>
        <w:rPr>
          <w:rFonts w:ascii="Times New Roman" w:hAnsi="Times New Roman" w:cs="Times New Roman"/>
          <w:sz w:val="24"/>
          <w:szCs w:val="24"/>
        </w:rPr>
        <w:t xml:space="preserve"> 2015)</w:t>
      </w:r>
      <w:r w:rsidR="00EF52FE">
        <w:rPr>
          <w:rFonts w:ascii="Times New Roman" w:hAnsi="Times New Roman" w:cs="Times New Roman"/>
          <w:sz w:val="24"/>
          <w:szCs w:val="24"/>
        </w:rPr>
        <w:t>.</w:t>
      </w:r>
      <w:proofErr w:type="gramEnd"/>
    </w:p>
    <w:p w:rsidR="00EF52FE" w:rsidRDefault="00EF52FE" w:rsidP="005C5A97">
      <w:pPr>
        <w:spacing w:after="0" w:line="240" w:lineRule="auto"/>
        <w:ind w:firstLine="567"/>
        <w:jc w:val="both"/>
        <w:rPr>
          <w:rFonts w:ascii="Times New Roman" w:hAnsi="Times New Roman" w:cs="Times New Roman"/>
          <w:sz w:val="24"/>
          <w:szCs w:val="24"/>
        </w:rPr>
      </w:pPr>
    </w:p>
    <w:p w:rsidR="00A7739C" w:rsidRPr="00EF52FE" w:rsidRDefault="00A7739C" w:rsidP="00EF52FE">
      <w:pPr>
        <w:pStyle w:val="subbab"/>
      </w:pPr>
      <w:bookmarkStart w:id="12" w:name="_Toc48629342"/>
      <w:r>
        <w:t>4.2</w:t>
      </w:r>
      <w:r w:rsidR="00EF52FE">
        <w:rPr>
          <w:lang w:val="id-ID"/>
        </w:rPr>
        <w:t>.</w:t>
      </w:r>
      <w:r w:rsidR="00EF52FE">
        <w:tab/>
      </w:r>
      <w:r w:rsidR="00EF52FE">
        <w:rPr>
          <w:lang w:val="id-ID"/>
        </w:rPr>
        <w:t>Uji Pendegradasi</w:t>
      </w:r>
      <w:r w:rsidR="00EF52FE">
        <w:t xml:space="preserve"> </w:t>
      </w:r>
      <w:r w:rsidRPr="00F53989">
        <w:rPr>
          <w:lang w:val="id-ID"/>
        </w:rPr>
        <w:t>TAN (</w:t>
      </w:r>
      <w:r w:rsidR="00EF52FE">
        <w:rPr>
          <w:i/>
          <w:lang w:val="id-ID"/>
        </w:rPr>
        <w:t>Total</w:t>
      </w:r>
      <w:r w:rsidR="00EF52FE">
        <w:rPr>
          <w:i/>
        </w:rPr>
        <w:t xml:space="preserve"> </w:t>
      </w:r>
      <w:r w:rsidRPr="00F53989">
        <w:rPr>
          <w:i/>
          <w:lang w:val="id-ID"/>
        </w:rPr>
        <w:t>Ammonia Nitrogen</w:t>
      </w:r>
      <w:r w:rsidRPr="00F53989">
        <w:rPr>
          <w:lang w:val="id-ID"/>
        </w:rPr>
        <w:t>)</w:t>
      </w:r>
      <w:bookmarkEnd w:id="12"/>
    </w:p>
    <w:p w:rsidR="00EF52FE" w:rsidRDefault="00EF52FE" w:rsidP="005C5A97">
      <w:pPr>
        <w:spacing w:after="0" w:line="240" w:lineRule="auto"/>
        <w:ind w:firstLine="567"/>
        <w:jc w:val="both"/>
        <w:rPr>
          <w:rFonts w:ascii="Times New Roman" w:hAnsi="Times New Roman"/>
          <w:sz w:val="24"/>
          <w:szCs w:val="24"/>
        </w:rPr>
      </w:pPr>
    </w:p>
    <w:p w:rsidR="00A7739C" w:rsidRDefault="00A7739C" w:rsidP="005C5A97">
      <w:pPr>
        <w:spacing w:after="0" w:line="240" w:lineRule="auto"/>
        <w:ind w:firstLine="567"/>
        <w:jc w:val="both"/>
        <w:rPr>
          <w:rFonts w:ascii="Times New Roman" w:hAnsi="Times New Roman"/>
          <w:sz w:val="24"/>
          <w:szCs w:val="24"/>
        </w:rPr>
      </w:pPr>
      <w:r>
        <w:rPr>
          <w:rFonts w:ascii="Times New Roman" w:hAnsi="Times New Roman"/>
          <w:sz w:val="24"/>
          <w:szCs w:val="24"/>
          <w:lang w:val="id-ID"/>
        </w:rPr>
        <w:lastRenderedPageBreak/>
        <w:t>I</w:t>
      </w:r>
      <w:r>
        <w:rPr>
          <w:rFonts w:ascii="Times New Roman" w:hAnsi="Times New Roman"/>
          <w:sz w:val="24"/>
          <w:szCs w:val="24"/>
        </w:rPr>
        <w:t xml:space="preserve">solat bakteri yang tumbuh pada media nitrifikasi selanjutnya diuji aktivitasnya dalam mendegradasi TAN. </w:t>
      </w:r>
      <w:r>
        <w:rPr>
          <w:rFonts w:ascii="Times New Roman" w:hAnsi="Times New Roman"/>
          <w:sz w:val="24"/>
          <w:szCs w:val="24"/>
          <w:lang w:val="id-ID"/>
        </w:rPr>
        <w:t>Berdasarkan</w:t>
      </w:r>
      <w:r>
        <w:rPr>
          <w:rFonts w:ascii="Times New Roman" w:hAnsi="Times New Roman"/>
          <w:sz w:val="24"/>
          <w:szCs w:val="24"/>
        </w:rPr>
        <w:t xml:space="preserve"> uji </w:t>
      </w:r>
      <w:r>
        <w:rPr>
          <w:rFonts w:ascii="Times New Roman" w:hAnsi="Times New Roman"/>
          <w:sz w:val="24"/>
          <w:szCs w:val="24"/>
          <w:lang w:val="id-ID"/>
        </w:rPr>
        <w:t>yang telah dilakukan,</w:t>
      </w:r>
      <w:r>
        <w:rPr>
          <w:rFonts w:ascii="Times New Roman" w:hAnsi="Times New Roman"/>
          <w:sz w:val="24"/>
          <w:szCs w:val="24"/>
        </w:rPr>
        <w:t xml:space="preserve"> semua isolat bakteri dapat menurunkan kandungan TAN (Tabel 4)</w:t>
      </w:r>
      <w:r>
        <w:rPr>
          <w:rFonts w:ascii="Times New Roman" w:hAnsi="Times New Roman"/>
          <w:sz w:val="24"/>
          <w:szCs w:val="24"/>
          <w:lang w:val="id-ID"/>
        </w:rPr>
        <w:t>.</w:t>
      </w:r>
      <w:r>
        <w:rPr>
          <w:rFonts w:ascii="Times New Roman" w:hAnsi="Times New Roman"/>
          <w:sz w:val="24"/>
          <w:szCs w:val="24"/>
        </w:rPr>
        <w:t xml:space="preserve"> I</w:t>
      </w:r>
      <w:r w:rsidRPr="00453B48">
        <w:rPr>
          <w:rFonts w:ascii="Times New Roman" w:hAnsi="Times New Roman"/>
          <w:sz w:val="24"/>
          <w:szCs w:val="24"/>
        </w:rPr>
        <w:t xml:space="preserve">solat terbaik </w:t>
      </w:r>
      <w:r>
        <w:rPr>
          <w:rFonts w:ascii="Times New Roman" w:hAnsi="Times New Roman"/>
          <w:sz w:val="24"/>
          <w:szCs w:val="24"/>
        </w:rPr>
        <w:t xml:space="preserve">yang mampu </w:t>
      </w:r>
      <w:r w:rsidRPr="00453B48">
        <w:rPr>
          <w:rFonts w:ascii="Times New Roman" w:hAnsi="Times New Roman"/>
          <w:sz w:val="24"/>
          <w:szCs w:val="24"/>
        </w:rPr>
        <w:t xml:space="preserve">menurunkan kandungan TAN adalah isolat dengan kode </w:t>
      </w:r>
      <w:r>
        <w:rPr>
          <w:rFonts w:ascii="Times New Roman" w:hAnsi="Times New Roman"/>
          <w:sz w:val="24"/>
          <w:szCs w:val="24"/>
        </w:rPr>
        <w:t>T4.</w:t>
      </w:r>
      <w:r w:rsidRPr="00453B48">
        <w:rPr>
          <w:rFonts w:ascii="Times New Roman" w:hAnsi="Times New Roman"/>
          <w:sz w:val="24"/>
          <w:szCs w:val="24"/>
        </w:rPr>
        <w:t>10</w:t>
      </w:r>
      <w:r>
        <w:rPr>
          <w:rFonts w:ascii="Times New Roman" w:hAnsi="Times New Roman"/>
          <w:sz w:val="24"/>
          <w:szCs w:val="24"/>
        </w:rPr>
        <w:t>. Isolat tersebut mampu</w:t>
      </w:r>
      <w:r w:rsidRPr="00453B48">
        <w:rPr>
          <w:rFonts w:ascii="Times New Roman" w:hAnsi="Times New Roman"/>
          <w:sz w:val="24"/>
          <w:szCs w:val="24"/>
        </w:rPr>
        <w:t xml:space="preserve"> menurunkan </w:t>
      </w:r>
      <w:r>
        <w:rPr>
          <w:rFonts w:ascii="Times New Roman" w:hAnsi="Times New Roman"/>
          <w:sz w:val="24"/>
          <w:szCs w:val="24"/>
        </w:rPr>
        <w:t>TAN sebanyak 0,404 mg/L. Konsentrasi</w:t>
      </w:r>
      <w:r>
        <w:rPr>
          <w:rFonts w:ascii="Times New Roman" w:hAnsi="Times New Roman"/>
          <w:sz w:val="24"/>
          <w:szCs w:val="24"/>
          <w:lang w:val="id-ID"/>
        </w:rPr>
        <w:t xml:space="preserve"> awal</w:t>
      </w:r>
      <w:r>
        <w:rPr>
          <w:rFonts w:ascii="Times New Roman" w:hAnsi="Times New Roman"/>
          <w:sz w:val="24"/>
          <w:szCs w:val="24"/>
        </w:rPr>
        <w:t xml:space="preserve"> TAN</w:t>
      </w:r>
      <w:r>
        <w:rPr>
          <w:rFonts w:ascii="Times New Roman" w:hAnsi="Times New Roman"/>
          <w:sz w:val="24"/>
          <w:szCs w:val="24"/>
          <w:lang w:val="id-ID"/>
        </w:rPr>
        <w:t xml:space="preserve"> pada </w:t>
      </w:r>
      <w:r>
        <w:rPr>
          <w:rFonts w:ascii="Times New Roman" w:hAnsi="Times New Roman"/>
          <w:sz w:val="24"/>
          <w:szCs w:val="24"/>
        </w:rPr>
        <w:t xml:space="preserve">isolat T4.10 sebesar 0,478 </w:t>
      </w:r>
      <w:r>
        <w:rPr>
          <w:rFonts w:ascii="Times New Roman" w:hAnsi="Times New Roman"/>
          <w:sz w:val="24"/>
          <w:szCs w:val="24"/>
          <w:lang w:val="id-ID"/>
        </w:rPr>
        <w:t>m</w:t>
      </w:r>
      <w:r>
        <w:rPr>
          <w:rFonts w:ascii="Times New Roman" w:hAnsi="Times New Roman"/>
          <w:sz w:val="24"/>
          <w:szCs w:val="24"/>
        </w:rPr>
        <w:t xml:space="preserve">g/L. </w:t>
      </w:r>
      <w:r>
        <w:rPr>
          <w:rFonts w:ascii="Times New Roman" w:hAnsi="Times New Roman"/>
          <w:sz w:val="24"/>
          <w:szCs w:val="24"/>
          <w:lang w:val="id-ID"/>
        </w:rPr>
        <w:t>Kemudian, di</w:t>
      </w:r>
      <w:r>
        <w:rPr>
          <w:rFonts w:ascii="Times New Roman" w:hAnsi="Times New Roman"/>
          <w:sz w:val="24"/>
          <w:szCs w:val="24"/>
        </w:rPr>
        <w:t xml:space="preserve"> hari ke-1 turun menjadi 0,154 </w:t>
      </w:r>
      <w:r>
        <w:rPr>
          <w:rFonts w:ascii="Times New Roman" w:hAnsi="Times New Roman"/>
          <w:sz w:val="24"/>
          <w:szCs w:val="24"/>
          <w:lang w:val="id-ID"/>
        </w:rPr>
        <w:t>m</w:t>
      </w:r>
      <w:r>
        <w:rPr>
          <w:rFonts w:ascii="Times New Roman" w:hAnsi="Times New Roman"/>
          <w:sz w:val="24"/>
          <w:szCs w:val="24"/>
        </w:rPr>
        <w:t xml:space="preserve">g/L dan terus menurun sampai hari ke-4 yaitu menjadi 0,074 </w:t>
      </w:r>
      <w:r>
        <w:rPr>
          <w:rFonts w:ascii="Times New Roman" w:hAnsi="Times New Roman"/>
          <w:sz w:val="24"/>
          <w:szCs w:val="24"/>
          <w:lang w:val="id-ID"/>
        </w:rPr>
        <w:t>m</w:t>
      </w:r>
      <w:r>
        <w:rPr>
          <w:rFonts w:ascii="Times New Roman" w:hAnsi="Times New Roman"/>
          <w:sz w:val="24"/>
          <w:szCs w:val="24"/>
        </w:rPr>
        <w:t>g/L (Tabel 5). Penurunan konsentrasi TAN tersebut diduga karena akumulasi NH</w:t>
      </w:r>
      <w:r w:rsidRPr="005B795D">
        <w:rPr>
          <w:rFonts w:ascii="Times New Roman" w:hAnsi="Times New Roman"/>
          <w:sz w:val="24"/>
          <w:szCs w:val="24"/>
          <w:vertAlign w:val="subscript"/>
        </w:rPr>
        <w:t>4</w:t>
      </w:r>
      <w:r>
        <w:rPr>
          <w:rFonts w:ascii="Times New Roman" w:hAnsi="Times New Roman"/>
          <w:sz w:val="24"/>
          <w:szCs w:val="24"/>
          <w:vertAlign w:val="superscript"/>
        </w:rPr>
        <w:t>+</w:t>
      </w:r>
      <w:r>
        <w:rPr>
          <w:rFonts w:ascii="Times New Roman" w:hAnsi="Times New Roman"/>
          <w:sz w:val="24"/>
          <w:szCs w:val="24"/>
        </w:rPr>
        <w:t xml:space="preserve"> digunakan oleh bakteri sebagai nutrisi untuk perkembangan metabolisme pertumbuhannya. </w:t>
      </w:r>
    </w:p>
    <w:p w:rsidR="00A7739C" w:rsidRDefault="00A7739C" w:rsidP="00A7739C">
      <w:pPr>
        <w:pStyle w:val="Caption"/>
        <w:spacing w:after="0"/>
        <w:jc w:val="both"/>
        <w:rPr>
          <w:rFonts w:ascii="Times New Roman" w:hAnsi="Times New Roman" w:cs="Times New Roman"/>
          <w:b w:val="0"/>
          <w:color w:val="auto"/>
          <w:sz w:val="24"/>
        </w:rPr>
      </w:pPr>
      <w:bookmarkStart w:id="13" w:name="_Toc40786790"/>
    </w:p>
    <w:p w:rsidR="00A7739C" w:rsidRPr="00E45466" w:rsidRDefault="00A7739C" w:rsidP="00A7739C">
      <w:pPr>
        <w:pStyle w:val="Caption"/>
        <w:spacing w:after="0"/>
        <w:jc w:val="both"/>
        <w:rPr>
          <w:rFonts w:ascii="Times New Roman" w:hAnsi="Times New Roman" w:cs="Times New Roman"/>
          <w:b w:val="0"/>
          <w:color w:val="auto"/>
          <w:sz w:val="36"/>
          <w:szCs w:val="24"/>
        </w:rPr>
      </w:pPr>
      <w:r w:rsidRPr="00E45466">
        <w:rPr>
          <w:rFonts w:ascii="Times New Roman" w:hAnsi="Times New Roman" w:cs="Times New Roman"/>
          <w:b w:val="0"/>
          <w:color w:val="auto"/>
          <w:sz w:val="24"/>
        </w:rPr>
        <w:t xml:space="preserve">Tabel </w:t>
      </w:r>
      <w:r w:rsidRPr="00E45466">
        <w:rPr>
          <w:rFonts w:ascii="Times New Roman" w:hAnsi="Times New Roman" w:cs="Times New Roman"/>
          <w:b w:val="0"/>
          <w:color w:val="auto"/>
          <w:sz w:val="24"/>
        </w:rPr>
        <w:fldChar w:fldCharType="begin"/>
      </w:r>
      <w:r w:rsidRPr="00E45466">
        <w:rPr>
          <w:rFonts w:ascii="Times New Roman" w:hAnsi="Times New Roman" w:cs="Times New Roman"/>
          <w:b w:val="0"/>
          <w:color w:val="auto"/>
          <w:sz w:val="24"/>
        </w:rPr>
        <w:instrText xml:space="preserve"> SEQ tabel \* ARABIC </w:instrText>
      </w:r>
      <w:r w:rsidRPr="00E45466">
        <w:rPr>
          <w:rFonts w:ascii="Times New Roman" w:hAnsi="Times New Roman" w:cs="Times New Roman"/>
          <w:b w:val="0"/>
          <w:color w:val="auto"/>
          <w:sz w:val="24"/>
        </w:rPr>
        <w:fldChar w:fldCharType="separate"/>
      </w:r>
      <w:r>
        <w:rPr>
          <w:rFonts w:ascii="Times New Roman" w:hAnsi="Times New Roman" w:cs="Times New Roman"/>
          <w:b w:val="0"/>
          <w:noProof/>
          <w:color w:val="auto"/>
          <w:sz w:val="24"/>
        </w:rPr>
        <w:t>5</w:t>
      </w:r>
      <w:r w:rsidRPr="00E45466">
        <w:rPr>
          <w:rFonts w:ascii="Times New Roman" w:hAnsi="Times New Roman" w:cs="Times New Roman"/>
          <w:b w:val="0"/>
          <w:color w:val="auto"/>
          <w:sz w:val="24"/>
        </w:rPr>
        <w:fldChar w:fldCharType="end"/>
      </w:r>
      <w:r w:rsidRPr="00E45466">
        <w:rPr>
          <w:rFonts w:ascii="Times New Roman" w:hAnsi="Times New Roman" w:cs="Times New Roman"/>
          <w:b w:val="0"/>
          <w:color w:val="auto"/>
          <w:sz w:val="24"/>
        </w:rPr>
        <w:t xml:space="preserve"> Nilai Pengukuran TAN</w:t>
      </w:r>
      <w:bookmarkEnd w:id="13"/>
    </w:p>
    <w:tbl>
      <w:tblPr>
        <w:tblW w:w="4004" w:type="dxa"/>
        <w:jc w:val="center"/>
        <w:tblInd w:w="93" w:type="dxa"/>
        <w:tblBorders>
          <w:top w:val="single" w:sz="4" w:space="0" w:color="auto"/>
          <w:bottom w:val="single" w:sz="4" w:space="0" w:color="auto"/>
        </w:tblBorders>
        <w:tblLook w:val="04A0" w:firstRow="1" w:lastRow="0" w:firstColumn="1" w:lastColumn="0" w:noHBand="0" w:noVBand="1"/>
      </w:tblPr>
      <w:tblGrid>
        <w:gridCol w:w="605"/>
        <w:gridCol w:w="505"/>
        <w:gridCol w:w="748"/>
        <w:gridCol w:w="709"/>
        <w:gridCol w:w="709"/>
        <w:gridCol w:w="728"/>
      </w:tblGrid>
      <w:tr w:rsidR="00A7739C" w:rsidRPr="00773A42" w:rsidTr="008061FA">
        <w:trPr>
          <w:trHeight w:val="300"/>
          <w:jc w:val="center"/>
        </w:trPr>
        <w:tc>
          <w:tcPr>
            <w:tcW w:w="605" w:type="dxa"/>
            <w:vMerge w:val="restart"/>
            <w:tcBorders>
              <w:top w:val="single" w:sz="4" w:space="0" w:color="auto"/>
            </w:tcBorders>
            <w:vAlign w:val="center"/>
          </w:tcPr>
          <w:p w:rsidR="00A7739C" w:rsidRDefault="00A7739C" w:rsidP="008061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Titik</w:t>
            </w:r>
          </w:p>
        </w:tc>
        <w:tc>
          <w:tcPr>
            <w:tcW w:w="505" w:type="dxa"/>
            <w:vMerge w:val="restart"/>
            <w:tcBorders>
              <w:top w:val="single" w:sz="4" w:space="0" w:color="auto"/>
            </w:tcBorders>
            <w:shd w:val="clear" w:color="auto" w:fill="auto"/>
            <w:noWrap/>
            <w:vAlign w:val="center"/>
          </w:tcPr>
          <w:p w:rsidR="00A7739C" w:rsidRPr="00773A42" w:rsidRDefault="008061FA" w:rsidP="008061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t>
            </w:r>
          </w:p>
        </w:tc>
        <w:tc>
          <w:tcPr>
            <w:tcW w:w="2894" w:type="dxa"/>
            <w:gridSpan w:val="4"/>
            <w:tcBorders>
              <w:top w:val="single" w:sz="4" w:space="0" w:color="auto"/>
              <w:bottom w:val="single" w:sz="4" w:space="0" w:color="auto"/>
            </w:tcBorders>
            <w:shd w:val="clear" w:color="auto" w:fill="auto"/>
            <w:noWrap/>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TAN (mg/L)</w:t>
            </w:r>
          </w:p>
        </w:tc>
      </w:tr>
      <w:tr w:rsidR="00A7739C" w:rsidRPr="00773A42" w:rsidTr="008061FA">
        <w:trPr>
          <w:trHeight w:val="300"/>
          <w:jc w:val="center"/>
        </w:trPr>
        <w:tc>
          <w:tcPr>
            <w:tcW w:w="605" w:type="dxa"/>
            <w:vMerge/>
            <w:tcBorders>
              <w:bottom w:val="single" w:sz="4" w:space="0" w:color="auto"/>
            </w:tcBorders>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505" w:type="dxa"/>
            <w:vMerge/>
            <w:tcBorders>
              <w:bottom w:val="single" w:sz="4" w:space="0" w:color="auto"/>
            </w:tcBorders>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748" w:type="dxa"/>
            <w:tcBorders>
              <w:top w:val="single" w:sz="4" w:space="0" w:color="auto"/>
              <w:bottom w:val="single" w:sz="4" w:space="0" w:color="auto"/>
            </w:tcBorders>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H-0</w:t>
            </w:r>
          </w:p>
        </w:tc>
        <w:tc>
          <w:tcPr>
            <w:tcW w:w="709" w:type="dxa"/>
            <w:tcBorders>
              <w:top w:val="single" w:sz="4" w:space="0" w:color="auto"/>
              <w:bottom w:val="single" w:sz="4" w:space="0" w:color="auto"/>
            </w:tcBorders>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H1</w:t>
            </w:r>
          </w:p>
        </w:tc>
        <w:tc>
          <w:tcPr>
            <w:tcW w:w="709" w:type="dxa"/>
            <w:tcBorders>
              <w:top w:val="single" w:sz="4" w:space="0" w:color="auto"/>
              <w:bottom w:val="single" w:sz="4" w:space="0" w:color="auto"/>
            </w:tcBorders>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H4</w:t>
            </w:r>
          </w:p>
        </w:tc>
        <w:tc>
          <w:tcPr>
            <w:tcW w:w="728" w:type="dxa"/>
            <w:tcBorders>
              <w:top w:val="single" w:sz="4" w:space="0" w:color="auto"/>
              <w:bottom w:val="single" w:sz="4" w:space="0" w:color="auto"/>
            </w:tcBorders>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selisih</w:t>
            </w:r>
          </w:p>
        </w:tc>
      </w:tr>
      <w:tr w:rsidR="00A7739C" w:rsidRPr="00773A42" w:rsidTr="008061FA">
        <w:trPr>
          <w:trHeight w:val="300"/>
          <w:jc w:val="center"/>
        </w:trPr>
        <w:tc>
          <w:tcPr>
            <w:tcW w:w="605" w:type="dxa"/>
            <w:tcBorders>
              <w:top w:val="single" w:sz="4" w:space="0" w:color="auto"/>
            </w:tcBorders>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5" w:type="dxa"/>
            <w:tcBorders>
              <w:top w:val="single" w:sz="4" w:space="0" w:color="auto"/>
            </w:tcBorders>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1</w:t>
            </w:r>
          </w:p>
        </w:tc>
        <w:tc>
          <w:tcPr>
            <w:tcW w:w="748" w:type="dxa"/>
            <w:tcBorders>
              <w:top w:val="single" w:sz="4" w:space="0" w:color="auto"/>
            </w:tcBorders>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tcBorders>
              <w:top w:val="single" w:sz="4" w:space="0" w:color="auto"/>
            </w:tcBorders>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0,297</w:t>
            </w:r>
          </w:p>
        </w:tc>
        <w:tc>
          <w:tcPr>
            <w:tcW w:w="709" w:type="dxa"/>
            <w:tcBorders>
              <w:top w:val="single" w:sz="4" w:space="0" w:color="auto"/>
            </w:tcBorders>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0,285</w:t>
            </w:r>
          </w:p>
        </w:tc>
        <w:tc>
          <w:tcPr>
            <w:tcW w:w="728" w:type="dxa"/>
            <w:tcBorders>
              <w:top w:val="single" w:sz="4" w:space="0" w:color="auto"/>
            </w:tcBorders>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0,193</w:t>
            </w:r>
          </w:p>
        </w:tc>
      </w:tr>
      <w:tr w:rsidR="00A7739C" w:rsidRPr="00773A42" w:rsidTr="008061FA">
        <w:trPr>
          <w:trHeight w:val="300"/>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2</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0,399</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0,192</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0,285</w:t>
            </w:r>
          </w:p>
        </w:tc>
      </w:tr>
      <w:tr w:rsidR="00A7739C" w:rsidRPr="00773A42" w:rsidTr="008061FA">
        <w:trPr>
          <w:trHeight w:val="300"/>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3</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0,183</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0,181</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0,297</w:t>
            </w:r>
          </w:p>
        </w:tc>
      </w:tr>
      <w:tr w:rsidR="00A7739C" w:rsidRPr="00773A42" w:rsidTr="008061FA">
        <w:trPr>
          <w:trHeight w:val="300"/>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4</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0,331</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0,103</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0,375</w:t>
            </w:r>
          </w:p>
        </w:tc>
      </w:tr>
      <w:tr w:rsidR="00A7739C" w:rsidRPr="00773A42" w:rsidTr="008061FA">
        <w:trPr>
          <w:trHeight w:val="300"/>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5</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0,378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0,204</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0,274</w:t>
            </w:r>
          </w:p>
        </w:tc>
      </w:tr>
      <w:tr w:rsidR="00A7739C" w:rsidRPr="00773A42" w:rsidTr="008061FA">
        <w:trPr>
          <w:trHeight w:val="315"/>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6</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0,285</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0,119</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0,359</w:t>
            </w:r>
          </w:p>
        </w:tc>
      </w:tr>
      <w:tr w:rsidR="00A7739C" w:rsidRPr="00773A42" w:rsidTr="008061FA">
        <w:trPr>
          <w:trHeight w:val="300"/>
          <w:jc w:val="center"/>
        </w:trPr>
        <w:tc>
          <w:tcPr>
            <w:tcW w:w="605" w:type="dxa"/>
            <w:shd w:val="clear" w:color="auto" w:fill="FFFF00"/>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05" w:type="dxa"/>
            <w:shd w:val="clear" w:color="auto" w:fill="FFFF00"/>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7</w:t>
            </w:r>
          </w:p>
        </w:tc>
        <w:tc>
          <w:tcPr>
            <w:tcW w:w="748" w:type="dxa"/>
            <w:shd w:val="clear" w:color="auto" w:fill="FFFF00"/>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FFFF00"/>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0,157</w:t>
            </w:r>
          </w:p>
        </w:tc>
        <w:tc>
          <w:tcPr>
            <w:tcW w:w="709" w:type="dxa"/>
            <w:shd w:val="clear" w:color="auto" w:fill="FFFF00"/>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0,077</w:t>
            </w:r>
          </w:p>
        </w:tc>
        <w:tc>
          <w:tcPr>
            <w:tcW w:w="728" w:type="dxa"/>
            <w:shd w:val="clear" w:color="auto" w:fill="FFFF00"/>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0,401</w:t>
            </w:r>
          </w:p>
        </w:tc>
      </w:tr>
      <w:tr w:rsidR="00A7739C" w:rsidRPr="00773A42" w:rsidTr="008061FA">
        <w:trPr>
          <w:trHeight w:val="300"/>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8</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0,387</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0,194</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0,284</w:t>
            </w:r>
          </w:p>
        </w:tc>
      </w:tr>
      <w:tr w:rsidR="00A7739C" w:rsidRPr="00773A42" w:rsidTr="008061FA">
        <w:trPr>
          <w:trHeight w:val="300"/>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9</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0,274</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0,192</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0,285</w:t>
            </w:r>
          </w:p>
        </w:tc>
      </w:tr>
      <w:tr w:rsidR="00A7739C" w:rsidRPr="00773A42" w:rsidTr="008061FA">
        <w:trPr>
          <w:trHeight w:val="300"/>
          <w:jc w:val="center"/>
        </w:trPr>
        <w:tc>
          <w:tcPr>
            <w:tcW w:w="605" w:type="dxa"/>
            <w:shd w:val="clear" w:color="000000" w:fill="FFFF00"/>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505" w:type="dxa"/>
            <w:shd w:val="clear" w:color="000000" w:fill="FFFF00"/>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10</w:t>
            </w:r>
          </w:p>
        </w:tc>
        <w:tc>
          <w:tcPr>
            <w:tcW w:w="748" w:type="dxa"/>
            <w:shd w:val="clear" w:color="000000" w:fill="FFFF00"/>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000000" w:fill="FFFF00"/>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0,154</w:t>
            </w:r>
          </w:p>
        </w:tc>
        <w:tc>
          <w:tcPr>
            <w:tcW w:w="709" w:type="dxa"/>
            <w:shd w:val="clear" w:color="000000" w:fill="FFFF00"/>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0,074</w:t>
            </w:r>
          </w:p>
        </w:tc>
        <w:tc>
          <w:tcPr>
            <w:tcW w:w="728" w:type="dxa"/>
            <w:shd w:val="clear" w:color="000000" w:fill="FFFF00"/>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0,404</w:t>
            </w:r>
          </w:p>
        </w:tc>
      </w:tr>
      <w:tr w:rsidR="00A7739C" w:rsidRPr="00773A42" w:rsidTr="008061FA">
        <w:trPr>
          <w:trHeight w:val="300"/>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11</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0,319</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0,204</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0,274</w:t>
            </w:r>
          </w:p>
        </w:tc>
      </w:tr>
      <w:tr w:rsidR="00A7739C" w:rsidRPr="00773A42" w:rsidTr="008061FA">
        <w:trPr>
          <w:trHeight w:val="300"/>
          <w:jc w:val="center"/>
        </w:trPr>
        <w:tc>
          <w:tcPr>
            <w:tcW w:w="605" w:type="dxa"/>
            <w:vAlign w:val="center"/>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p>
        </w:tc>
        <w:tc>
          <w:tcPr>
            <w:tcW w:w="505"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12</w:t>
            </w:r>
          </w:p>
        </w:tc>
        <w:tc>
          <w:tcPr>
            <w:tcW w:w="748" w:type="dxa"/>
            <w:shd w:val="clear" w:color="auto" w:fill="auto"/>
            <w:noWrap/>
            <w:vAlign w:val="center"/>
            <w:hideMark/>
          </w:tcPr>
          <w:p w:rsidR="00A7739C" w:rsidRPr="00773A42" w:rsidRDefault="00A7739C" w:rsidP="008061FA">
            <w:pPr>
              <w:spacing w:after="0" w:line="240" w:lineRule="auto"/>
              <w:jc w:val="center"/>
              <w:rPr>
                <w:rFonts w:ascii="Times New Roman" w:eastAsia="Times New Roman" w:hAnsi="Times New Roman" w:cs="Times New Roman"/>
                <w:color w:val="000000"/>
                <w:sz w:val="20"/>
                <w:szCs w:val="20"/>
              </w:rPr>
            </w:pPr>
            <w:r w:rsidRPr="00773A42">
              <w:rPr>
                <w:rFonts w:ascii="Times New Roman" w:eastAsia="Times New Roman" w:hAnsi="Times New Roman" w:cs="Times New Roman"/>
                <w:color w:val="000000"/>
                <w:sz w:val="20"/>
                <w:szCs w:val="20"/>
              </w:rPr>
              <w:t>0,478</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0,240</w:t>
            </w:r>
          </w:p>
        </w:tc>
        <w:tc>
          <w:tcPr>
            <w:tcW w:w="709"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0,086</w:t>
            </w:r>
          </w:p>
        </w:tc>
        <w:tc>
          <w:tcPr>
            <w:tcW w:w="728" w:type="dxa"/>
            <w:shd w:val="clear" w:color="auto" w:fill="auto"/>
            <w:noWrap/>
            <w:vAlign w:val="center"/>
            <w:hideMark/>
          </w:tcPr>
          <w:p w:rsidR="00A7739C" w:rsidRPr="000F143A" w:rsidRDefault="00A7739C" w:rsidP="008061FA">
            <w:pPr>
              <w:spacing w:after="0" w:line="240" w:lineRule="auto"/>
              <w:jc w:val="center"/>
              <w:rPr>
                <w:rFonts w:ascii="Times New Roman" w:hAnsi="Times New Roman" w:cs="Times New Roman"/>
                <w:color w:val="000000"/>
                <w:sz w:val="20"/>
              </w:rPr>
            </w:pPr>
            <w:r w:rsidRPr="000F143A">
              <w:rPr>
                <w:rFonts w:ascii="Times New Roman" w:hAnsi="Times New Roman" w:cs="Times New Roman"/>
                <w:color w:val="000000"/>
                <w:sz w:val="20"/>
              </w:rPr>
              <w:t>0,392</w:t>
            </w:r>
          </w:p>
        </w:tc>
      </w:tr>
    </w:tbl>
    <w:p w:rsidR="00A7739C" w:rsidRPr="00313973" w:rsidRDefault="00A7739C" w:rsidP="00A7739C">
      <w:pPr>
        <w:spacing w:after="0" w:line="240" w:lineRule="auto"/>
        <w:jc w:val="both"/>
        <w:rPr>
          <w:rFonts w:ascii="Times New Roman" w:hAnsi="Times New Roman"/>
          <w:sz w:val="20"/>
          <w:szCs w:val="24"/>
        </w:rPr>
      </w:pPr>
      <w:proofErr w:type="gramStart"/>
      <w:r w:rsidRPr="00313973">
        <w:rPr>
          <w:rFonts w:ascii="Times New Roman" w:hAnsi="Times New Roman"/>
          <w:sz w:val="20"/>
          <w:szCs w:val="24"/>
        </w:rPr>
        <w:t>Keterangan :</w:t>
      </w:r>
      <w:proofErr w:type="gramEnd"/>
      <w:r w:rsidRPr="00313973">
        <w:rPr>
          <w:rFonts w:ascii="Times New Roman" w:hAnsi="Times New Roman"/>
          <w:sz w:val="20"/>
          <w:szCs w:val="24"/>
        </w:rPr>
        <w:t xml:space="preserve"> H0 :</w:t>
      </w:r>
      <w:r>
        <w:rPr>
          <w:rFonts w:ascii="Times New Roman" w:hAnsi="Times New Roman"/>
          <w:sz w:val="20"/>
          <w:szCs w:val="24"/>
        </w:rPr>
        <w:t xml:space="preserve"> Pengujian TAN hari ke-0</w:t>
      </w:r>
    </w:p>
    <w:p w:rsidR="00A7739C" w:rsidRPr="00313973" w:rsidRDefault="00A7739C" w:rsidP="00A7739C">
      <w:pPr>
        <w:spacing w:after="0" w:line="240" w:lineRule="auto"/>
        <w:ind w:firstLine="1092"/>
        <w:jc w:val="both"/>
        <w:rPr>
          <w:rFonts w:ascii="Times New Roman" w:hAnsi="Times New Roman"/>
          <w:sz w:val="20"/>
          <w:szCs w:val="24"/>
        </w:rPr>
      </w:pPr>
      <w:r>
        <w:rPr>
          <w:rFonts w:ascii="Times New Roman" w:hAnsi="Times New Roman"/>
          <w:sz w:val="20"/>
          <w:szCs w:val="24"/>
        </w:rPr>
        <w:t>H</w:t>
      </w:r>
      <w:r w:rsidRPr="00313973">
        <w:rPr>
          <w:rFonts w:ascii="Times New Roman" w:hAnsi="Times New Roman"/>
          <w:sz w:val="20"/>
          <w:szCs w:val="24"/>
        </w:rPr>
        <w:t xml:space="preserve">1: </w:t>
      </w:r>
      <w:r>
        <w:rPr>
          <w:rFonts w:ascii="Times New Roman" w:hAnsi="Times New Roman"/>
          <w:sz w:val="20"/>
          <w:szCs w:val="24"/>
        </w:rPr>
        <w:t xml:space="preserve"> Pengujian TAN </w:t>
      </w:r>
      <w:r w:rsidRPr="00313973">
        <w:rPr>
          <w:rFonts w:ascii="Times New Roman" w:hAnsi="Times New Roman"/>
          <w:sz w:val="20"/>
          <w:szCs w:val="24"/>
        </w:rPr>
        <w:t>hari ke 1</w:t>
      </w:r>
    </w:p>
    <w:p w:rsidR="00A7739C" w:rsidRDefault="00A7739C" w:rsidP="00A7739C">
      <w:pPr>
        <w:spacing w:after="0" w:line="240" w:lineRule="auto"/>
        <w:ind w:firstLine="1078"/>
        <w:jc w:val="both"/>
        <w:rPr>
          <w:rFonts w:ascii="Times New Roman" w:hAnsi="Times New Roman"/>
          <w:sz w:val="20"/>
          <w:szCs w:val="24"/>
        </w:rPr>
      </w:pPr>
      <w:r w:rsidRPr="00313973">
        <w:rPr>
          <w:rFonts w:ascii="Times New Roman" w:hAnsi="Times New Roman"/>
          <w:sz w:val="20"/>
          <w:szCs w:val="24"/>
        </w:rPr>
        <w:t>H4:</w:t>
      </w:r>
      <w:r>
        <w:rPr>
          <w:rFonts w:ascii="Times New Roman" w:hAnsi="Times New Roman"/>
          <w:sz w:val="20"/>
          <w:szCs w:val="24"/>
        </w:rPr>
        <w:t xml:space="preserve"> </w:t>
      </w:r>
      <w:r w:rsidRPr="00313973">
        <w:rPr>
          <w:rFonts w:ascii="Times New Roman" w:hAnsi="Times New Roman"/>
          <w:sz w:val="20"/>
          <w:szCs w:val="24"/>
        </w:rPr>
        <w:t xml:space="preserve"> </w:t>
      </w:r>
      <w:r>
        <w:rPr>
          <w:rFonts w:ascii="Times New Roman" w:hAnsi="Times New Roman"/>
          <w:sz w:val="20"/>
          <w:szCs w:val="24"/>
        </w:rPr>
        <w:t xml:space="preserve">Pengujian TAN </w:t>
      </w:r>
      <w:r w:rsidRPr="00313973">
        <w:rPr>
          <w:rFonts w:ascii="Times New Roman" w:hAnsi="Times New Roman"/>
          <w:sz w:val="20"/>
          <w:szCs w:val="24"/>
        </w:rPr>
        <w:t>hari ke 4</w:t>
      </w:r>
    </w:p>
    <w:p w:rsidR="00A7739C" w:rsidRDefault="00A7739C" w:rsidP="00882C1A">
      <w:pPr>
        <w:autoSpaceDE w:val="0"/>
        <w:autoSpaceDN w:val="0"/>
        <w:adjustRightInd w:val="0"/>
        <w:spacing w:after="0" w:line="240" w:lineRule="auto"/>
        <w:jc w:val="both"/>
        <w:rPr>
          <w:rFonts w:ascii="Times New Roman" w:hAnsi="Times New Roman" w:cs="Times New Roman"/>
          <w:sz w:val="24"/>
          <w:szCs w:val="24"/>
        </w:rPr>
      </w:pPr>
    </w:p>
    <w:p w:rsidR="00A7739C" w:rsidRDefault="00A7739C" w:rsidP="00EF52FE">
      <w:pPr>
        <w:spacing w:after="0" w:line="240" w:lineRule="auto"/>
        <w:ind w:firstLine="567"/>
        <w:jc w:val="both"/>
        <w:rPr>
          <w:rFonts w:ascii="Times New Roman" w:hAnsi="Times New Roman" w:cs="Times New Roman"/>
          <w:sz w:val="24"/>
        </w:rPr>
      </w:pPr>
      <w:r>
        <w:rPr>
          <w:rFonts w:ascii="Times New Roman" w:hAnsi="Times New Roman" w:cs="Times New Roman"/>
          <w:sz w:val="24"/>
        </w:rPr>
        <w:t>Hasil pengujian TAN menunjukkan ada dua i</w:t>
      </w:r>
      <w:r w:rsidRPr="00704D45">
        <w:rPr>
          <w:rFonts w:ascii="Times New Roman" w:hAnsi="Times New Roman" w:cs="Times New Roman"/>
          <w:sz w:val="24"/>
        </w:rPr>
        <w:t>solat</w:t>
      </w:r>
      <w:r>
        <w:rPr>
          <w:rFonts w:ascii="Times New Roman" w:hAnsi="Times New Roman" w:cs="Times New Roman"/>
          <w:sz w:val="24"/>
        </w:rPr>
        <w:t xml:space="preserve"> yang memiliki bioaktivitas terkuat dalam menurunkan kadar TAN yaitu T4.7 dan T4.10 dengan selisih pe-nurunan TAN mencapai 0,401 mg/L (83</w:t>
      </w:r>
      <w:proofErr w:type="gramStart"/>
      <w:r>
        <w:rPr>
          <w:rFonts w:ascii="Times New Roman" w:hAnsi="Times New Roman" w:cs="Times New Roman"/>
          <w:sz w:val="24"/>
        </w:rPr>
        <w:t>,9</w:t>
      </w:r>
      <w:proofErr w:type="gramEnd"/>
      <w:r>
        <w:rPr>
          <w:rFonts w:ascii="Times New Roman" w:hAnsi="Times New Roman" w:cs="Times New Roman"/>
          <w:sz w:val="24"/>
        </w:rPr>
        <w:t xml:space="preserve"> %) dan 0,404 mg/L (84,6 %). </w:t>
      </w:r>
      <w:proofErr w:type="gramStart"/>
      <w:r w:rsidRPr="00704D45">
        <w:rPr>
          <w:rFonts w:ascii="Times New Roman" w:hAnsi="Times New Roman" w:cs="Times New Roman"/>
          <w:sz w:val="24"/>
        </w:rPr>
        <w:t xml:space="preserve">Hasil </w:t>
      </w:r>
      <w:r>
        <w:rPr>
          <w:rFonts w:ascii="Times New Roman" w:hAnsi="Times New Roman" w:cs="Times New Roman"/>
          <w:sz w:val="24"/>
        </w:rPr>
        <w:t>tersebut lebih besar dibanding</w:t>
      </w:r>
      <w:r w:rsidRPr="00704D45">
        <w:rPr>
          <w:rFonts w:ascii="Times New Roman" w:hAnsi="Times New Roman" w:cs="Times New Roman"/>
          <w:sz w:val="24"/>
        </w:rPr>
        <w:t xml:space="preserve"> Susanti </w:t>
      </w:r>
      <w:r w:rsidRPr="00704D45">
        <w:rPr>
          <w:rFonts w:ascii="Times New Roman" w:hAnsi="Times New Roman" w:cs="Times New Roman"/>
          <w:i/>
          <w:sz w:val="24"/>
        </w:rPr>
        <w:t>et al</w:t>
      </w:r>
      <w:r w:rsidRPr="00704D45">
        <w:rPr>
          <w:rFonts w:ascii="Times New Roman" w:hAnsi="Times New Roman" w:cs="Times New Roman"/>
          <w:sz w:val="24"/>
        </w:rPr>
        <w:t>. (201</w:t>
      </w:r>
      <w:r>
        <w:rPr>
          <w:rFonts w:ascii="Times New Roman" w:hAnsi="Times New Roman" w:cs="Times New Roman"/>
          <w:sz w:val="24"/>
        </w:rPr>
        <w:t>4), dimana isolat terbaik</w:t>
      </w:r>
      <w:r w:rsidRPr="00704D45">
        <w:rPr>
          <w:rFonts w:ascii="Times New Roman" w:hAnsi="Times New Roman" w:cs="Times New Roman"/>
          <w:sz w:val="24"/>
        </w:rPr>
        <w:t xml:space="preserve"> yang di</w:t>
      </w:r>
      <w:r>
        <w:rPr>
          <w:rFonts w:ascii="Times New Roman" w:hAnsi="Times New Roman" w:cs="Times New Roman"/>
          <w:sz w:val="24"/>
        </w:rPr>
        <w:t>peroleh dari t</w:t>
      </w:r>
      <w:r w:rsidRPr="00704D45">
        <w:rPr>
          <w:rFonts w:ascii="Times New Roman" w:hAnsi="Times New Roman" w:cs="Times New Roman"/>
          <w:sz w:val="24"/>
        </w:rPr>
        <w:t xml:space="preserve">ambak udang </w:t>
      </w:r>
      <w:r w:rsidRPr="00F369DD">
        <w:rPr>
          <w:rFonts w:ascii="Times New Roman" w:hAnsi="Times New Roman" w:cs="Times New Roman"/>
          <w:i/>
          <w:sz w:val="24"/>
        </w:rPr>
        <w:t>Penaeus monodon</w:t>
      </w:r>
      <w:r w:rsidRPr="00704D45">
        <w:rPr>
          <w:rFonts w:ascii="Times New Roman" w:hAnsi="Times New Roman" w:cs="Times New Roman"/>
          <w:sz w:val="24"/>
        </w:rPr>
        <w:t xml:space="preserve"> menunjukkan kemampuan men</w:t>
      </w:r>
      <w:r>
        <w:rPr>
          <w:rFonts w:ascii="Times New Roman" w:hAnsi="Times New Roman" w:cs="Times New Roman"/>
          <w:sz w:val="24"/>
        </w:rPr>
        <w:t>-</w:t>
      </w:r>
      <w:r w:rsidRPr="00704D45">
        <w:rPr>
          <w:rFonts w:ascii="Times New Roman" w:hAnsi="Times New Roman" w:cs="Times New Roman"/>
          <w:sz w:val="24"/>
        </w:rPr>
        <w:t xml:space="preserve">degradasi senyawa TAN sebesar </w:t>
      </w:r>
      <w:r>
        <w:rPr>
          <w:rFonts w:ascii="Times New Roman" w:hAnsi="Times New Roman" w:cs="Times New Roman"/>
          <w:sz w:val="24"/>
        </w:rPr>
        <w:t>60 %</w:t>
      </w:r>
      <w:r w:rsidRPr="00704D45">
        <w:rPr>
          <w:rFonts w:ascii="Times New Roman" w:hAnsi="Times New Roman" w:cs="Times New Roman"/>
          <w:sz w:val="24"/>
        </w:rPr>
        <w:t>.</w:t>
      </w:r>
      <w:proofErr w:type="gramEnd"/>
      <w:r w:rsidRPr="00704D45">
        <w:rPr>
          <w:rFonts w:ascii="Times New Roman" w:hAnsi="Times New Roman" w:cs="Times New Roman"/>
          <w:sz w:val="24"/>
        </w:rPr>
        <w:t xml:space="preserve"> </w:t>
      </w:r>
      <w:r>
        <w:rPr>
          <w:rFonts w:ascii="Times New Roman" w:hAnsi="Times New Roman" w:cs="Times New Roman"/>
          <w:sz w:val="24"/>
        </w:rPr>
        <w:t xml:space="preserve">Isolat T4 .10 juga memiliki efektivitas yang lebih baik dibanding Luo </w:t>
      </w:r>
      <w:r w:rsidRPr="00566ACF">
        <w:rPr>
          <w:rFonts w:ascii="Times New Roman" w:hAnsi="Times New Roman" w:cs="Times New Roman"/>
          <w:i/>
          <w:sz w:val="24"/>
        </w:rPr>
        <w:t>et al.</w:t>
      </w:r>
      <w:r>
        <w:rPr>
          <w:rFonts w:ascii="Times New Roman" w:hAnsi="Times New Roman" w:cs="Times New Roman"/>
          <w:sz w:val="24"/>
        </w:rPr>
        <w:t xml:space="preserve">, 2016 yang mengisolasi bakteri dari </w:t>
      </w:r>
      <w:r w:rsidRPr="00566ACF">
        <w:rPr>
          <w:rFonts w:ascii="Times New Roman" w:hAnsi="Times New Roman" w:cs="Times New Roman"/>
          <w:sz w:val="24"/>
        </w:rPr>
        <w:t>kolam teknologi bioflok ikan mas</w:t>
      </w:r>
      <w:r>
        <w:rPr>
          <w:rFonts w:ascii="Times New Roman" w:hAnsi="Times New Roman" w:cs="Times New Roman"/>
          <w:sz w:val="24"/>
        </w:rPr>
        <w:t xml:space="preserve">. </w:t>
      </w:r>
      <w:proofErr w:type="gramStart"/>
      <w:r>
        <w:rPr>
          <w:rFonts w:ascii="Times New Roman" w:hAnsi="Times New Roman" w:cs="Times New Roman"/>
          <w:sz w:val="24"/>
        </w:rPr>
        <w:t>Bakteri tersebut hanya mampu menurunkan TAN sebesar 64 %.</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Isolat terbaik pada penelitian ini </w:t>
      </w:r>
      <w:r>
        <w:rPr>
          <w:rFonts w:ascii="Times New Roman" w:hAnsi="Times New Roman" w:cs="Times New Roman"/>
          <w:sz w:val="24"/>
        </w:rPr>
        <w:lastRenderedPageBreak/>
        <w:t>selanjutnya dilakukan identifikasi, namun dari kedua isolat tersebut hanya satu yang dilanjutkan untuk diidentifikasi yaitu Isolat T4.10.</w:t>
      </w:r>
      <w:proofErr w:type="gramEnd"/>
      <w:r>
        <w:rPr>
          <w:rFonts w:ascii="Times New Roman" w:hAnsi="Times New Roman" w:cs="Times New Roman"/>
          <w:sz w:val="24"/>
        </w:rPr>
        <w:t xml:space="preserve"> </w:t>
      </w:r>
    </w:p>
    <w:p w:rsidR="00A7739C" w:rsidRDefault="00A7739C" w:rsidP="00A7739C">
      <w:pPr>
        <w:spacing w:after="0" w:line="240" w:lineRule="auto"/>
        <w:jc w:val="both"/>
        <w:rPr>
          <w:rFonts w:ascii="Times New Roman" w:hAnsi="Times New Roman" w:cs="Times New Roman"/>
          <w:sz w:val="24"/>
        </w:rPr>
      </w:pPr>
    </w:p>
    <w:p w:rsidR="00A7739C" w:rsidRDefault="00A7739C" w:rsidP="00EF52FE">
      <w:pPr>
        <w:pStyle w:val="subbab"/>
      </w:pPr>
      <w:bookmarkStart w:id="14" w:name="_Toc48629343"/>
      <w:r>
        <w:t>4.3</w:t>
      </w:r>
      <w:r w:rsidR="00EF52FE">
        <w:rPr>
          <w:lang w:val="id-ID"/>
        </w:rPr>
        <w:t>.</w:t>
      </w:r>
      <w:r w:rsidR="00EF52FE">
        <w:tab/>
      </w:r>
      <w:r w:rsidRPr="003F0529">
        <w:t>Identifikasi Bakteri</w:t>
      </w:r>
      <w:bookmarkEnd w:id="14"/>
    </w:p>
    <w:p w:rsidR="00A7739C" w:rsidRPr="003C7E58" w:rsidRDefault="00A7739C" w:rsidP="00A7739C">
      <w:pPr>
        <w:pStyle w:val="Heading3"/>
        <w:spacing w:line="240" w:lineRule="auto"/>
      </w:pPr>
      <w:bookmarkStart w:id="15" w:name="_Toc48629344"/>
      <w:r>
        <w:t xml:space="preserve">4.3.1. </w:t>
      </w:r>
      <w:r w:rsidRPr="003C7E58">
        <w:t>Identifikasi Morfologi dan Biokimia</w:t>
      </w:r>
      <w:bookmarkEnd w:id="15"/>
    </w:p>
    <w:p w:rsidR="00A7739C" w:rsidRDefault="00A7739C" w:rsidP="00EF52F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C7E58">
        <w:rPr>
          <w:rFonts w:ascii="Times New Roman" w:hAnsi="Times New Roman"/>
          <w:sz w:val="24"/>
          <w:szCs w:val="24"/>
        </w:rPr>
        <w:t>Kandidat isolat bakteri yang mampu menurunkan nilai TAN terbaik diidentifikasi secara konvensional menggunakan referensi</w:t>
      </w:r>
      <w:r w:rsidRPr="003C7E58">
        <w:rPr>
          <w:rFonts w:ascii="Times New Roman" w:hAnsi="Times New Roman"/>
          <w:i/>
          <w:sz w:val="25"/>
          <w:szCs w:val="25"/>
          <w:lang w:eastAsia="id-ID"/>
        </w:rPr>
        <w:t xml:space="preserve"> </w:t>
      </w:r>
      <w:r w:rsidRPr="003C7E58">
        <w:rPr>
          <w:rFonts w:ascii="Times New Roman" w:hAnsi="Times New Roman"/>
          <w:i/>
          <w:iCs/>
          <w:sz w:val="24"/>
          <w:szCs w:val="24"/>
          <w:lang w:eastAsia="id-ID"/>
        </w:rPr>
        <w:t>Bergey’s Manua</w:t>
      </w:r>
      <w:r>
        <w:rPr>
          <w:rFonts w:ascii="Times New Roman" w:hAnsi="Times New Roman"/>
          <w:i/>
          <w:iCs/>
          <w:sz w:val="24"/>
          <w:szCs w:val="24"/>
          <w:lang w:eastAsia="id-ID"/>
        </w:rPr>
        <w:t>l of Determinative Bacteriology</w:t>
      </w:r>
      <w:r w:rsidRPr="003C7E58">
        <w:rPr>
          <w:rFonts w:ascii="Times New Roman" w:hAnsi="Times New Roman"/>
          <w:i/>
          <w:iCs/>
          <w:sz w:val="24"/>
          <w:szCs w:val="24"/>
          <w:lang w:eastAsia="id-ID"/>
        </w:rPr>
        <w:t>.</w:t>
      </w:r>
      <w:proofErr w:type="gramEnd"/>
      <w:r w:rsidRPr="003C7E58">
        <w:t xml:space="preserve"> </w:t>
      </w:r>
      <w:proofErr w:type="gramStart"/>
      <w:r>
        <w:rPr>
          <w:rFonts w:ascii="Times New Roman" w:hAnsi="Times New Roman" w:cs="Times New Roman"/>
          <w:sz w:val="24"/>
        </w:rPr>
        <w:t>Isolat T4.</w:t>
      </w:r>
      <w:r w:rsidRPr="003C7E58">
        <w:rPr>
          <w:rFonts w:ascii="Times New Roman" w:hAnsi="Times New Roman" w:cs="Times New Roman"/>
          <w:sz w:val="24"/>
        </w:rPr>
        <w:t xml:space="preserve">10 diidentifikasi sebagai genus </w:t>
      </w:r>
      <w:r w:rsidRPr="001C34A4">
        <w:rPr>
          <w:rFonts w:ascii="Times New Roman" w:hAnsi="Times New Roman" w:cs="Times New Roman"/>
          <w:i/>
          <w:sz w:val="24"/>
        </w:rPr>
        <w:t>Bacillus</w:t>
      </w:r>
      <w:r w:rsidRPr="003C7E58">
        <w:rPr>
          <w:rFonts w:ascii="Times New Roman" w:hAnsi="Times New Roman" w:cs="Times New Roman"/>
          <w:sz w:val="24"/>
        </w:rPr>
        <w:t xml:space="preserve"> karena </w:t>
      </w:r>
      <w:r>
        <w:rPr>
          <w:rFonts w:ascii="Times New Roman" w:hAnsi="Times New Roman" w:cs="Times New Roman"/>
          <w:sz w:val="24"/>
        </w:rPr>
        <w:t>ber</w:t>
      </w:r>
      <w:r w:rsidRPr="003C7E58">
        <w:rPr>
          <w:rFonts w:ascii="Times New Roman" w:hAnsi="Times New Roman" w:cs="Times New Roman"/>
          <w:sz w:val="24"/>
        </w:rPr>
        <w:t>elevasi timbul, Gram positif, Motil</w:t>
      </w:r>
      <w:r>
        <w:rPr>
          <w:rFonts w:ascii="Times New Roman" w:hAnsi="Times New Roman" w:cs="Times New Roman"/>
          <w:sz w:val="24"/>
        </w:rPr>
        <w:t xml:space="preserve"> (dapat bergerak)</w:t>
      </w:r>
      <w:r w:rsidRPr="003C7E58">
        <w:rPr>
          <w:rFonts w:ascii="Times New Roman" w:hAnsi="Times New Roman" w:cs="Times New Roman"/>
          <w:sz w:val="24"/>
        </w:rPr>
        <w:t>, bersifat oksidatif/fermentatif dan katalase positif</w:t>
      </w:r>
      <w:r w:rsidRPr="003C7E58">
        <w:rPr>
          <w:rFonts w:ascii="Times New Roman" w:hAnsi="Times New Roman"/>
          <w:i/>
          <w:iCs/>
          <w:sz w:val="28"/>
          <w:szCs w:val="24"/>
          <w:lang w:eastAsia="id-ID"/>
        </w:rPr>
        <w:t xml:space="preserve"> </w:t>
      </w:r>
      <w:r>
        <w:rPr>
          <w:rFonts w:ascii="Times New Roman" w:hAnsi="Times New Roman"/>
          <w:sz w:val="24"/>
          <w:szCs w:val="24"/>
        </w:rPr>
        <w:t>(Tabel 6).</w:t>
      </w:r>
      <w:proofErr w:type="gramEnd"/>
      <w:r>
        <w:rPr>
          <w:rFonts w:ascii="Times New Roman" w:hAnsi="Times New Roman"/>
          <w:sz w:val="24"/>
          <w:szCs w:val="24"/>
        </w:rPr>
        <w:t xml:space="preserve"> </w:t>
      </w:r>
      <w:proofErr w:type="gramStart"/>
      <w:r>
        <w:rPr>
          <w:rFonts w:ascii="Times New Roman" w:hAnsi="Times New Roman"/>
          <w:sz w:val="24"/>
          <w:szCs w:val="24"/>
        </w:rPr>
        <w:t>Ge</w:t>
      </w:r>
      <w:r w:rsidR="00EF52FE">
        <w:rPr>
          <w:rFonts w:ascii="Times New Roman" w:hAnsi="Times New Roman" w:cs="Times New Roman"/>
          <w:sz w:val="24"/>
          <w:szCs w:val="24"/>
        </w:rPr>
        <w:t xml:space="preserve">nus </w:t>
      </w:r>
      <w:r w:rsidRPr="001C34A4">
        <w:rPr>
          <w:rFonts w:ascii="Times New Roman" w:hAnsi="Times New Roman" w:cs="Times New Roman"/>
          <w:i/>
          <w:sz w:val="24"/>
          <w:szCs w:val="24"/>
        </w:rPr>
        <w:t>Bacillus</w:t>
      </w:r>
      <w:r w:rsidR="00EF52FE">
        <w:rPr>
          <w:rFonts w:ascii="Times New Roman" w:hAnsi="Times New Roman" w:cs="Times New Roman"/>
          <w:sz w:val="24"/>
          <w:szCs w:val="24"/>
        </w:rPr>
        <w:t xml:space="preserve"> </w:t>
      </w:r>
      <w:r>
        <w:rPr>
          <w:rFonts w:ascii="Times New Roman" w:hAnsi="Times New Roman" w:cs="Times New Roman"/>
          <w:sz w:val="24"/>
          <w:szCs w:val="24"/>
        </w:rPr>
        <w:t>termasuk</w:t>
      </w:r>
      <w:r w:rsidRPr="00864020">
        <w:rPr>
          <w:rFonts w:ascii="Times New Roman" w:hAnsi="Times New Roman" w:cs="Times New Roman"/>
          <w:sz w:val="24"/>
          <w:szCs w:val="24"/>
        </w:rPr>
        <w:t xml:space="preserve"> spesies yang hidup bebas (non</w:t>
      </w:r>
      <w:r w:rsidR="00EF52FE">
        <w:rPr>
          <w:rFonts w:ascii="Times New Roman" w:hAnsi="Times New Roman" w:cs="Times New Roman"/>
          <w:sz w:val="24"/>
          <w:szCs w:val="24"/>
        </w:rPr>
        <w:t xml:space="preserve"> </w:t>
      </w:r>
      <w:r w:rsidRPr="00864020">
        <w:rPr>
          <w:rFonts w:ascii="Times New Roman" w:hAnsi="Times New Roman" w:cs="Times New Roman"/>
          <w:sz w:val="24"/>
          <w:szCs w:val="24"/>
        </w:rPr>
        <w:t>parasitik) dan </w:t>
      </w:r>
      <w:hyperlink r:id="rId16" w:tooltip="Patogen" w:history="1">
        <w:r w:rsidRPr="00864020">
          <w:rPr>
            <w:rStyle w:val="Hyperlink"/>
            <w:rFonts w:ascii="Times New Roman" w:hAnsi="Times New Roman" w:cs="Times New Roman"/>
            <w:color w:val="auto"/>
            <w:sz w:val="24"/>
            <w:szCs w:val="24"/>
            <w:u w:val="none"/>
          </w:rPr>
          <w:t>patogen</w:t>
        </w:r>
      </w:hyperlink>
      <w:r w:rsidRPr="00864020">
        <w:rPr>
          <w:rFonts w:ascii="Times New Roman" w:hAnsi="Times New Roman" w:cs="Times New Roman"/>
          <w:sz w:val="24"/>
          <w:szCs w:val="24"/>
        </w:rPr>
        <w:t> </w:t>
      </w:r>
      <w:hyperlink r:id="rId17" w:tooltip="Parasit" w:history="1">
        <w:r w:rsidRPr="00864020">
          <w:rPr>
            <w:rStyle w:val="Hyperlink"/>
            <w:rFonts w:ascii="Times New Roman" w:hAnsi="Times New Roman" w:cs="Times New Roman"/>
            <w:color w:val="auto"/>
            <w:sz w:val="24"/>
            <w:szCs w:val="24"/>
            <w:u w:val="none"/>
          </w:rPr>
          <w:t>parasitik</w:t>
        </w:r>
      </w:hyperlink>
      <w:r w:rsidRPr="00864020">
        <w:rPr>
          <w:rFonts w:ascii="Times New Roman" w:hAnsi="Times New Roman" w:cs="Times New Roman"/>
          <w:sz w:val="24"/>
          <w:szCs w:val="24"/>
        </w:rPr>
        <w:t>.</w:t>
      </w:r>
      <w:proofErr w:type="gramEnd"/>
      <w:r w:rsidRPr="00864020">
        <w:rPr>
          <w:rFonts w:ascii="Times New Roman" w:hAnsi="Times New Roman" w:cs="Times New Roman"/>
          <w:sz w:val="24"/>
          <w:szCs w:val="24"/>
        </w:rPr>
        <w:t xml:space="preserve"> Dalam kondisi lingkungan yang tidak mendukung,</w:t>
      </w:r>
      <w:r w:rsidR="00EF52FE">
        <w:rPr>
          <w:rFonts w:ascii="Times New Roman" w:hAnsi="Times New Roman" w:cs="Times New Roman"/>
          <w:sz w:val="24"/>
          <w:szCs w:val="24"/>
        </w:rPr>
        <w:t xml:space="preserve"> </w:t>
      </w:r>
      <w:r w:rsidRPr="001C34A4">
        <w:rPr>
          <w:rFonts w:ascii="Times New Roman" w:hAnsi="Times New Roman" w:cs="Times New Roman"/>
          <w:i/>
          <w:sz w:val="24"/>
          <w:szCs w:val="24"/>
        </w:rPr>
        <w:t>Bacillus</w:t>
      </w:r>
      <w:r w:rsidR="00EF52FE">
        <w:rPr>
          <w:rFonts w:ascii="Times New Roman" w:hAnsi="Times New Roman" w:cs="Times New Roman"/>
          <w:sz w:val="24"/>
          <w:szCs w:val="24"/>
        </w:rPr>
        <w:t xml:space="preserve"> dapat m</w:t>
      </w:r>
      <w:r w:rsidRPr="00864020">
        <w:rPr>
          <w:rFonts w:ascii="Times New Roman" w:hAnsi="Times New Roman" w:cs="Times New Roman"/>
          <w:sz w:val="24"/>
          <w:szCs w:val="24"/>
        </w:rPr>
        <w:t>enghasilkan</w:t>
      </w:r>
      <w:r w:rsidR="00EF52FE">
        <w:rPr>
          <w:rFonts w:ascii="Times New Roman" w:hAnsi="Times New Roman" w:cs="Times New Roman"/>
          <w:sz w:val="24"/>
          <w:szCs w:val="24"/>
        </w:rPr>
        <w:t xml:space="preserve"> endospora berbentuk oval yang </w:t>
      </w:r>
      <w:proofErr w:type="gramStart"/>
      <w:r w:rsidR="00EF52FE">
        <w:rPr>
          <w:rFonts w:ascii="Times New Roman" w:hAnsi="Times New Roman" w:cs="Times New Roman"/>
          <w:sz w:val="24"/>
          <w:szCs w:val="24"/>
        </w:rPr>
        <w:t xml:space="preserve">memungkinkan  </w:t>
      </w:r>
      <w:r w:rsidRPr="00864020">
        <w:rPr>
          <w:rFonts w:ascii="Times New Roman" w:hAnsi="Times New Roman" w:cs="Times New Roman"/>
          <w:sz w:val="24"/>
          <w:szCs w:val="24"/>
        </w:rPr>
        <w:t>mereka</w:t>
      </w:r>
      <w:proofErr w:type="gramEnd"/>
      <w:r w:rsidRPr="00864020">
        <w:rPr>
          <w:rFonts w:ascii="Times New Roman" w:hAnsi="Times New Roman" w:cs="Times New Roman"/>
          <w:sz w:val="24"/>
          <w:szCs w:val="24"/>
        </w:rPr>
        <w:t xml:space="preserve"> berada </w:t>
      </w:r>
      <w:r>
        <w:rPr>
          <w:rFonts w:ascii="Times New Roman" w:hAnsi="Times New Roman" w:cs="Times New Roman"/>
          <w:sz w:val="24"/>
          <w:szCs w:val="24"/>
        </w:rPr>
        <w:t>d</w:t>
      </w:r>
      <w:r w:rsidRPr="00864020">
        <w:rPr>
          <w:rFonts w:ascii="Times New Roman" w:hAnsi="Times New Roman" w:cs="Times New Roman"/>
          <w:sz w:val="24"/>
          <w:szCs w:val="24"/>
        </w:rPr>
        <w:t>alam keadaan tida</w:t>
      </w:r>
      <w:r>
        <w:rPr>
          <w:rFonts w:ascii="Times New Roman" w:hAnsi="Times New Roman" w:cs="Times New Roman"/>
          <w:sz w:val="24"/>
          <w:szCs w:val="24"/>
        </w:rPr>
        <w:t xml:space="preserve">k aktif untuk jangka waktu </w:t>
      </w:r>
      <w:r w:rsidRPr="00864020">
        <w:rPr>
          <w:rFonts w:ascii="Times New Roman" w:hAnsi="Times New Roman" w:cs="Times New Roman"/>
          <w:sz w:val="24"/>
          <w:szCs w:val="24"/>
        </w:rPr>
        <w:t>lama. </w:t>
      </w:r>
    </w:p>
    <w:p w:rsidR="008061FA" w:rsidRDefault="008061FA" w:rsidP="00A7739C">
      <w:pPr>
        <w:autoSpaceDE w:val="0"/>
        <w:autoSpaceDN w:val="0"/>
        <w:adjustRightInd w:val="0"/>
        <w:spacing w:after="0" w:line="240" w:lineRule="auto"/>
        <w:jc w:val="both"/>
        <w:rPr>
          <w:rFonts w:ascii="Times New Roman" w:hAnsi="Times New Roman" w:cs="Times New Roman"/>
          <w:sz w:val="24"/>
          <w:szCs w:val="24"/>
        </w:rPr>
      </w:pPr>
    </w:p>
    <w:p w:rsidR="00A7739C" w:rsidRPr="00F53989" w:rsidRDefault="00A7739C" w:rsidP="00A7739C">
      <w:pPr>
        <w:pStyle w:val="Caption"/>
        <w:spacing w:after="0"/>
        <w:jc w:val="both"/>
        <w:rPr>
          <w:rFonts w:ascii="Times New Roman" w:hAnsi="Times New Roman" w:cs="Times New Roman"/>
          <w:b w:val="0"/>
          <w:color w:val="auto"/>
          <w:sz w:val="24"/>
          <w:szCs w:val="24"/>
        </w:rPr>
      </w:pPr>
      <w:bookmarkStart w:id="16" w:name="_Toc40786791"/>
      <w:proofErr w:type="gramStart"/>
      <w:r w:rsidRPr="00F53989">
        <w:rPr>
          <w:rFonts w:ascii="Times New Roman" w:hAnsi="Times New Roman" w:cs="Times New Roman"/>
          <w:b w:val="0"/>
          <w:color w:val="auto"/>
          <w:sz w:val="24"/>
          <w:szCs w:val="24"/>
        </w:rPr>
        <w:t xml:space="preserve">Tabel </w:t>
      </w:r>
      <w:r w:rsidRPr="00F53989">
        <w:rPr>
          <w:rFonts w:ascii="Times New Roman" w:hAnsi="Times New Roman" w:cs="Times New Roman"/>
          <w:b w:val="0"/>
          <w:color w:val="auto"/>
          <w:sz w:val="24"/>
          <w:szCs w:val="24"/>
        </w:rPr>
        <w:fldChar w:fldCharType="begin"/>
      </w:r>
      <w:r w:rsidRPr="00F53989">
        <w:rPr>
          <w:rFonts w:ascii="Times New Roman" w:hAnsi="Times New Roman" w:cs="Times New Roman"/>
          <w:b w:val="0"/>
          <w:color w:val="auto"/>
          <w:sz w:val="24"/>
          <w:szCs w:val="24"/>
        </w:rPr>
        <w:instrText xml:space="preserve"> SEQ Tabel \* ARABIC </w:instrText>
      </w:r>
      <w:r w:rsidRPr="00F53989">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6</w:t>
      </w:r>
      <w:r w:rsidRPr="00F53989">
        <w:rPr>
          <w:rFonts w:ascii="Times New Roman" w:hAnsi="Times New Roman" w:cs="Times New Roman"/>
          <w:b w:val="0"/>
          <w:color w:val="auto"/>
          <w:sz w:val="24"/>
          <w:szCs w:val="24"/>
        </w:rPr>
        <w:fldChar w:fldCharType="end"/>
      </w:r>
      <w:r w:rsidRPr="00F53989">
        <w:rPr>
          <w:rFonts w:ascii="Times New Roman" w:hAnsi="Times New Roman" w:cs="Times New Roman"/>
          <w:b w:val="0"/>
          <w:color w:val="auto"/>
          <w:sz w:val="24"/>
          <w:szCs w:val="24"/>
        </w:rPr>
        <w:t>.</w:t>
      </w:r>
      <w:proofErr w:type="gramEnd"/>
      <w:r w:rsidRPr="00F53989">
        <w:rPr>
          <w:rFonts w:ascii="Times New Roman" w:hAnsi="Times New Roman" w:cs="Times New Roman"/>
          <w:b w:val="0"/>
          <w:color w:val="auto"/>
          <w:sz w:val="24"/>
          <w:szCs w:val="24"/>
        </w:rPr>
        <w:t xml:space="preserve"> Identifikasi Morfologi </w:t>
      </w:r>
      <w:r>
        <w:rPr>
          <w:rFonts w:ascii="Times New Roman" w:hAnsi="Times New Roman" w:cs="Times New Roman"/>
          <w:b w:val="0"/>
          <w:color w:val="auto"/>
          <w:sz w:val="24"/>
          <w:szCs w:val="24"/>
        </w:rPr>
        <w:t xml:space="preserve">dan Biokimia </w:t>
      </w:r>
      <w:r w:rsidRPr="00F53989">
        <w:rPr>
          <w:rFonts w:ascii="Times New Roman" w:hAnsi="Times New Roman" w:cs="Times New Roman"/>
          <w:b w:val="0"/>
          <w:color w:val="auto"/>
          <w:sz w:val="24"/>
          <w:szCs w:val="24"/>
        </w:rPr>
        <w:t>Isolat T4</w:t>
      </w:r>
      <w:r>
        <w:rPr>
          <w:rFonts w:ascii="Times New Roman" w:hAnsi="Times New Roman" w:cs="Times New Roman"/>
          <w:b w:val="0"/>
          <w:color w:val="auto"/>
          <w:sz w:val="24"/>
          <w:szCs w:val="24"/>
        </w:rPr>
        <w:t>.</w:t>
      </w:r>
      <w:r w:rsidRPr="00F53989">
        <w:rPr>
          <w:rFonts w:ascii="Times New Roman" w:hAnsi="Times New Roman" w:cs="Times New Roman"/>
          <w:b w:val="0"/>
          <w:color w:val="auto"/>
          <w:sz w:val="24"/>
          <w:szCs w:val="24"/>
        </w:rPr>
        <w:t>10</w:t>
      </w:r>
      <w:bookmarkEnd w:id="16"/>
    </w:p>
    <w:tbl>
      <w:tblPr>
        <w:tblStyle w:val="TableGrid"/>
        <w:tblW w:w="4800" w:type="pct"/>
        <w:tblInd w:w="108" w:type="dxa"/>
        <w:tblLayout w:type="fixed"/>
        <w:tblLook w:val="04A0" w:firstRow="1" w:lastRow="0" w:firstColumn="1" w:lastColumn="0" w:noHBand="0" w:noVBand="1"/>
      </w:tblPr>
      <w:tblGrid>
        <w:gridCol w:w="679"/>
        <w:gridCol w:w="1560"/>
        <w:gridCol w:w="1132"/>
        <w:gridCol w:w="1273"/>
      </w:tblGrid>
      <w:tr w:rsidR="00A7739C" w:rsidRPr="003F0529" w:rsidTr="008061FA">
        <w:trPr>
          <w:tblHeader/>
        </w:trPr>
        <w:tc>
          <w:tcPr>
            <w:tcW w:w="730" w:type="pct"/>
            <w:tcBorders>
              <w:left w:val="nil"/>
              <w:bottom w:val="single" w:sz="4" w:space="0" w:color="auto"/>
              <w:right w:val="nil"/>
            </w:tcBorders>
            <w:vAlign w:val="center"/>
          </w:tcPr>
          <w:p w:rsidR="00A7739C" w:rsidRPr="003F0529" w:rsidRDefault="00A7739C" w:rsidP="008061FA">
            <w:pPr>
              <w:jc w:val="center"/>
              <w:rPr>
                <w:rFonts w:ascii="Times New Roman" w:hAnsi="Times New Roman"/>
                <w:sz w:val="24"/>
                <w:szCs w:val="24"/>
              </w:rPr>
            </w:pPr>
            <w:r w:rsidRPr="003F0529">
              <w:rPr>
                <w:rFonts w:ascii="Times New Roman" w:hAnsi="Times New Roman"/>
                <w:sz w:val="24"/>
                <w:szCs w:val="24"/>
              </w:rPr>
              <w:t>N</w:t>
            </w:r>
            <w:r w:rsidR="008061FA">
              <w:rPr>
                <w:rFonts w:ascii="Times New Roman" w:hAnsi="Times New Roman"/>
                <w:sz w:val="24"/>
                <w:szCs w:val="24"/>
              </w:rPr>
              <w:t>O</w:t>
            </w:r>
          </w:p>
        </w:tc>
        <w:tc>
          <w:tcPr>
            <w:tcW w:w="1680" w:type="pct"/>
            <w:tcBorders>
              <w:left w:val="nil"/>
              <w:bottom w:val="single" w:sz="4" w:space="0" w:color="auto"/>
              <w:right w:val="nil"/>
            </w:tcBorders>
            <w:vAlign w:val="center"/>
          </w:tcPr>
          <w:p w:rsidR="00A7739C" w:rsidRPr="003F0529" w:rsidRDefault="00A7739C" w:rsidP="008061FA">
            <w:pPr>
              <w:jc w:val="center"/>
              <w:rPr>
                <w:rFonts w:ascii="Times New Roman" w:hAnsi="Times New Roman"/>
                <w:sz w:val="24"/>
                <w:szCs w:val="24"/>
              </w:rPr>
            </w:pPr>
            <w:r w:rsidRPr="003F0529">
              <w:rPr>
                <w:rFonts w:ascii="Times New Roman" w:hAnsi="Times New Roman"/>
                <w:sz w:val="24"/>
                <w:szCs w:val="24"/>
              </w:rPr>
              <w:t>Karakteristik</w:t>
            </w:r>
          </w:p>
        </w:tc>
        <w:tc>
          <w:tcPr>
            <w:tcW w:w="1219" w:type="pct"/>
            <w:tcBorders>
              <w:left w:val="nil"/>
              <w:bottom w:val="single" w:sz="4" w:space="0" w:color="auto"/>
              <w:right w:val="nil"/>
            </w:tcBorders>
            <w:vAlign w:val="center"/>
          </w:tcPr>
          <w:p w:rsidR="00A7739C" w:rsidRPr="003F0529" w:rsidRDefault="00A7739C" w:rsidP="008061FA">
            <w:pPr>
              <w:jc w:val="center"/>
              <w:rPr>
                <w:rFonts w:ascii="Times New Roman" w:hAnsi="Times New Roman"/>
                <w:sz w:val="24"/>
                <w:szCs w:val="24"/>
              </w:rPr>
            </w:pPr>
            <w:r>
              <w:rPr>
                <w:rFonts w:ascii="Times New Roman" w:hAnsi="Times New Roman"/>
                <w:sz w:val="24"/>
                <w:szCs w:val="24"/>
              </w:rPr>
              <w:t>T4.10</w:t>
            </w:r>
          </w:p>
        </w:tc>
        <w:tc>
          <w:tcPr>
            <w:tcW w:w="1372" w:type="pct"/>
            <w:tcBorders>
              <w:left w:val="nil"/>
              <w:bottom w:val="single" w:sz="4" w:space="0" w:color="auto"/>
              <w:right w:val="nil"/>
            </w:tcBorders>
            <w:vAlign w:val="center"/>
          </w:tcPr>
          <w:p w:rsidR="00A7739C" w:rsidRPr="001C34A4" w:rsidRDefault="00A7739C" w:rsidP="008061FA">
            <w:pPr>
              <w:jc w:val="center"/>
              <w:rPr>
                <w:rFonts w:ascii="Times New Roman" w:hAnsi="Times New Roman"/>
                <w:i/>
                <w:sz w:val="24"/>
                <w:szCs w:val="24"/>
              </w:rPr>
            </w:pPr>
            <w:r w:rsidRPr="001C34A4">
              <w:rPr>
                <w:rFonts w:ascii="Times New Roman" w:hAnsi="Times New Roman"/>
                <w:i/>
                <w:sz w:val="24"/>
                <w:szCs w:val="24"/>
              </w:rPr>
              <w:t>Bacillus</w:t>
            </w:r>
            <w:r>
              <w:rPr>
                <w:rFonts w:ascii="Times New Roman" w:hAnsi="Times New Roman"/>
                <w:i/>
                <w:sz w:val="24"/>
                <w:szCs w:val="24"/>
              </w:rPr>
              <w:t xml:space="preserve"> </w:t>
            </w:r>
            <w:r w:rsidRPr="000D0BD8">
              <w:rPr>
                <w:rFonts w:ascii="Times New Roman" w:hAnsi="Times New Roman"/>
                <w:sz w:val="24"/>
                <w:szCs w:val="24"/>
              </w:rPr>
              <w:t>(Maudy,</w:t>
            </w:r>
            <w:r w:rsidR="008061FA">
              <w:rPr>
                <w:rFonts w:ascii="Times New Roman" w:hAnsi="Times New Roman"/>
                <w:sz w:val="24"/>
                <w:szCs w:val="24"/>
              </w:rPr>
              <w:t xml:space="preserve"> </w:t>
            </w:r>
            <w:r w:rsidRPr="000D0BD8">
              <w:rPr>
                <w:rFonts w:ascii="Times New Roman" w:hAnsi="Times New Roman"/>
                <w:sz w:val="24"/>
                <w:szCs w:val="24"/>
              </w:rPr>
              <w:t>2019)</w:t>
            </w:r>
          </w:p>
        </w:tc>
      </w:tr>
      <w:tr w:rsidR="00A7739C" w:rsidRPr="003F0529" w:rsidTr="008061FA">
        <w:tc>
          <w:tcPr>
            <w:tcW w:w="730"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Pr>
                <w:rFonts w:ascii="Times New Roman" w:hAnsi="Times New Roman"/>
                <w:sz w:val="24"/>
                <w:szCs w:val="24"/>
              </w:rPr>
              <w:t>1</w:t>
            </w:r>
          </w:p>
        </w:tc>
        <w:tc>
          <w:tcPr>
            <w:tcW w:w="1680"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Elevasi</w:t>
            </w:r>
          </w:p>
        </w:tc>
        <w:tc>
          <w:tcPr>
            <w:tcW w:w="1219"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Timbul</w:t>
            </w:r>
          </w:p>
        </w:tc>
        <w:tc>
          <w:tcPr>
            <w:tcW w:w="1372"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Timbul</w:t>
            </w:r>
          </w:p>
        </w:tc>
      </w:tr>
      <w:tr w:rsidR="00A7739C" w:rsidRPr="003F0529" w:rsidTr="008061FA">
        <w:tc>
          <w:tcPr>
            <w:tcW w:w="730"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Pr>
                <w:rFonts w:ascii="Times New Roman" w:hAnsi="Times New Roman"/>
                <w:sz w:val="24"/>
                <w:szCs w:val="24"/>
              </w:rPr>
              <w:t>2</w:t>
            </w:r>
          </w:p>
        </w:tc>
        <w:tc>
          <w:tcPr>
            <w:tcW w:w="1680"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Gram</w:t>
            </w:r>
          </w:p>
        </w:tc>
        <w:tc>
          <w:tcPr>
            <w:tcW w:w="1219"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Positif</w:t>
            </w:r>
          </w:p>
        </w:tc>
        <w:tc>
          <w:tcPr>
            <w:tcW w:w="1372"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Positif</w:t>
            </w:r>
          </w:p>
        </w:tc>
      </w:tr>
      <w:tr w:rsidR="00A7739C" w:rsidRPr="003F0529" w:rsidTr="008061FA">
        <w:tc>
          <w:tcPr>
            <w:tcW w:w="730"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Pr>
                <w:rFonts w:ascii="Times New Roman" w:hAnsi="Times New Roman"/>
                <w:sz w:val="24"/>
                <w:szCs w:val="24"/>
              </w:rPr>
              <w:t>3</w:t>
            </w:r>
          </w:p>
        </w:tc>
        <w:tc>
          <w:tcPr>
            <w:tcW w:w="1680"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Motilitas</w:t>
            </w:r>
          </w:p>
        </w:tc>
        <w:tc>
          <w:tcPr>
            <w:tcW w:w="1219"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Motil</w:t>
            </w:r>
          </w:p>
        </w:tc>
        <w:tc>
          <w:tcPr>
            <w:tcW w:w="1372"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Motil</w:t>
            </w:r>
          </w:p>
        </w:tc>
      </w:tr>
      <w:tr w:rsidR="00A7739C" w:rsidRPr="003F0529" w:rsidTr="008061FA">
        <w:tc>
          <w:tcPr>
            <w:tcW w:w="730"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Pr>
                <w:rFonts w:ascii="Times New Roman" w:hAnsi="Times New Roman"/>
                <w:sz w:val="24"/>
                <w:szCs w:val="24"/>
              </w:rPr>
              <w:t>4</w:t>
            </w:r>
          </w:p>
        </w:tc>
        <w:tc>
          <w:tcPr>
            <w:tcW w:w="1680"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Katalase</w:t>
            </w:r>
          </w:p>
        </w:tc>
        <w:tc>
          <w:tcPr>
            <w:tcW w:w="1219"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Positif</w:t>
            </w:r>
          </w:p>
        </w:tc>
        <w:tc>
          <w:tcPr>
            <w:tcW w:w="1372" w:type="pct"/>
            <w:tcBorders>
              <w:top w:val="nil"/>
              <w:left w:val="nil"/>
              <w:bottom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Positif</w:t>
            </w:r>
          </w:p>
        </w:tc>
      </w:tr>
      <w:tr w:rsidR="00A7739C" w:rsidRPr="003F0529" w:rsidTr="008061FA">
        <w:tc>
          <w:tcPr>
            <w:tcW w:w="730" w:type="pct"/>
            <w:tcBorders>
              <w:top w:val="nil"/>
              <w:left w:val="nil"/>
              <w:right w:val="nil"/>
            </w:tcBorders>
          </w:tcPr>
          <w:p w:rsidR="00A7739C" w:rsidRPr="003F0529" w:rsidRDefault="00A7739C" w:rsidP="008061FA">
            <w:pPr>
              <w:jc w:val="both"/>
              <w:rPr>
                <w:rFonts w:ascii="Times New Roman" w:hAnsi="Times New Roman"/>
                <w:sz w:val="24"/>
                <w:szCs w:val="24"/>
              </w:rPr>
            </w:pPr>
            <w:r>
              <w:rPr>
                <w:rFonts w:ascii="Times New Roman" w:hAnsi="Times New Roman"/>
                <w:sz w:val="24"/>
                <w:szCs w:val="24"/>
              </w:rPr>
              <w:t>5</w:t>
            </w:r>
          </w:p>
        </w:tc>
        <w:tc>
          <w:tcPr>
            <w:tcW w:w="1680" w:type="pct"/>
            <w:tcBorders>
              <w:top w:val="nil"/>
              <w:left w:val="nil"/>
              <w:right w:val="nil"/>
            </w:tcBorders>
          </w:tcPr>
          <w:p w:rsidR="008061FA" w:rsidRDefault="00A7739C" w:rsidP="008061FA">
            <w:pPr>
              <w:jc w:val="both"/>
              <w:rPr>
                <w:rFonts w:ascii="Times New Roman" w:hAnsi="Times New Roman"/>
                <w:sz w:val="24"/>
                <w:szCs w:val="24"/>
              </w:rPr>
            </w:pPr>
            <w:r w:rsidRPr="003F0529">
              <w:rPr>
                <w:rFonts w:ascii="Times New Roman" w:hAnsi="Times New Roman"/>
                <w:sz w:val="24"/>
                <w:szCs w:val="24"/>
              </w:rPr>
              <w:t>Oksidatif/</w:t>
            </w:r>
          </w:p>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Fermentatif</w:t>
            </w:r>
          </w:p>
        </w:tc>
        <w:tc>
          <w:tcPr>
            <w:tcW w:w="1219" w:type="pct"/>
            <w:tcBorders>
              <w:top w:val="nil"/>
              <w:left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Oksidatif</w:t>
            </w:r>
          </w:p>
        </w:tc>
        <w:tc>
          <w:tcPr>
            <w:tcW w:w="1372" w:type="pct"/>
            <w:tcBorders>
              <w:top w:val="nil"/>
              <w:left w:val="nil"/>
              <w:right w:val="nil"/>
            </w:tcBorders>
          </w:tcPr>
          <w:p w:rsidR="00A7739C" w:rsidRPr="003F0529" w:rsidRDefault="00A7739C" w:rsidP="008061FA">
            <w:pPr>
              <w:jc w:val="both"/>
              <w:rPr>
                <w:rFonts w:ascii="Times New Roman" w:hAnsi="Times New Roman"/>
                <w:sz w:val="24"/>
                <w:szCs w:val="24"/>
              </w:rPr>
            </w:pPr>
            <w:r w:rsidRPr="003F0529">
              <w:rPr>
                <w:rFonts w:ascii="Times New Roman" w:hAnsi="Times New Roman"/>
                <w:sz w:val="24"/>
                <w:szCs w:val="24"/>
              </w:rPr>
              <w:t>Oksidatif</w:t>
            </w:r>
          </w:p>
        </w:tc>
      </w:tr>
    </w:tbl>
    <w:p w:rsidR="00A7739C" w:rsidRDefault="00A7739C" w:rsidP="00A7739C">
      <w:pPr>
        <w:spacing w:after="0" w:line="240" w:lineRule="auto"/>
        <w:jc w:val="both"/>
        <w:rPr>
          <w:rFonts w:ascii="Times New Roman" w:hAnsi="Times New Roman" w:cs="Times New Roman"/>
          <w:sz w:val="24"/>
        </w:rPr>
      </w:pPr>
    </w:p>
    <w:p w:rsidR="00EF52FE" w:rsidRDefault="00A7739C" w:rsidP="00EF52FE">
      <w:pPr>
        <w:tabs>
          <w:tab w:val="left" w:pos="567"/>
        </w:tabs>
        <w:autoSpaceDE w:val="0"/>
        <w:autoSpaceDN w:val="0"/>
        <w:adjustRightInd w:val="0"/>
        <w:spacing w:after="0" w:line="240" w:lineRule="auto"/>
        <w:ind w:firstLine="567"/>
        <w:jc w:val="both"/>
        <w:rPr>
          <w:rFonts w:ascii="Times New Roman" w:hAnsi="Times New Roman" w:cs="Times New Roman"/>
          <w:sz w:val="24"/>
        </w:rPr>
      </w:pPr>
      <w:r w:rsidRPr="00EC5705">
        <w:rPr>
          <w:rFonts w:ascii="Times New Roman" w:hAnsi="Times New Roman" w:cs="Times New Roman"/>
          <w:sz w:val="24"/>
        </w:rPr>
        <w:t xml:space="preserve">Berdasarkan pada tabel </w:t>
      </w:r>
      <w:r>
        <w:rPr>
          <w:rFonts w:ascii="Times New Roman" w:hAnsi="Times New Roman" w:cs="Times New Roman"/>
          <w:sz w:val="24"/>
        </w:rPr>
        <w:t>6</w:t>
      </w:r>
      <w:r w:rsidRPr="00EC5705">
        <w:rPr>
          <w:rFonts w:ascii="Times New Roman" w:hAnsi="Times New Roman" w:cs="Times New Roman"/>
          <w:sz w:val="24"/>
        </w:rPr>
        <w:t xml:space="preserve"> dapat dilihat bahwa </w:t>
      </w:r>
      <w:r>
        <w:rPr>
          <w:rFonts w:ascii="Times New Roman" w:hAnsi="Times New Roman" w:cs="Times New Roman"/>
          <w:sz w:val="24"/>
        </w:rPr>
        <w:t xml:space="preserve">isolat </w:t>
      </w:r>
      <w:proofErr w:type="gramStart"/>
      <w:r>
        <w:rPr>
          <w:rFonts w:ascii="Times New Roman" w:hAnsi="Times New Roman" w:cs="Times New Roman"/>
          <w:sz w:val="24"/>
        </w:rPr>
        <w:t>T4.</w:t>
      </w:r>
      <w:r w:rsidRPr="00EC5705">
        <w:rPr>
          <w:rFonts w:ascii="Times New Roman" w:hAnsi="Times New Roman" w:cs="Times New Roman"/>
          <w:sz w:val="24"/>
        </w:rPr>
        <w:t>10  memiliki</w:t>
      </w:r>
      <w:proofErr w:type="gramEnd"/>
      <w:r w:rsidRPr="00EC5705">
        <w:rPr>
          <w:rFonts w:ascii="Times New Roman" w:hAnsi="Times New Roman" w:cs="Times New Roman"/>
          <w:sz w:val="24"/>
        </w:rPr>
        <w:t xml:space="preserve"> elevasi timbul yaitu koloni </w:t>
      </w:r>
      <w:r>
        <w:rPr>
          <w:rFonts w:ascii="Times New Roman" w:hAnsi="Times New Roman" w:cs="Times New Roman"/>
          <w:sz w:val="24"/>
        </w:rPr>
        <w:t xml:space="preserve">yang </w:t>
      </w:r>
      <w:r w:rsidRPr="00EC5705">
        <w:rPr>
          <w:rFonts w:ascii="Times New Roman" w:hAnsi="Times New Roman" w:cs="Times New Roman"/>
          <w:sz w:val="24"/>
        </w:rPr>
        <w:t>memiliki ketinggan nyata terlihat namun rata pada seluruh permukaan</w:t>
      </w:r>
      <w:r>
        <w:rPr>
          <w:rFonts w:ascii="Times New Roman" w:hAnsi="Times New Roman" w:cs="Times New Roman"/>
          <w:sz w:val="24"/>
        </w:rPr>
        <w:t xml:space="preserve"> (Lampiran 1)</w:t>
      </w:r>
      <w:r w:rsidRPr="00EC5705">
        <w:rPr>
          <w:rFonts w:ascii="Times New Roman" w:hAnsi="Times New Roman" w:cs="Times New Roman"/>
          <w:sz w:val="24"/>
        </w:rPr>
        <w:t>.</w:t>
      </w:r>
      <w:r>
        <w:rPr>
          <w:rFonts w:ascii="Times New Roman" w:hAnsi="Times New Roman" w:cs="Times New Roman"/>
          <w:sz w:val="24"/>
        </w:rPr>
        <w:t xml:space="preserve"> </w:t>
      </w:r>
      <w:proofErr w:type="gramStart"/>
      <w:r>
        <w:rPr>
          <w:rFonts w:ascii="Times New Roman" w:hAnsi="Times New Roman" w:cs="Times New Roman"/>
          <w:sz w:val="24"/>
        </w:rPr>
        <w:t>Hasil uji Gram (KOH 3%) menunjukan bahwa isolat tersebut termasuk dalam gram positif, hal ini ditandai dengan tidakadanya filamen seperti benang yang terbentuk setelah ditetesi dengan KOH 3% (Lampi-ran 2).</w:t>
      </w:r>
      <w:proofErr w:type="gramEnd"/>
      <w:r>
        <w:rPr>
          <w:rFonts w:ascii="Times New Roman" w:hAnsi="Times New Roman" w:cs="Times New Roman"/>
          <w:sz w:val="24"/>
        </w:rPr>
        <w:t xml:space="preserve"> </w:t>
      </w:r>
      <w:proofErr w:type="gramStart"/>
      <w:r w:rsidRPr="002F2BB1">
        <w:rPr>
          <w:rFonts w:ascii="Times New Roman" w:hAnsi="Times New Roman" w:cs="Times New Roman"/>
          <w:sz w:val="24"/>
        </w:rPr>
        <w:t>Penggunaan metode Gram menggunakan KOH disebabkan lebih mudah dan praktis dib</w:t>
      </w:r>
      <w:r w:rsidR="00EF52FE">
        <w:rPr>
          <w:rFonts w:ascii="Times New Roman" w:hAnsi="Times New Roman" w:cs="Times New Roman"/>
          <w:sz w:val="24"/>
        </w:rPr>
        <w:t>anding prosedur pewarnaan Gram.</w:t>
      </w:r>
      <w:proofErr w:type="gramEnd"/>
    </w:p>
    <w:p w:rsidR="00EF52FE" w:rsidRDefault="00A7739C" w:rsidP="00EF52FE">
      <w:pPr>
        <w:tabs>
          <w:tab w:val="left" w:pos="567"/>
        </w:tabs>
        <w:autoSpaceDE w:val="0"/>
        <w:autoSpaceDN w:val="0"/>
        <w:adjustRightInd w:val="0"/>
        <w:spacing w:after="0" w:line="240" w:lineRule="auto"/>
        <w:ind w:firstLine="567"/>
        <w:jc w:val="both"/>
        <w:rPr>
          <w:rFonts w:ascii="Times New Roman" w:hAnsi="Times New Roman" w:cs="Times New Roman"/>
          <w:sz w:val="24"/>
        </w:rPr>
      </w:pPr>
      <w:proofErr w:type="gramStart"/>
      <w:r w:rsidRPr="002F2BB1">
        <w:rPr>
          <w:rFonts w:ascii="Times New Roman" w:hAnsi="Times New Roman" w:cs="Times New Roman"/>
          <w:sz w:val="24"/>
        </w:rPr>
        <w:t>Bakteri Gram positif memiliki dinding sel yang tebal dan lemak yang tipis se</w:t>
      </w:r>
      <w:r>
        <w:rPr>
          <w:rFonts w:ascii="Times New Roman" w:hAnsi="Times New Roman" w:cs="Times New Roman"/>
          <w:sz w:val="24"/>
        </w:rPr>
        <w:t>-</w:t>
      </w:r>
      <w:r w:rsidRPr="002F2BB1">
        <w:rPr>
          <w:rFonts w:ascii="Times New Roman" w:hAnsi="Times New Roman" w:cs="Times New Roman"/>
          <w:sz w:val="24"/>
        </w:rPr>
        <w:t xml:space="preserve">dangkan Gram negatif memiliki lemak tebal dan berdinding sel tipis yang berada di ruang </w:t>
      </w:r>
      <w:r w:rsidRPr="002F2BB1">
        <w:rPr>
          <w:rFonts w:ascii="Times New Roman" w:hAnsi="Times New Roman" w:cs="Times New Roman"/>
          <w:sz w:val="24"/>
        </w:rPr>
        <w:lastRenderedPageBreak/>
        <w:t>periplasma.</w:t>
      </w:r>
      <w:proofErr w:type="gramEnd"/>
      <w:r w:rsidRPr="002F2BB1">
        <w:rPr>
          <w:rFonts w:ascii="Times New Roman" w:hAnsi="Times New Roman" w:cs="Times New Roman"/>
          <w:sz w:val="24"/>
        </w:rPr>
        <w:t xml:space="preserve"> KOH </w:t>
      </w:r>
      <w:proofErr w:type="gramStart"/>
      <w:r w:rsidRPr="002F2BB1">
        <w:rPr>
          <w:rFonts w:ascii="Times New Roman" w:hAnsi="Times New Roman" w:cs="Times New Roman"/>
          <w:sz w:val="24"/>
        </w:rPr>
        <w:t>akan</w:t>
      </w:r>
      <w:proofErr w:type="gramEnd"/>
      <w:r w:rsidRPr="002F2BB1">
        <w:rPr>
          <w:rFonts w:ascii="Times New Roman" w:hAnsi="Times New Roman" w:cs="Times New Roman"/>
          <w:sz w:val="24"/>
        </w:rPr>
        <w:t xml:space="preserve"> menyerang lemak (</w:t>
      </w:r>
      <w:r w:rsidRPr="002F2BB1">
        <w:rPr>
          <w:rFonts w:ascii="Times New Roman" w:hAnsi="Times New Roman" w:cs="Times New Roman"/>
          <w:i/>
          <w:sz w:val="24"/>
        </w:rPr>
        <w:t>bilayer lipid</w:t>
      </w:r>
      <w:r w:rsidRPr="002F2BB1">
        <w:rPr>
          <w:rFonts w:ascii="Times New Roman" w:hAnsi="Times New Roman" w:cs="Times New Roman"/>
          <w:sz w:val="24"/>
        </w:rPr>
        <w:t>) dan membuat sel bakteri Gram negatif pecah sedangkan Gram positif tidak terpengaruh</w:t>
      </w:r>
      <w:r>
        <w:rPr>
          <w:rFonts w:ascii="Times New Roman" w:hAnsi="Times New Roman" w:cs="Times New Roman"/>
          <w:sz w:val="24"/>
        </w:rPr>
        <w:t xml:space="preserve">. </w:t>
      </w:r>
      <w:proofErr w:type="gramStart"/>
      <w:r>
        <w:rPr>
          <w:rFonts w:ascii="Times New Roman" w:hAnsi="Times New Roman" w:cs="Times New Roman"/>
          <w:color w:val="000000"/>
          <w:sz w:val="24"/>
          <w:szCs w:val="24"/>
        </w:rPr>
        <w:t>Bakteri Gram positif memiliki struktur dinding sel dengan kandungan peptidoglikan yang tebal, sedangkan bakteri Gram negatif memiliki struktur dinding sel dengan kandungan lipid yang tinggi (Devita, 2016).</w:t>
      </w:r>
      <w:proofErr w:type="gramEnd"/>
      <w:r w:rsidR="00EF52FE">
        <w:rPr>
          <w:rFonts w:ascii="Times New Roman" w:hAnsi="Times New Roman" w:cs="Times New Roman"/>
          <w:sz w:val="24"/>
        </w:rPr>
        <w:t xml:space="preserve"> </w:t>
      </w:r>
    </w:p>
    <w:p w:rsidR="00A7739C" w:rsidRPr="00EF52FE" w:rsidRDefault="00A7739C" w:rsidP="00EF52FE">
      <w:pPr>
        <w:tabs>
          <w:tab w:val="left" w:pos="567"/>
        </w:tabs>
        <w:autoSpaceDE w:val="0"/>
        <w:autoSpaceDN w:val="0"/>
        <w:adjustRightInd w:val="0"/>
        <w:spacing w:after="0" w:line="240" w:lineRule="auto"/>
        <w:ind w:firstLine="567"/>
        <w:jc w:val="both"/>
        <w:rPr>
          <w:rFonts w:ascii="Times New Roman" w:hAnsi="Times New Roman" w:cs="Times New Roman"/>
          <w:sz w:val="24"/>
        </w:rPr>
      </w:pPr>
      <w:proofErr w:type="gramStart"/>
      <w:r w:rsidRPr="004D1222">
        <w:rPr>
          <w:rFonts w:ascii="Times New Roman" w:hAnsi="Times New Roman" w:cs="Times New Roman"/>
          <w:sz w:val="24"/>
        </w:rPr>
        <w:t>Hasil uji katalase yang telah dilakukan menunjukkan hasil positif (lampiran 3).</w:t>
      </w:r>
      <w:proofErr w:type="gramEnd"/>
      <w:r w:rsidRPr="004D1222">
        <w:rPr>
          <w:rFonts w:ascii="Times New Roman" w:hAnsi="Times New Roman" w:cs="Times New Roman"/>
          <w:sz w:val="24"/>
        </w:rPr>
        <w:t xml:space="preserve"> Hal ini ditandai dengan adanya gelembu</w:t>
      </w:r>
      <w:r>
        <w:rPr>
          <w:rFonts w:ascii="Times New Roman" w:hAnsi="Times New Roman" w:cs="Times New Roman"/>
          <w:sz w:val="24"/>
        </w:rPr>
        <w:t>ng-gelembung gas pada isolat T4.</w:t>
      </w:r>
      <w:r w:rsidRPr="004D1222">
        <w:rPr>
          <w:rFonts w:ascii="Times New Roman" w:hAnsi="Times New Roman" w:cs="Times New Roman"/>
          <w:sz w:val="24"/>
        </w:rPr>
        <w:t xml:space="preserve">10 yang ditetesi </w:t>
      </w:r>
      <w:r w:rsidRPr="00297BDF">
        <w:rPr>
          <w:rFonts w:ascii="Times New Roman" w:hAnsi="Times New Roman" w:cs="Times New Roman"/>
          <w:sz w:val="24"/>
          <w:szCs w:val="24"/>
        </w:rPr>
        <w:t>H</w:t>
      </w:r>
      <w:r w:rsidRPr="00297BDF">
        <w:rPr>
          <w:rFonts w:ascii="Times New Roman" w:hAnsi="Times New Roman" w:cs="Times New Roman"/>
          <w:sz w:val="24"/>
          <w:szCs w:val="24"/>
          <w:vertAlign w:val="subscript"/>
        </w:rPr>
        <w:t>2</w:t>
      </w:r>
      <w:r w:rsidRPr="00297BDF">
        <w:rPr>
          <w:rFonts w:ascii="Times New Roman" w:hAnsi="Times New Roman" w:cs="Times New Roman"/>
          <w:sz w:val="24"/>
          <w:szCs w:val="24"/>
        </w:rPr>
        <w:t>O</w:t>
      </w:r>
      <w:r w:rsidRPr="00297BDF">
        <w:rPr>
          <w:rFonts w:ascii="Times New Roman" w:hAnsi="Times New Roman" w:cs="Times New Roman"/>
          <w:sz w:val="24"/>
          <w:szCs w:val="24"/>
          <w:vertAlign w:val="subscript"/>
        </w:rPr>
        <w:t>2</w:t>
      </w:r>
      <w:r>
        <w:rPr>
          <w:rFonts w:ascii="Times New Roman" w:hAnsi="Times New Roman" w:cs="Times New Roman"/>
          <w:sz w:val="24"/>
          <w:szCs w:val="24"/>
        </w:rPr>
        <w:t xml:space="preserve"> 3</w:t>
      </w:r>
      <w:proofErr w:type="gramStart"/>
      <w:r>
        <w:rPr>
          <w:rFonts w:ascii="Times New Roman" w:hAnsi="Times New Roman" w:cs="Times New Roman"/>
          <w:sz w:val="24"/>
          <w:szCs w:val="24"/>
        </w:rPr>
        <w:t xml:space="preserve">% </w:t>
      </w:r>
      <w:r w:rsidRPr="004D1222">
        <w:rPr>
          <w:rFonts w:ascii="Times New Roman" w:hAnsi="Times New Roman" w:cs="Times New Roman"/>
          <w:sz w:val="24"/>
        </w:rPr>
        <w:t xml:space="preserve"> dimana</w:t>
      </w:r>
      <w:proofErr w:type="gramEnd"/>
      <w:r w:rsidRPr="004D1222">
        <w:rPr>
          <w:rFonts w:ascii="Times New Roman" w:hAnsi="Times New Roman" w:cs="Times New Roman"/>
          <w:sz w:val="24"/>
        </w:rPr>
        <w:t xml:space="preserve"> mengindikasikan bahwa </w:t>
      </w:r>
      <w:r>
        <w:rPr>
          <w:rFonts w:ascii="Times New Roman" w:hAnsi="Times New Roman" w:cs="Times New Roman"/>
          <w:sz w:val="24"/>
        </w:rPr>
        <w:t>isolat</w:t>
      </w:r>
      <w:r w:rsidRPr="004D1222">
        <w:rPr>
          <w:rFonts w:ascii="Times New Roman" w:hAnsi="Times New Roman" w:cs="Times New Roman"/>
          <w:sz w:val="24"/>
        </w:rPr>
        <w:t xml:space="preserve"> tersebut merupakan </w:t>
      </w:r>
      <w:r w:rsidRPr="004D1222">
        <w:rPr>
          <w:rFonts w:ascii="Times New Roman" w:hAnsi="Times New Roman" w:cs="Times New Roman"/>
          <w:sz w:val="24"/>
          <w:szCs w:val="24"/>
        </w:rPr>
        <w:t xml:space="preserve">bakteri penghasil katalase, yaitu bakteri yang dapat menghasilkan enzim katalase. </w:t>
      </w:r>
      <w:proofErr w:type="gramStart"/>
      <w:r w:rsidRPr="004D1222">
        <w:rPr>
          <w:rFonts w:ascii="Times New Roman" w:hAnsi="Times New Roman" w:cs="Times New Roman"/>
          <w:sz w:val="24"/>
          <w:szCs w:val="24"/>
        </w:rPr>
        <w:t xml:space="preserve">Gelembung-gelembung gas O2 pada </w:t>
      </w:r>
      <w:r>
        <w:rPr>
          <w:rFonts w:ascii="Times New Roman" w:hAnsi="Times New Roman" w:cs="Times New Roman"/>
          <w:sz w:val="24"/>
          <w:szCs w:val="24"/>
        </w:rPr>
        <w:t>isolat T4.</w:t>
      </w:r>
      <w:r w:rsidRPr="004D1222">
        <w:rPr>
          <w:rFonts w:ascii="Times New Roman" w:hAnsi="Times New Roman" w:cs="Times New Roman"/>
          <w:sz w:val="24"/>
          <w:szCs w:val="24"/>
        </w:rPr>
        <w:t>10 timbul setelah 5 detik.</w:t>
      </w:r>
      <w:proofErr w:type="gramEnd"/>
      <w:r w:rsidRPr="004D1222">
        <w:rPr>
          <w:rFonts w:ascii="Times New Roman" w:hAnsi="Times New Roman" w:cs="Times New Roman"/>
          <w:sz w:val="24"/>
          <w:szCs w:val="24"/>
        </w:rPr>
        <w:t xml:space="preserve"> </w:t>
      </w:r>
      <w:proofErr w:type="gramStart"/>
      <w:r w:rsidRPr="004D1222">
        <w:rPr>
          <w:rFonts w:ascii="Times New Roman" w:hAnsi="Times New Roman" w:cs="Times New Roman"/>
          <w:sz w:val="24"/>
          <w:szCs w:val="24"/>
        </w:rPr>
        <w:t>Hidrogen peroksida (H</w:t>
      </w:r>
      <w:r w:rsidRPr="00EC6F18">
        <w:rPr>
          <w:rFonts w:ascii="Times New Roman" w:hAnsi="Times New Roman" w:cs="Times New Roman"/>
          <w:sz w:val="24"/>
          <w:szCs w:val="24"/>
          <w:vertAlign w:val="subscript"/>
        </w:rPr>
        <w:t>2</w:t>
      </w:r>
      <w:r w:rsidRPr="004D1222">
        <w:rPr>
          <w:rFonts w:ascii="Times New Roman" w:hAnsi="Times New Roman" w:cs="Times New Roman"/>
          <w:sz w:val="24"/>
          <w:szCs w:val="24"/>
        </w:rPr>
        <w:t>O</w:t>
      </w:r>
      <w:r w:rsidRPr="00EC6F18">
        <w:rPr>
          <w:rFonts w:ascii="Times New Roman" w:hAnsi="Times New Roman" w:cs="Times New Roman"/>
          <w:sz w:val="24"/>
          <w:szCs w:val="24"/>
          <w:vertAlign w:val="subscript"/>
        </w:rPr>
        <w:t>2</w:t>
      </w:r>
      <w:r w:rsidRPr="004D1222">
        <w:rPr>
          <w:rFonts w:ascii="Times New Roman" w:hAnsi="Times New Roman" w:cs="Times New Roman"/>
          <w:sz w:val="24"/>
          <w:szCs w:val="24"/>
        </w:rPr>
        <w:t>) dapat terdekomposisi oleh enzim katalase yang dapat dihasilkan suatu mikroorganisme</w:t>
      </w:r>
      <w:r>
        <w:rPr>
          <w:rFonts w:ascii="Times New Roman" w:hAnsi="Times New Roman" w:cs="Times New Roman"/>
          <w:sz w:val="24"/>
          <w:szCs w:val="24"/>
        </w:rPr>
        <w:t xml:space="preserve"> (Suhartanti, 2010)</w:t>
      </w:r>
      <w:r w:rsidRPr="004D1222">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114C3" w:rsidRDefault="005114C3" w:rsidP="00EF52FE">
      <w:pPr>
        <w:spacing w:after="0" w:line="240" w:lineRule="auto"/>
        <w:jc w:val="both"/>
        <w:rPr>
          <w:rFonts w:ascii="Times New Roman" w:hAnsi="Times New Roman" w:cs="Times New Roman"/>
          <w:sz w:val="24"/>
          <w:szCs w:val="24"/>
        </w:rPr>
      </w:pPr>
    </w:p>
    <w:p w:rsidR="00EF52FE" w:rsidRDefault="00A7739C" w:rsidP="00EF52FE">
      <w:pPr>
        <w:spacing w:after="0" w:line="240" w:lineRule="auto"/>
        <w:jc w:val="both"/>
        <w:rPr>
          <w:rFonts w:ascii="Times New Roman" w:hAnsi="Times New Roman" w:cs="Times New Roman"/>
          <w:sz w:val="24"/>
          <w:szCs w:val="24"/>
          <w:vertAlign w:val="subscript"/>
        </w:rPr>
      </w:pPr>
      <w:r w:rsidRPr="004D1222">
        <w:rPr>
          <w:rFonts w:ascii="Times New Roman" w:hAnsi="Times New Roman" w:cs="Times New Roman"/>
          <w:sz w:val="24"/>
          <w:szCs w:val="24"/>
        </w:rPr>
        <w:t>2H</w:t>
      </w:r>
      <w:r w:rsidRPr="004D1222">
        <w:rPr>
          <w:rFonts w:ascii="Times New Roman" w:hAnsi="Times New Roman" w:cs="Times New Roman"/>
          <w:sz w:val="24"/>
          <w:szCs w:val="24"/>
          <w:vertAlign w:val="subscript"/>
        </w:rPr>
        <w:t>2</w:t>
      </w:r>
      <w:r w:rsidRPr="004D1222">
        <w:rPr>
          <w:rFonts w:ascii="Times New Roman" w:hAnsi="Times New Roman" w:cs="Times New Roman"/>
          <w:sz w:val="24"/>
          <w:szCs w:val="24"/>
        </w:rPr>
        <w:t>O</w:t>
      </w:r>
      <w:r w:rsidRPr="004D1222">
        <w:rPr>
          <w:rFonts w:ascii="Times New Roman" w:hAnsi="Times New Roman" w:cs="Times New Roman"/>
          <w:sz w:val="24"/>
          <w:szCs w:val="24"/>
          <w:vertAlign w:val="subscript"/>
        </w:rPr>
        <w:t>2</w:t>
      </w:r>
      <w:r w:rsidRPr="004D1222">
        <w:rPr>
          <w:rFonts w:ascii="Times New Roman" w:hAnsi="Times New Roman" w:cs="Times New Roman"/>
          <w:sz w:val="24"/>
          <w:szCs w:val="24"/>
        </w:rPr>
        <w:t xml:space="preserve"> → 2H</w:t>
      </w:r>
      <w:r w:rsidRPr="004D1222">
        <w:rPr>
          <w:rFonts w:ascii="Times New Roman" w:hAnsi="Times New Roman" w:cs="Times New Roman"/>
          <w:sz w:val="24"/>
          <w:szCs w:val="24"/>
          <w:vertAlign w:val="subscript"/>
        </w:rPr>
        <w:t>2</w:t>
      </w:r>
      <w:r w:rsidRPr="004D1222">
        <w:rPr>
          <w:rFonts w:ascii="Times New Roman" w:hAnsi="Times New Roman" w:cs="Times New Roman"/>
          <w:sz w:val="24"/>
          <w:szCs w:val="24"/>
        </w:rPr>
        <w:t>O + O</w:t>
      </w:r>
      <w:r w:rsidRPr="004D1222">
        <w:rPr>
          <w:rFonts w:ascii="Times New Roman" w:hAnsi="Times New Roman" w:cs="Times New Roman"/>
          <w:sz w:val="24"/>
          <w:szCs w:val="24"/>
          <w:vertAlign w:val="subscript"/>
        </w:rPr>
        <w:t>2</w:t>
      </w:r>
    </w:p>
    <w:p w:rsidR="005114C3" w:rsidRDefault="005114C3" w:rsidP="00EF52FE">
      <w:pPr>
        <w:spacing w:after="0" w:line="240" w:lineRule="auto"/>
        <w:ind w:firstLine="720"/>
        <w:jc w:val="both"/>
        <w:rPr>
          <w:rFonts w:ascii="Times New Roman" w:hAnsi="Times New Roman" w:cs="Times New Roman"/>
          <w:sz w:val="24"/>
        </w:rPr>
      </w:pPr>
    </w:p>
    <w:p w:rsidR="005114C3" w:rsidRDefault="00A7739C" w:rsidP="005114C3">
      <w:pPr>
        <w:spacing w:after="0" w:line="240" w:lineRule="auto"/>
        <w:ind w:firstLine="567"/>
        <w:jc w:val="both"/>
        <w:rPr>
          <w:rFonts w:ascii="Times New Roman" w:hAnsi="Times New Roman" w:cs="Times New Roman"/>
          <w:sz w:val="24"/>
          <w:szCs w:val="24"/>
          <w:vertAlign w:val="subscript"/>
        </w:rPr>
      </w:pPr>
      <w:proofErr w:type="gramStart"/>
      <w:r w:rsidRPr="009912C8">
        <w:rPr>
          <w:rFonts w:ascii="Times New Roman" w:hAnsi="Times New Roman" w:cs="Times New Roman"/>
          <w:sz w:val="24"/>
        </w:rPr>
        <w:t>Katalase merupakan enzim yang dapat mengkatalisis penguraian hidrogen peroksida (H</w:t>
      </w:r>
      <w:r w:rsidRPr="009912C8">
        <w:rPr>
          <w:rFonts w:ascii="Times New Roman" w:hAnsi="Times New Roman" w:cs="Times New Roman"/>
          <w:sz w:val="24"/>
          <w:vertAlign w:val="subscript"/>
        </w:rPr>
        <w:t>2</w:t>
      </w:r>
      <w:r w:rsidRPr="009912C8">
        <w:rPr>
          <w:rFonts w:ascii="Times New Roman" w:hAnsi="Times New Roman" w:cs="Times New Roman"/>
          <w:sz w:val="24"/>
        </w:rPr>
        <w:t>O</w:t>
      </w:r>
      <w:r w:rsidRPr="009912C8">
        <w:rPr>
          <w:rFonts w:ascii="Times New Roman" w:hAnsi="Times New Roman" w:cs="Times New Roman"/>
          <w:sz w:val="24"/>
          <w:vertAlign w:val="subscript"/>
        </w:rPr>
        <w:t>2</w:t>
      </w:r>
      <w:r w:rsidRPr="009912C8">
        <w:rPr>
          <w:rFonts w:ascii="Times New Roman" w:hAnsi="Times New Roman" w:cs="Times New Roman"/>
          <w:sz w:val="24"/>
        </w:rPr>
        <w:t>) menjadi air dan O</w:t>
      </w:r>
      <w:r w:rsidRPr="009912C8">
        <w:rPr>
          <w:rFonts w:ascii="Times New Roman" w:hAnsi="Times New Roman" w:cs="Times New Roman"/>
          <w:sz w:val="24"/>
          <w:vertAlign w:val="subscript"/>
        </w:rPr>
        <w:t>2</w:t>
      </w:r>
      <w:r w:rsidRPr="009912C8">
        <w:rPr>
          <w:rFonts w:ascii="Times New Roman" w:hAnsi="Times New Roman" w:cs="Times New Roman"/>
          <w:sz w:val="24"/>
        </w:rPr>
        <w:t>.</w:t>
      </w:r>
      <w:proofErr w:type="gramEnd"/>
      <w:r w:rsidRPr="009912C8">
        <w:rPr>
          <w:rFonts w:ascii="Times New Roman" w:hAnsi="Times New Roman" w:cs="Times New Roman"/>
          <w:sz w:val="24"/>
        </w:rPr>
        <w:t xml:space="preserve"> </w:t>
      </w:r>
      <w:proofErr w:type="gramStart"/>
      <w:r w:rsidRPr="009912C8">
        <w:rPr>
          <w:rFonts w:ascii="Times New Roman" w:hAnsi="Times New Roman" w:cs="Times New Roman"/>
          <w:sz w:val="24"/>
        </w:rPr>
        <w:t>Hidrogen peroksida bersifat toksis terhadap sel bakteri karena bahan ini mampu menonaktifkan enzim dalam sel dan sangat berbahaya bagi sel bakteri itu sendiri.</w:t>
      </w:r>
      <w:proofErr w:type="gramEnd"/>
      <w:r w:rsidRPr="009912C8">
        <w:rPr>
          <w:rFonts w:ascii="Times New Roman" w:hAnsi="Times New Roman" w:cs="Times New Roman"/>
          <w:sz w:val="24"/>
        </w:rPr>
        <w:t xml:space="preserve"> </w:t>
      </w:r>
      <w:proofErr w:type="gramStart"/>
      <w:r w:rsidRPr="009912C8">
        <w:rPr>
          <w:rFonts w:ascii="Times New Roman" w:hAnsi="Times New Roman" w:cs="Times New Roman"/>
          <w:sz w:val="24"/>
        </w:rPr>
        <w:t>Uji ini sangat penting dilakukan untuk mengetahui sifat dari suatu bakteri terhadap kebutuhan oksigen</w:t>
      </w:r>
      <w:r>
        <w:rPr>
          <w:rFonts w:ascii="Times New Roman" w:hAnsi="Times New Roman" w:cs="Times New Roman"/>
          <w:sz w:val="24"/>
        </w:rPr>
        <w:t xml:space="preserve"> (Yulvizar, 2013)</w:t>
      </w:r>
      <w:r w:rsidRPr="009912C8">
        <w:rPr>
          <w:rFonts w:ascii="Times New Roman" w:hAnsi="Times New Roman" w:cs="Times New Roman"/>
          <w:sz w:val="24"/>
        </w:rPr>
        <w:t>.</w:t>
      </w:r>
      <w:proofErr w:type="gramEnd"/>
      <w:r w:rsidR="005114C3">
        <w:rPr>
          <w:rFonts w:ascii="Times New Roman" w:hAnsi="Times New Roman" w:cs="Times New Roman"/>
          <w:sz w:val="24"/>
          <w:szCs w:val="24"/>
          <w:vertAlign w:val="subscript"/>
        </w:rPr>
        <w:br/>
      </w:r>
    </w:p>
    <w:p w:rsidR="005114C3" w:rsidRDefault="00A7739C" w:rsidP="005114C3">
      <w:pPr>
        <w:spacing w:after="0" w:line="240" w:lineRule="auto"/>
        <w:ind w:firstLine="567"/>
        <w:jc w:val="both"/>
        <w:rPr>
          <w:rFonts w:ascii="Times New Roman" w:hAnsi="Times New Roman" w:cs="Times New Roman"/>
          <w:sz w:val="24"/>
          <w:szCs w:val="24"/>
          <w:vertAlign w:val="subscript"/>
        </w:rPr>
      </w:pPr>
      <w:r>
        <w:rPr>
          <w:rFonts w:ascii="Times New Roman" w:hAnsi="Times New Roman" w:cs="Times New Roman"/>
          <w:sz w:val="24"/>
        </w:rPr>
        <w:t xml:space="preserve">Isolat T4.10 bersifat motil/dapat bergerak </w:t>
      </w:r>
      <w:proofErr w:type="gramStart"/>
      <w:r>
        <w:rPr>
          <w:rFonts w:ascii="Times New Roman" w:hAnsi="Times New Roman" w:cs="Times New Roman"/>
          <w:sz w:val="24"/>
        </w:rPr>
        <w:t>yang  ditandai</w:t>
      </w:r>
      <w:proofErr w:type="gramEnd"/>
      <w:r>
        <w:rPr>
          <w:rFonts w:ascii="Times New Roman" w:hAnsi="Times New Roman" w:cs="Times New Roman"/>
          <w:sz w:val="24"/>
        </w:rPr>
        <w:t xml:space="preserve"> dengan adanya warna keruh tidak hanya pada tusukan, namun menyebar lebih luas dari area tusukan dan </w:t>
      </w:r>
      <w:r w:rsidRPr="00C40590">
        <w:rPr>
          <w:rFonts w:ascii="Times New Roman" w:hAnsi="Times New Roman" w:cs="Times New Roman"/>
          <w:sz w:val="24"/>
          <w:szCs w:val="24"/>
        </w:rPr>
        <w:t>di tumbuh permukaan (Lampiran 6)</w:t>
      </w:r>
      <w:r>
        <w:rPr>
          <w:rFonts w:ascii="Times New Roman" w:hAnsi="Times New Roman" w:cs="Times New Roman"/>
          <w:sz w:val="24"/>
          <w:szCs w:val="24"/>
        </w:rPr>
        <w:t>.</w:t>
      </w:r>
      <w:r w:rsidRPr="00C40590">
        <w:rPr>
          <w:rFonts w:ascii="Times New Roman" w:hAnsi="Times New Roman" w:cs="Times New Roman"/>
          <w:sz w:val="24"/>
          <w:szCs w:val="24"/>
        </w:rPr>
        <w:t xml:space="preserve"> </w:t>
      </w:r>
      <w:proofErr w:type="gramStart"/>
      <w:r w:rsidRPr="00C40590">
        <w:rPr>
          <w:rFonts w:ascii="Times New Roman" w:hAnsi="Times New Roman" w:cs="Times New Roman"/>
          <w:sz w:val="24"/>
          <w:szCs w:val="24"/>
        </w:rPr>
        <w:t xml:space="preserve">Hal ini menandakan adanya </w:t>
      </w:r>
      <w:r>
        <w:rPr>
          <w:rFonts w:ascii="Times New Roman" w:hAnsi="Times New Roman" w:cs="Times New Roman"/>
          <w:sz w:val="24"/>
          <w:szCs w:val="24"/>
        </w:rPr>
        <w:t xml:space="preserve">alat gerak berupa </w:t>
      </w:r>
      <w:r w:rsidRPr="005066C5">
        <w:rPr>
          <w:rFonts w:ascii="Times New Roman" w:hAnsi="Times New Roman" w:cs="Times New Roman"/>
          <w:i/>
          <w:sz w:val="24"/>
          <w:szCs w:val="24"/>
        </w:rPr>
        <w:t>flagella</w:t>
      </w:r>
      <w:r w:rsidRPr="00C40590">
        <w:rPr>
          <w:rFonts w:ascii="Times New Roman" w:hAnsi="Times New Roman" w:cs="Times New Roman"/>
          <w:sz w:val="24"/>
          <w:szCs w:val="24"/>
        </w:rPr>
        <w:t xml:space="preserve"> yang berfungsi untuk melakukan p</w:t>
      </w:r>
      <w:r>
        <w:rPr>
          <w:rFonts w:ascii="Times New Roman" w:hAnsi="Times New Roman" w:cs="Times New Roman"/>
          <w:sz w:val="24"/>
          <w:szCs w:val="24"/>
        </w:rPr>
        <w:t>ergerakan.</w:t>
      </w:r>
      <w:proofErr w:type="gramEnd"/>
      <w:r>
        <w:rPr>
          <w:rFonts w:ascii="Times New Roman" w:hAnsi="Times New Roman" w:cs="Times New Roman"/>
          <w:sz w:val="24"/>
          <w:szCs w:val="24"/>
        </w:rPr>
        <w:t xml:space="preserve"> Menurut Dwijoseputro </w:t>
      </w:r>
      <w:r w:rsidRPr="00C40590">
        <w:rPr>
          <w:rFonts w:ascii="Times New Roman" w:hAnsi="Times New Roman" w:cs="Times New Roman"/>
          <w:sz w:val="24"/>
          <w:szCs w:val="24"/>
        </w:rPr>
        <w:t xml:space="preserve">(2010), </w:t>
      </w:r>
      <w:r w:rsidRPr="005066C5">
        <w:rPr>
          <w:rFonts w:ascii="Times New Roman" w:hAnsi="Times New Roman" w:cs="Times New Roman"/>
          <w:i/>
          <w:sz w:val="24"/>
          <w:szCs w:val="24"/>
        </w:rPr>
        <w:t>flagella</w:t>
      </w:r>
      <w:r w:rsidRPr="00C40590">
        <w:rPr>
          <w:rFonts w:ascii="Times New Roman" w:hAnsi="Times New Roman" w:cs="Times New Roman"/>
          <w:sz w:val="24"/>
          <w:szCs w:val="24"/>
        </w:rPr>
        <w:t xml:space="preserve"> merupakan salah satu struktur utama di luar sel bakteri yang menyebabkan terjadinya pergerakan (motilitas) pada sel bakteri. </w:t>
      </w:r>
      <w:proofErr w:type="gramStart"/>
      <w:r w:rsidRPr="00C40590">
        <w:rPr>
          <w:rFonts w:ascii="Times New Roman" w:hAnsi="Times New Roman" w:cs="Times New Roman"/>
          <w:sz w:val="24"/>
          <w:szCs w:val="24"/>
        </w:rPr>
        <w:t xml:space="preserve">Golongan basil dapat bergerak dengan adanya </w:t>
      </w:r>
      <w:r w:rsidRPr="005066C5">
        <w:rPr>
          <w:rFonts w:ascii="Times New Roman" w:hAnsi="Times New Roman" w:cs="Times New Roman"/>
          <w:i/>
          <w:sz w:val="24"/>
          <w:szCs w:val="24"/>
        </w:rPr>
        <w:t>flagella</w:t>
      </w:r>
      <w:r w:rsidRPr="00C40590">
        <w:rPr>
          <w:rFonts w:ascii="Times New Roman" w:hAnsi="Times New Roman" w:cs="Times New Roman"/>
          <w:sz w:val="24"/>
          <w:szCs w:val="24"/>
        </w:rPr>
        <w:t xml:space="preserve"> yang tersebar baik pada ujung-ujungnya maupun pada sisi</w:t>
      </w:r>
      <w:r>
        <w:rPr>
          <w:rFonts w:ascii="Times New Roman" w:hAnsi="Times New Roman" w:cs="Times New Roman"/>
          <w:sz w:val="24"/>
          <w:szCs w:val="24"/>
        </w:rPr>
        <w:t xml:space="preserve"> (Anggraini, 2016)</w:t>
      </w:r>
      <w:r w:rsidRPr="00C40590">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7739C" w:rsidRPr="005114C3" w:rsidRDefault="00A7739C" w:rsidP="005114C3">
      <w:pPr>
        <w:spacing w:after="0" w:line="240" w:lineRule="auto"/>
        <w:ind w:firstLine="567"/>
        <w:jc w:val="both"/>
        <w:rPr>
          <w:rFonts w:ascii="Times New Roman" w:hAnsi="Times New Roman" w:cs="Times New Roman"/>
          <w:sz w:val="24"/>
          <w:szCs w:val="24"/>
          <w:vertAlign w:val="subscript"/>
        </w:rPr>
      </w:pPr>
      <w:proofErr w:type="gramStart"/>
      <w:r w:rsidRPr="00C40590">
        <w:rPr>
          <w:rFonts w:ascii="Times New Roman" w:hAnsi="Times New Roman" w:cs="Times New Roman"/>
          <w:sz w:val="24"/>
          <w:szCs w:val="24"/>
        </w:rPr>
        <w:t xml:space="preserve">Penelitan </w:t>
      </w:r>
      <w:r>
        <w:rPr>
          <w:rFonts w:ascii="Times New Roman" w:hAnsi="Times New Roman" w:cs="Times New Roman"/>
          <w:sz w:val="24"/>
          <w:szCs w:val="24"/>
        </w:rPr>
        <w:t>ini</w:t>
      </w:r>
      <w:r w:rsidRPr="00C40590">
        <w:rPr>
          <w:rFonts w:ascii="Times New Roman" w:hAnsi="Times New Roman" w:cs="Times New Roman"/>
          <w:sz w:val="24"/>
          <w:szCs w:val="24"/>
        </w:rPr>
        <w:t xml:space="preserve"> sesuai dengan </w:t>
      </w:r>
      <w:r>
        <w:rPr>
          <w:rFonts w:ascii="Times New Roman" w:hAnsi="Times New Roman" w:cs="Times New Roman"/>
          <w:sz w:val="24"/>
          <w:szCs w:val="24"/>
        </w:rPr>
        <w:t>Hatmanti harian</w:t>
      </w:r>
      <w:r w:rsidRPr="00C40590">
        <w:rPr>
          <w:rFonts w:ascii="Times New Roman" w:hAnsi="Times New Roman" w:cs="Times New Roman"/>
          <w:sz w:val="24"/>
          <w:szCs w:val="24"/>
        </w:rPr>
        <w:t xml:space="preserve"> </w:t>
      </w:r>
      <w:r>
        <w:rPr>
          <w:rFonts w:ascii="Times New Roman" w:hAnsi="Times New Roman" w:cs="Times New Roman"/>
          <w:sz w:val="24"/>
          <w:szCs w:val="24"/>
        </w:rPr>
        <w:t>(</w:t>
      </w:r>
      <w:r w:rsidRPr="00C40590">
        <w:rPr>
          <w:rFonts w:ascii="Times New Roman" w:hAnsi="Times New Roman" w:cs="Times New Roman"/>
          <w:sz w:val="24"/>
          <w:szCs w:val="24"/>
        </w:rPr>
        <w:t>2000</w:t>
      </w:r>
      <w:r>
        <w:rPr>
          <w:rFonts w:ascii="Times New Roman" w:hAnsi="Times New Roman" w:cs="Times New Roman"/>
          <w:sz w:val="24"/>
          <w:szCs w:val="24"/>
        </w:rPr>
        <w:t>)</w:t>
      </w:r>
      <w:r w:rsidRPr="00C40590">
        <w:rPr>
          <w:rFonts w:ascii="Times New Roman" w:hAnsi="Times New Roman" w:cs="Times New Roman"/>
          <w:sz w:val="24"/>
          <w:szCs w:val="24"/>
        </w:rPr>
        <w:t xml:space="preserve"> yang mengatakan bahwa mayoritas jenis </w:t>
      </w:r>
      <w:r w:rsidRPr="00C40590">
        <w:rPr>
          <w:rFonts w:ascii="Times New Roman" w:hAnsi="Times New Roman" w:cs="Times New Roman"/>
          <w:i/>
          <w:sz w:val="24"/>
          <w:szCs w:val="24"/>
        </w:rPr>
        <w:t>Bacillus sp</w:t>
      </w:r>
      <w:r w:rsidRPr="00C40590">
        <w:rPr>
          <w:rFonts w:ascii="Times New Roman" w:hAnsi="Times New Roman" w:cs="Times New Roman"/>
          <w:sz w:val="24"/>
          <w:szCs w:val="24"/>
        </w:rPr>
        <w:t xml:space="preserve">. memproduksi katalase (bersifat katalase positif) dan bersifat </w:t>
      </w:r>
      <w:r w:rsidRPr="00C40590">
        <w:rPr>
          <w:rFonts w:ascii="Times New Roman" w:hAnsi="Times New Roman" w:cs="Times New Roman"/>
          <w:sz w:val="24"/>
          <w:szCs w:val="24"/>
        </w:rPr>
        <w:lastRenderedPageBreak/>
        <w:t>aerob/oksidatif.</w:t>
      </w:r>
      <w:proofErr w:type="gramEnd"/>
      <w:r w:rsidR="005114C3">
        <w:rPr>
          <w:rFonts w:ascii="Times New Roman" w:hAnsi="Times New Roman" w:cs="Times New Roman"/>
          <w:sz w:val="24"/>
          <w:szCs w:val="24"/>
        </w:rPr>
        <w:t xml:space="preserve"> </w:t>
      </w:r>
      <w:proofErr w:type="gramStart"/>
      <w:r>
        <w:rPr>
          <w:rFonts w:ascii="Times New Roman" w:hAnsi="Times New Roman" w:cs="Times New Roman"/>
          <w:sz w:val="24"/>
          <w:szCs w:val="24"/>
        </w:rPr>
        <w:t>U</w:t>
      </w:r>
      <w:r w:rsidRPr="00C40590">
        <w:rPr>
          <w:rFonts w:ascii="Times New Roman" w:hAnsi="Times New Roman" w:cs="Times New Roman"/>
          <w:sz w:val="24"/>
          <w:szCs w:val="24"/>
        </w:rPr>
        <w:t>ji oksidatif</w:t>
      </w:r>
      <w:r w:rsidR="005114C3">
        <w:rPr>
          <w:rFonts w:ascii="Times New Roman" w:hAnsi="Times New Roman" w:cs="Times New Roman"/>
          <w:sz w:val="24"/>
          <w:szCs w:val="24"/>
        </w:rPr>
        <w:t xml:space="preserve"> </w:t>
      </w:r>
      <w:r w:rsidRPr="00C40590">
        <w:rPr>
          <w:rFonts w:ascii="Times New Roman" w:hAnsi="Times New Roman" w:cs="Times New Roman"/>
          <w:sz w:val="24"/>
          <w:szCs w:val="24"/>
        </w:rPr>
        <w:t>/</w:t>
      </w:r>
      <w:r w:rsidR="005114C3">
        <w:rPr>
          <w:rFonts w:ascii="Times New Roman" w:hAnsi="Times New Roman" w:cs="Times New Roman"/>
          <w:sz w:val="24"/>
          <w:szCs w:val="24"/>
        </w:rPr>
        <w:t xml:space="preserve"> </w:t>
      </w:r>
      <w:r w:rsidRPr="00C40590">
        <w:rPr>
          <w:rFonts w:ascii="Times New Roman" w:hAnsi="Times New Roman" w:cs="Times New Roman"/>
          <w:sz w:val="24"/>
          <w:szCs w:val="24"/>
        </w:rPr>
        <w:t>fermentatif menunjukkan bahwa T4</w:t>
      </w:r>
      <w:r>
        <w:rPr>
          <w:rFonts w:ascii="Times New Roman" w:hAnsi="Times New Roman" w:cs="Times New Roman"/>
          <w:sz w:val="24"/>
          <w:szCs w:val="24"/>
        </w:rPr>
        <w:t>.</w:t>
      </w:r>
      <w:r w:rsidRPr="00C40590">
        <w:rPr>
          <w:rFonts w:ascii="Times New Roman" w:hAnsi="Times New Roman" w:cs="Times New Roman"/>
          <w:sz w:val="24"/>
          <w:szCs w:val="24"/>
        </w:rPr>
        <w:t xml:space="preserve">10 bersifat oksidatif </w:t>
      </w:r>
      <w:r w:rsidRPr="00EC6F18">
        <w:rPr>
          <w:rFonts w:ascii="Times New Roman" w:hAnsi="Times New Roman" w:cs="Times New Roman"/>
          <w:sz w:val="24"/>
          <w:szCs w:val="24"/>
        </w:rPr>
        <w:t>terhadap glukosa</w:t>
      </w:r>
      <w:r w:rsidRPr="00C40590">
        <w:rPr>
          <w:rFonts w:ascii="Times New Roman" w:hAnsi="Times New Roman" w:cs="Times New Roman"/>
          <w:sz w:val="24"/>
          <w:szCs w:val="24"/>
        </w:rPr>
        <w:t xml:space="preserve"> (Lampiran 4)</w:t>
      </w:r>
      <w:r w:rsidRPr="00EC6F1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EC6F18">
        <w:rPr>
          <w:rFonts w:ascii="Times New Roman" w:hAnsi="Times New Roman" w:cs="Times New Roman"/>
          <w:sz w:val="24"/>
          <w:szCs w:val="24"/>
        </w:rPr>
        <w:t>Hal ini di</w:t>
      </w:r>
      <w:r>
        <w:rPr>
          <w:rFonts w:ascii="Times New Roman" w:hAnsi="Times New Roman" w:cs="Times New Roman"/>
          <w:sz w:val="24"/>
          <w:szCs w:val="24"/>
        </w:rPr>
        <w:t xml:space="preserve">tunjukkan dengan adanya perubahan warna hijau menjadi kuning pada </w:t>
      </w:r>
      <w:r w:rsidRPr="00EC6F18">
        <w:rPr>
          <w:rFonts w:ascii="Times New Roman" w:hAnsi="Times New Roman" w:cs="Times New Roman"/>
          <w:sz w:val="24"/>
          <w:szCs w:val="24"/>
        </w:rPr>
        <w:t>media yang tidak ditutup</w:t>
      </w:r>
      <w:r>
        <w:rPr>
          <w:rFonts w:ascii="Times New Roman" w:hAnsi="Times New Roman" w:cs="Times New Roman"/>
          <w:sz w:val="24"/>
          <w:szCs w:val="24"/>
        </w:rPr>
        <w:t xml:space="preserve"> parrafin</w:t>
      </w:r>
      <w:r w:rsidRPr="00EC6F18">
        <w:rPr>
          <w:rFonts w:ascii="Times New Roman" w:hAnsi="Times New Roman" w:cs="Times New Roman"/>
          <w:sz w:val="24"/>
          <w:szCs w:val="24"/>
        </w:rPr>
        <w:t>, maka bakteri memanfaatkan karbohidrat pada kondisi aerob</w:t>
      </w:r>
      <w:r>
        <w:rPr>
          <w:rFonts w:ascii="Times New Roman" w:hAnsi="Times New Roman" w:cs="Times New Roman"/>
          <w:sz w:val="24"/>
          <w:szCs w:val="24"/>
        </w:rPr>
        <w:t xml:space="preserve"> </w:t>
      </w:r>
      <w:r w:rsidRPr="00EC6F18">
        <w:rPr>
          <w:rFonts w:ascii="Times New Roman" w:hAnsi="Times New Roman" w:cs="Times New Roman"/>
          <w:sz w:val="24"/>
          <w:szCs w:val="24"/>
        </w:rPr>
        <w:t>atau membutuhkan oksigen.</w:t>
      </w:r>
      <w:proofErr w:type="gramEnd"/>
      <w:r w:rsidRPr="00EC6F18">
        <w:rPr>
          <w:rFonts w:ascii="Times New Roman" w:hAnsi="Times New Roman" w:cs="Times New Roman"/>
          <w:sz w:val="24"/>
          <w:szCs w:val="24"/>
        </w:rPr>
        <w:t xml:space="preserve"> Menurut Harry </w:t>
      </w:r>
      <w:r w:rsidRPr="00570765">
        <w:rPr>
          <w:rFonts w:ascii="Times New Roman" w:hAnsi="Times New Roman" w:cs="Times New Roman"/>
          <w:i/>
          <w:sz w:val="24"/>
          <w:szCs w:val="24"/>
        </w:rPr>
        <w:t>et al</w:t>
      </w:r>
      <w:r w:rsidRPr="00EC6F18">
        <w:rPr>
          <w:rFonts w:ascii="Times New Roman" w:hAnsi="Times New Roman" w:cs="Times New Roman"/>
          <w:sz w:val="24"/>
          <w:szCs w:val="24"/>
        </w:rPr>
        <w:t>.</w:t>
      </w:r>
      <w:r>
        <w:rPr>
          <w:rFonts w:ascii="Times New Roman" w:hAnsi="Times New Roman" w:cs="Times New Roman"/>
          <w:sz w:val="24"/>
          <w:szCs w:val="24"/>
        </w:rPr>
        <w:t xml:space="preserve"> </w:t>
      </w:r>
      <w:r w:rsidRPr="00EC6F18">
        <w:rPr>
          <w:rFonts w:ascii="Times New Roman" w:hAnsi="Times New Roman" w:cs="Times New Roman"/>
          <w:sz w:val="24"/>
          <w:szCs w:val="24"/>
        </w:rPr>
        <w:t xml:space="preserve">(1962), bakteri memiliki kebutuhan yang berbeda </w:t>
      </w:r>
      <w:proofErr w:type="gramStart"/>
      <w:r w:rsidRPr="00EC6F18">
        <w:rPr>
          <w:rFonts w:ascii="Times New Roman" w:hAnsi="Times New Roman" w:cs="Times New Roman"/>
          <w:sz w:val="24"/>
          <w:szCs w:val="24"/>
        </w:rPr>
        <w:t>akan</w:t>
      </w:r>
      <w:proofErr w:type="gramEnd"/>
      <w:r w:rsidRPr="00EC6F18">
        <w:rPr>
          <w:rFonts w:ascii="Times New Roman" w:hAnsi="Times New Roman" w:cs="Times New Roman"/>
          <w:sz w:val="24"/>
          <w:szCs w:val="24"/>
        </w:rPr>
        <w:t xml:space="preserve"> oksigen. </w:t>
      </w:r>
      <w:proofErr w:type="gramStart"/>
      <w:r w:rsidRPr="00EC6F18">
        <w:rPr>
          <w:rFonts w:ascii="Times New Roman" w:hAnsi="Times New Roman" w:cs="Times New Roman"/>
          <w:sz w:val="24"/>
          <w:szCs w:val="24"/>
        </w:rPr>
        <w:t xml:space="preserve">Beberapa bakteri tidak dapat tumbuh tanpa adanya oksigen, ada </w:t>
      </w:r>
      <w:r>
        <w:rPr>
          <w:rFonts w:ascii="Times New Roman" w:hAnsi="Times New Roman" w:cs="Times New Roman"/>
          <w:sz w:val="24"/>
          <w:szCs w:val="24"/>
        </w:rPr>
        <w:t xml:space="preserve">pula </w:t>
      </w:r>
      <w:r w:rsidRPr="00EC6F18">
        <w:rPr>
          <w:rFonts w:ascii="Times New Roman" w:hAnsi="Times New Roman" w:cs="Times New Roman"/>
          <w:sz w:val="24"/>
          <w:szCs w:val="24"/>
        </w:rPr>
        <w:t>bakteri yang tetap tumbuh tanpa adanya oksigen.</w:t>
      </w:r>
      <w:proofErr w:type="gramEnd"/>
      <w:r w:rsidRPr="00EC6F18">
        <w:rPr>
          <w:rFonts w:ascii="Times New Roman" w:hAnsi="Times New Roman" w:cs="Times New Roman"/>
          <w:sz w:val="24"/>
          <w:szCs w:val="24"/>
        </w:rPr>
        <w:t xml:space="preserve"> </w:t>
      </w:r>
      <w:proofErr w:type="gramStart"/>
      <w:r w:rsidRPr="00EC6F18">
        <w:rPr>
          <w:rFonts w:ascii="Times New Roman" w:hAnsi="Times New Roman" w:cs="Times New Roman"/>
          <w:sz w:val="24"/>
          <w:szCs w:val="24"/>
        </w:rPr>
        <w:t>Hal ini menandakan bakteri tersebut tidak dapat melakukan fermentasi glukosa tanpa adanya oksigen</w:t>
      </w:r>
      <w:r>
        <w:rPr>
          <w:rFonts w:ascii="Times New Roman" w:hAnsi="Times New Roman" w:cs="Times New Roman"/>
          <w:sz w:val="24"/>
          <w:szCs w:val="24"/>
        </w:rPr>
        <w:t xml:space="preserve"> (Anggraini, 2016)</w:t>
      </w:r>
      <w:r w:rsidRPr="00C40590">
        <w:rPr>
          <w:rFonts w:ascii="Times New Roman" w:hAnsi="Times New Roman" w:cs="Times New Roman"/>
          <w:sz w:val="24"/>
          <w:szCs w:val="24"/>
        </w:rPr>
        <w:t>.</w:t>
      </w:r>
      <w:proofErr w:type="gramEnd"/>
      <w:r w:rsidRPr="00EC6F18">
        <w:rPr>
          <w:rFonts w:ascii="Times New Roman" w:hAnsi="Times New Roman" w:cs="Times New Roman"/>
          <w:sz w:val="24"/>
          <w:szCs w:val="24"/>
        </w:rPr>
        <w:t xml:space="preserve"> </w:t>
      </w:r>
    </w:p>
    <w:p w:rsidR="00A7739C" w:rsidRDefault="00A7739C" w:rsidP="00A7739C">
      <w:pPr>
        <w:spacing w:after="0" w:line="240" w:lineRule="auto"/>
        <w:jc w:val="both"/>
        <w:rPr>
          <w:rFonts w:ascii="Times New Roman" w:hAnsi="Times New Roman" w:cs="Times New Roman"/>
          <w:sz w:val="24"/>
          <w:szCs w:val="24"/>
        </w:rPr>
      </w:pPr>
    </w:p>
    <w:p w:rsidR="00A7739C" w:rsidRPr="008366B6" w:rsidRDefault="00A7739C" w:rsidP="00A7739C">
      <w:pPr>
        <w:pStyle w:val="Heading3"/>
        <w:spacing w:line="240" w:lineRule="auto"/>
      </w:pPr>
      <w:bookmarkStart w:id="17" w:name="_Toc48629345"/>
      <w:r>
        <w:t>4.3.2.</w:t>
      </w:r>
      <w:r>
        <w:tab/>
        <w:t>Identifikasi Bakteri Secara Molekuler</w:t>
      </w:r>
      <w:bookmarkEnd w:id="17"/>
    </w:p>
    <w:p w:rsidR="005114C3" w:rsidRDefault="00A7739C" w:rsidP="005114C3">
      <w:pPr>
        <w:shd w:val="clear" w:color="auto" w:fill="FFFFFF"/>
        <w:spacing w:after="0" w:line="240" w:lineRule="auto"/>
        <w:ind w:firstLine="567"/>
        <w:jc w:val="both"/>
        <w:rPr>
          <w:rFonts w:ascii="Times New Roman" w:eastAsia="Times New Roman" w:hAnsi="Times New Roman" w:cs="Times New Roman"/>
          <w:sz w:val="24"/>
        </w:rPr>
      </w:pPr>
      <w:proofErr w:type="gramStart"/>
      <w:r>
        <w:rPr>
          <w:rFonts w:ascii="Times New Roman" w:hAnsi="Times New Roman" w:cs="Times New Roman"/>
          <w:color w:val="000000"/>
          <w:sz w:val="24"/>
          <w:szCs w:val="24"/>
        </w:rPr>
        <w:t>Identifikasi bakteri dapat dilakukan dengan dua metode yaitu secara konvensional dan berbasis molekuler.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Identifikasi konvensional dilakukan melalui metode pem-biakan dan dilanjutkan dengan pemeriksaan karakteristik fisiologis dan biokimia.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Metode ini membutuhkan waktu yang lebih lama.</w:t>
      </w:r>
      <w:proofErr w:type="gramEnd"/>
      <w:r>
        <w:rPr>
          <w:rFonts w:ascii="Times New Roman" w:hAnsi="Times New Roman" w:cs="Times New Roman"/>
          <w:color w:val="000000"/>
          <w:sz w:val="24"/>
          <w:szCs w:val="24"/>
        </w:rPr>
        <w:t xml:space="preserve"> Sedangkan identifikasi berbasis molekuler lebih cepat dengan tingkat sensitivitas dan spesifisitas yang tinggi, yaitu dengan analisis sekuensing gen 16S rRNA (16S </w:t>
      </w:r>
      <w:r>
        <w:rPr>
          <w:rFonts w:ascii="Times New Roman" w:hAnsi="Times New Roman" w:cs="Times New Roman"/>
          <w:i/>
          <w:iCs/>
          <w:color w:val="000000"/>
          <w:sz w:val="24"/>
          <w:szCs w:val="24"/>
        </w:rPr>
        <w:t>ribosomal Ribonucleic acid</w:t>
      </w:r>
      <w:r>
        <w:rPr>
          <w:rFonts w:ascii="Times New Roman" w:hAnsi="Times New Roman" w:cs="Times New Roman"/>
          <w:color w:val="000000"/>
          <w:sz w:val="24"/>
          <w:szCs w:val="24"/>
        </w:rPr>
        <w:t xml:space="preserve">). </w:t>
      </w:r>
      <w:r>
        <w:rPr>
          <w:rFonts w:ascii="Times New Roman" w:eastAsia="Times New Roman" w:hAnsi="Times New Roman" w:cs="Times New Roman"/>
          <w:sz w:val="24"/>
        </w:rPr>
        <w:t>Dengan metode</w:t>
      </w:r>
      <w:r w:rsidRPr="000F409F">
        <w:rPr>
          <w:rFonts w:ascii="Times New Roman" w:eastAsia="Times New Roman" w:hAnsi="Times New Roman" w:cs="Times New Roman"/>
          <w:sz w:val="24"/>
        </w:rPr>
        <w:t xml:space="preserve"> g</w:t>
      </w:r>
      <w:r>
        <w:rPr>
          <w:rFonts w:ascii="Times New Roman" w:eastAsia="Times New Roman" w:hAnsi="Times New Roman" w:cs="Times New Roman"/>
          <w:sz w:val="24"/>
        </w:rPr>
        <w:t xml:space="preserve">en 16S rRNA </w:t>
      </w:r>
      <w:r w:rsidRPr="00DC7B08">
        <w:rPr>
          <w:rFonts w:ascii="Times New Roman" w:eastAsia="Times New Roman" w:hAnsi="Times New Roman" w:cs="Times New Roman"/>
          <w:sz w:val="24"/>
        </w:rPr>
        <w:t>dapat digunakan untuk</w:t>
      </w:r>
      <w:r w:rsidRPr="000F409F">
        <w:rPr>
          <w:rFonts w:ascii="Times New Roman" w:eastAsia="Times New Roman" w:hAnsi="Times New Roman" w:cs="Times New Roman"/>
          <w:sz w:val="24"/>
        </w:rPr>
        <w:t xml:space="preserve"> </w:t>
      </w:r>
      <w:r w:rsidRPr="00DC7B08">
        <w:rPr>
          <w:rFonts w:ascii="Times New Roman" w:eastAsia="Times New Roman" w:hAnsi="Times New Roman" w:cs="Times New Roman"/>
          <w:sz w:val="24"/>
        </w:rPr>
        <w:t xml:space="preserve">identifikasi jika didapati sulit </w:t>
      </w:r>
      <w:r>
        <w:rPr>
          <w:rFonts w:ascii="Times New Roman" w:eastAsia="Times New Roman" w:hAnsi="Times New Roman" w:cs="Times New Roman"/>
          <w:sz w:val="24"/>
        </w:rPr>
        <w:t>untuk</w:t>
      </w:r>
      <w:r w:rsidRPr="00DC7B08">
        <w:rPr>
          <w:rFonts w:ascii="Times New Roman" w:eastAsia="Times New Roman" w:hAnsi="Times New Roman" w:cs="Times New Roman"/>
          <w:sz w:val="24"/>
        </w:rPr>
        <w:t xml:space="preserve"> mengidentifik</w:t>
      </w:r>
      <w:r>
        <w:rPr>
          <w:rFonts w:ascii="Times New Roman" w:eastAsia="Times New Roman" w:hAnsi="Times New Roman" w:cs="Times New Roman"/>
          <w:sz w:val="24"/>
        </w:rPr>
        <w:t xml:space="preserve">asi bakteri secara fisiologi. </w:t>
      </w:r>
      <w:proofErr w:type="gramStart"/>
      <w:r>
        <w:rPr>
          <w:rFonts w:ascii="Times New Roman" w:eastAsia="Times New Roman" w:hAnsi="Times New Roman" w:cs="Times New Roman"/>
          <w:sz w:val="24"/>
        </w:rPr>
        <w:t xml:space="preserve">Selain identifikasi </w:t>
      </w:r>
      <w:r w:rsidRPr="00DC7B08">
        <w:rPr>
          <w:rFonts w:ascii="Times New Roman" w:eastAsia="Times New Roman" w:hAnsi="Times New Roman" w:cs="Times New Roman"/>
          <w:sz w:val="24"/>
        </w:rPr>
        <w:t>secara</w:t>
      </w:r>
      <w:r>
        <w:rPr>
          <w:rFonts w:ascii="Times New Roman" w:eastAsia="Times New Roman" w:hAnsi="Times New Roman" w:cs="Times New Roman"/>
          <w:sz w:val="24"/>
        </w:rPr>
        <w:t xml:space="preserve"> fisiologis, uji biokimia juga bila </w:t>
      </w:r>
      <w:r w:rsidRPr="00DC7B08">
        <w:rPr>
          <w:rFonts w:ascii="Times New Roman" w:eastAsia="Times New Roman" w:hAnsi="Times New Roman" w:cs="Times New Roman"/>
          <w:sz w:val="24"/>
        </w:rPr>
        <w:t xml:space="preserve">dirasa </w:t>
      </w:r>
      <w:r>
        <w:rPr>
          <w:rFonts w:ascii="Times New Roman" w:eastAsia="Times New Roman" w:hAnsi="Times New Roman" w:cs="Times New Roman"/>
          <w:sz w:val="24"/>
        </w:rPr>
        <w:t>tidak dapat dikenali maka metode ini dapat</w:t>
      </w:r>
      <w:r w:rsidRPr="00DC7B08">
        <w:rPr>
          <w:rFonts w:ascii="Times New Roman" w:eastAsia="Times New Roman" w:hAnsi="Times New Roman" w:cs="Times New Roman"/>
          <w:sz w:val="24"/>
        </w:rPr>
        <w:t xml:space="preserve"> dijadikan sebagai alternatif</w:t>
      </w:r>
      <w:r w:rsidRPr="000F409F">
        <w:rPr>
          <w:rFonts w:ascii="Times New Roman" w:eastAsia="Times New Roman" w:hAnsi="Times New Roman" w:cs="Times New Roman"/>
          <w:sz w:val="24"/>
        </w:rPr>
        <w:t xml:space="preserve"> </w:t>
      </w:r>
      <w:r w:rsidRPr="00DC7B08">
        <w:rPr>
          <w:rFonts w:ascii="Times New Roman" w:eastAsia="Times New Roman" w:hAnsi="Times New Roman" w:cs="Times New Roman"/>
          <w:sz w:val="24"/>
        </w:rPr>
        <w:t>(</w:t>
      </w:r>
      <w:r>
        <w:rPr>
          <w:rFonts w:ascii="Times New Roman" w:eastAsia="Times New Roman" w:hAnsi="Times New Roman" w:cs="Times New Roman"/>
          <w:sz w:val="24"/>
        </w:rPr>
        <w:t>Sihombing, 2018</w:t>
      </w:r>
      <w:r w:rsidRPr="00DC7B08">
        <w:rPr>
          <w:rFonts w:ascii="Times New Roman" w:eastAsia="Times New Roman" w:hAnsi="Times New Roman" w:cs="Times New Roman"/>
          <w:sz w:val="24"/>
        </w:rPr>
        <w:t>).</w:t>
      </w:r>
      <w:proofErr w:type="gramEnd"/>
    </w:p>
    <w:p w:rsidR="005114C3" w:rsidRDefault="00A7739C" w:rsidP="005114C3">
      <w:pPr>
        <w:shd w:val="clear" w:color="auto" w:fill="FFFFFF"/>
        <w:spacing w:after="0" w:line="240" w:lineRule="auto"/>
        <w:ind w:firstLine="567"/>
        <w:jc w:val="both"/>
        <w:rPr>
          <w:rFonts w:ascii="Times New Roman" w:eastAsia="Times New Roman" w:hAnsi="Times New Roman" w:cs="Times New Roman"/>
          <w:sz w:val="24"/>
        </w:rPr>
      </w:pPr>
      <w:r w:rsidRPr="00AD3211">
        <w:rPr>
          <w:rFonts w:ascii="Times New Roman" w:hAnsi="Times New Roman" w:cs="Times New Roman"/>
          <w:sz w:val="24"/>
        </w:rPr>
        <w:t>Menurut Pangastuti (2006), gen 16S rRNA memilik</w:t>
      </w:r>
      <w:r>
        <w:rPr>
          <w:rFonts w:ascii="Times New Roman" w:hAnsi="Times New Roman" w:cs="Times New Roman"/>
          <w:sz w:val="24"/>
        </w:rPr>
        <w:t>i berbagai keunggulan yaitu b</w:t>
      </w:r>
      <w:r w:rsidRPr="00AD3211">
        <w:rPr>
          <w:rFonts w:ascii="Times New Roman" w:hAnsi="Times New Roman" w:cs="Times New Roman"/>
          <w:sz w:val="24"/>
        </w:rPr>
        <w:t xml:space="preserve">ersifat ubikuitas </w:t>
      </w:r>
      <w:r>
        <w:rPr>
          <w:rFonts w:ascii="Times New Roman" w:hAnsi="Times New Roman" w:cs="Times New Roman"/>
          <w:sz w:val="24"/>
        </w:rPr>
        <w:t xml:space="preserve">atau </w:t>
      </w:r>
      <w:r w:rsidRPr="00AD3211">
        <w:rPr>
          <w:rFonts w:ascii="Times New Roman" w:hAnsi="Times New Roman" w:cs="Times New Roman"/>
          <w:sz w:val="24"/>
        </w:rPr>
        <w:t>ide</w:t>
      </w:r>
      <w:r>
        <w:rPr>
          <w:rFonts w:ascii="Times New Roman" w:hAnsi="Times New Roman" w:cs="Times New Roman"/>
          <w:sz w:val="24"/>
        </w:rPr>
        <w:t>ntik pada setiap organisme, g</w:t>
      </w:r>
      <w:r w:rsidRPr="00AD3211">
        <w:rPr>
          <w:rFonts w:ascii="Times New Roman" w:hAnsi="Times New Roman" w:cs="Times New Roman"/>
          <w:sz w:val="24"/>
        </w:rPr>
        <w:t>en 16S rRNA dapat ber</w:t>
      </w:r>
      <w:r>
        <w:rPr>
          <w:rFonts w:ascii="Times New Roman" w:hAnsi="Times New Roman" w:cs="Times New Roman"/>
          <w:sz w:val="24"/>
        </w:rPr>
        <w:t>-</w:t>
      </w:r>
      <w:r w:rsidRPr="00AD3211">
        <w:rPr>
          <w:rFonts w:ascii="Times New Roman" w:hAnsi="Times New Roman" w:cs="Times New Roman"/>
          <w:sz w:val="24"/>
        </w:rPr>
        <w:t>ubah sesuai jarak evolusinya sehingga dapat diguna</w:t>
      </w:r>
      <w:r>
        <w:rPr>
          <w:rFonts w:ascii="Times New Roman" w:hAnsi="Times New Roman" w:cs="Times New Roman"/>
          <w:sz w:val="24"/>
        </w:rPr>
        <w:t>kan sebagai kronometer evolusi, g</w:t>
      </w:r>
      <w:r w:rsidRPr="00AD3211">
        <w:rPr>
          <w:rFonts w:ascii="Times New Roman" w:hAnsi="Times New Roman" w:cs="Times New Roman"/>
          <w:sz w:val="24"/>
        </w:rPr>
        <w:t>en 16S rRNA memiliki bagian yang bersifat konservatif untuk mengon</w:t>
      </w:r>
      <w:r>
        <w:rPr>
          <w:rFonts w:ascii="Times New Roman" w:hAnsi="Times New Roman" w:cs="Times New Roman"/>
          <w:sz w:val="24"/>
        </w:rPr>
        <w:t>-</w:t>
      </w:r>
      <w:r w:rsidRPr="00AD3211">
        <w:rPr>
          <w:rFonts w:ascii="Times New Roman" w:hAnsi="Times New Roman" w:cs="Times New Roman"/>
          <w:sz w:val="24"/>
        </w:rPr>
        <w:t xml:space="preserve">truksi </w:t>
      </w:r>
      <w:r>
        <w:rPr>
          <w:rFonts w:ascii="Times New Roman" w:hAnsi="Times New Roman" w:cs="Times New Roman"/>
          <w:sz w:val="24"/>
        </w:rPr>
        <w:t>pohon filogenetik universal, m</w:t>
      </w:r>
      <w:r w:rsidRPr="00AD3211">
        <w:rPr>
          <w:rFonts w:ascii="Times New Roman" w:hAnsi="Times New Roman" w:cs="Times New Roman"/>
          <w:sz w:val="24"/>
        </w:rPr>
        <w:t xml:space="preserve">emiliki bagian </w:t>
      </w:r>
      <w:r w:rsidRPr="00AD3EA9">
        <w:rPr>
          <w:rFonts w:ascii="Times New Roman" w:hAnsi="Times New Roman" w:cs="Times New Roman"/>
          <w:i/>
          <w:sz w:val="24"/>
        </w:rPr>
        <w:t>hyper variable region</w:t>
      </w:r>
      <w:r w:rsidRPr="00AD3211">
        <w:rPr>
          <w:rFonts w:ascii="Times New Roman" w:hAnsi="Times New Roman" w:cs="Times New Roman"/>
          <w:sz w:val="24"/>
        </w:rPr>
        <w:t xml:space="preserve"> yang memudahkan untuk mengidentifikasi jenis bakteri. </w:t>
      </w:r>
    </w:p>
    <w:p w:rsidR="005114C3" w:rsidRDefault="00A7739C" w:rsidP="005114C3">
      <w:pPr>
        <w:shd w:val="clear" w:color="auto" w:fill="FFFFFF"/>
        <w:spacing w:after="0" w:line="240" w:lineRule="auto"/>
        <w:ind w:firstLine="567"/>
        <w:jc w:val="both"/>
        <w:rPr>
          <w:rFonts w:ascii="Times New Roman" w:eastAsia="Times New Roman" w:hAnsi="Times New Roman" w:cs="Times New Roman"/>
          <w:sz w:val="24"/>
        </w:rPr>
      </w:pPr>
      <w:proofErr w:type="gramStart"/>
      <w:r w:rsidRPr="00AD3211">
        <w:rPr>
          <w:rFonts w:ascii="Times New Roman" w:hAnsi="Times New Roman" w:cs="Times New Roman"/>
          <w:sz w:val="24"/>
        </w:rPr>
        <w:t>Keuntungan dari Gen 16S rRNA, berd</w:t>
      </w:r>
      <w:r>
        <w:rPr>
          <w:rFonts w:ascii="Times New Roman" w:hAnsi="Times New Roman" w:cs="Times New Roman"/>
          <w:sz w:val="24"/>
        </w:rPr>
        <w:t xml:space="preserve">asarkan penelitian Dewa </w:t>
      </w:r>
      <w:r w:rsidRPr="00C63E41">
        <w:rPr>
          <w:rFonts w:ascii="Times New Roman" w:hAnsi="Times New Roman" w:cs="Times New Roman"/>
          <w:i/>
          <w:sz w:val="24"/>
        </w:rPr>
        <w:t>et al</w:t>
      </w:r>
      <w:r>
        <w:rPr>
          <w:rFonts w:ascii="Times New Roman" w:hAnsi="Times New Roman" w:cs="Times New Roman"/>
          <w:sz w:val="24"/>
        </w:rPr>
        <w:t>. 2015,</w:t>
      </w:r>
      <w:r w:rsidRPr="00AD3211">
        <w:rPr>
          <w:rFonts w:ascii="Times New Roman" w:hAnsi="Times New Roman" w:cs="Times New Roman"/>
          <w:sz w:val="24"/>
        </w:rPr>
        <w:t xml:space="preserve"> yaitu dapat melihat kemiripan antar spesies bakteri.</w:t>
      </w:r>
      <w:proofErr w:type="gramEnd"/>
      <w:r w:rsidRPr="00AD3211">
        <w:rPr>
          <w:rFonts w:ascii="Times New Roman" w:hAnsi="Times New Roman" w:cs="Times New Roman"/>
          <w:sz w:val="24"/>
        </w:rPr>
        <w:t xml:space="preserve"> </w:t>
      </w:r>
      <w:proofErr w:type="gramStart"/>
      <w:r w:rsidRPr="00AD3211">
        <w:rPr>
          <w:rFonts w:ascii="Times New Roman" w:hAnsi="Times New Roman" w:cs="Times New Roman"/>
          <w:sz w:val="24"/>
        </w:rPr>
        <w:t xml:space="preserve">Kemiripan yang didapat juga dapat di kelompokkan dalam dua kelompok yaitu kemiripan yang cukup tinggi dan kemiripan </w:t>
      </w:r>
      <w:r w:rsidRPr="00AD3211">
        <w:rPr>
          <w:rFonts w:ascii="Times New Roman" w:hAnsi="Times New Roman" w:cs="Times New Roman"/>
          <w:sz w:val="24"/>
        </w:rPr>
        <w:lastRenderedPageBreak/>
        <w:t>yang cukup jauh (rendah).</w:t>
      </w:r>
      <w:proofErr w:type="gramEnd"/>
      <w:r w:rsidRPr="00AD3211">
        <w:rPr>
          <w:rFonts w:ascii="Times New Roman" w:hAnsi="Times New Roman" w:cs="Times New Roman"/>
          <w:sz w:val="24"/>
        </w:rPr>
        <w:t xml:space="preserve"> </w:t>
      </w:r>
      <w:proofErr w:type="gramStart"/>
      <w:r w:rsidRPr="00AD3211">
        <w:rPr>
          <w:rFonts w:ascii="Times New Roman" w:hAnsi="Times New Roman" w:cs="Times New Roman"/>
          <w:sz w:val="24"/>
        </w:rPr>
        <w:t>Dengan metode Gen 16S rRNA, suatu genus dikatakan mirip apabila memiliki kemiripan 97% dan dikatakan satu spesies apabila kemiripan yang diperoleh 99% (Petti, 2007).</w:t>
      </w:r>
      <w:proofErr w:type="gramEnd"/>
    </w:p>
    <w:p w:rsidR="00A7739C" w:rsidRPr="005114C3" w:rsidRDefault="00A7739C" w:rsidP="005114C3">
      <w:pPr>
        <w:shd w:val="clear" w:color="auto" w:fill="FFFFFF"/>
        <w:spacing w:after="0" w:line="240" w:lineRule="auto"/>
        <w:ind w:firstLine="567"/>
        <w:jc w:val="both"/>
        <w:rPr>
          <w:rFonts w:ascii="Times New Roman" w:eastAsia="Times New Roman" w:hAnsi="Times New Roman" w:cs="Times New Roman"/>
          <w:sz w:val="24"/>
        </w:rPr>
      </w:pPr>
      <w:proofErr w:type="gramStart"/>
      <w:r>
        <w:rPr>
          <w:rFonts w:ascii="Times New Roman" w:hAnsi="Times New Roman" w:cs="Times New Roman"/>
          <w:sz w:val="24"/>
          <w:szCs w:val="24"/>
        </w:rPr>
        <w:t>Pada penelitian ini</w:t>
      </w:r>
      <w:r>
        <w:rPr>
          <w:rFonts w:ascii="Times New Roman" w:hAnsi="Times New Roman" w:cs="Times New Roman"/>
          <w:sz w:val="24"/>
          <w:szCs w:val="24"/>
          <w:lang w:val="id-ID"/>
        </w:rPr>
        <w:t>,</w:t>
      </w:r>
      <w:r>
        <w:rPr>
          <w:rFonts w:ascii="Times New Roman" w:hAnsi="Times New Roman" w:cs="Times New Roman"/>
          <w:sz w:val="24"/>
          <w:szCs w:val="24"/>
        </w:rPr>
        <w:t xml:space="preserve"> i</w:t>
      </w:r>
      <w:r w:rsidRPr="009F39E9">
        <w:rPr>
          <w:rFonts w:ascii="Times New Roman" w:hAnsi="Times New Roman" w:cs="Times New Roman"/>
          <w:sz w:val="24"/>
          <w:szCs w:val="24"/>
        </w:rPr>
        <w:t xml:space="preserve">dentifikasi secara molekuler dilakukan pada isolat bakteri </w:t>
      </w:r>
      <w:r>
        <w:rPr>
          <w:rFonts w:ascii="Times New Roman" w:hAnsi="Times New Roman" w:cs="Times New Roman"/>
          <w:sz w:val="24"/>
          <w:szCs w:val="24"/>
        </w:rPr>
        <w:t>kandidat b</w:t>
      </w:r>
      <w:r w:rsidRPr="009F39E9">
        <w:rPr>
          <w:rFonts w:ascii="Times New Roman" w:hAnsi="Times New Roman" w:cs="Times New Roman"/>
          <w:sz w:val="24"/>
          <w:szCs w:val="24"/>
        </w:rPr>
        <w:t>ioremediasi yang dapat menurunkan TAN (</w:t>
      </w:r>
      <w:r w:rsidRPr="00702234">
        <w:rPr>
          <w:rFonts w:ascii="Times New Roman" w:hAnsi="Times New Roman" w:cs="Times New Roman"/>
          <w:i/>
          <w:sz w:val="24"/>
          <w:szCs w:val="24"/>
        </w:rPr>
        <w:t>Total Ammonia Nitrogen</w:t>
      </w:r>
      <w:r w:rsidRPr="009F39E9">
        <w:rPr>
          <w:rFonts w:ascii="Times New Roman" w:hAnsi="Times New Roman" w:cs="Times New Roman"/>
          <w:sz w:val="24"/>
          <w:szCs w:val="24"/>
        </w:rPr>
        <w:t xml:space="preserve">) terbesar, yaitu isolat </w:t>
      </w:r>
      <w:r>
        <w:rPr>
          <w:rFonts w:ascii="Times New Roman" w:hAnsi="Times New Roman" w:cs="Times New Roman"/>
          <w:sz w:val="24"/>
          <w:szCs w:val="24"/>
        </w:rPr>
        <w:t>T4.</w:t>
      </w:r>
      <w:r w:rsidRPr="009F39E9">
        <w:rPr>
          <w:rFonts w:ascii="Times New Roman" w:hAnsi="Times New Roman" w:cs="Times New Roman"/>
          <w:sz w:val="24"/>
          <w:szCs w:val="24"/>
        </w:rPr>
        <w:t>10.</w:t>
      </w:r>
      <w:proofErr w:type="gramEnd"/>
      <w:r w:rsidRPr="009F39E9">
        <w:rPr>
          <w:rFonts w:ascii="Times New Roman" w:hAnsi="Times New Roman" w:cs="Times New Roman"/>
          <w:sz w:val="24"/>
          <w:szCs w:val="24"/>
        </w:rPr>
        <w:t xml:space="preserve"> </w:t>
      </w:r>
      <w:r>
        <w:rPr>
          <w:rFonts w:ascii="Times New Roman" w:hAnsi="Times New Roman" w:cs="Times New Roman"/>
          <w:sz w:val="24"/>
          <w:szCs w:val="24"/>
        </w:rPr>
        <w:t xml:space="preserve">Identifikasi molekuler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isolat murni</w:t>
      </w:r>
      <w:r>
        <w:rPr>
          <w:rFonts w:ascii="Times New Roman" w:hAnsi="Times New Roman" w:cs="Times New Roman"/>
          <w:sz w:val="24"/>
          <w:szCs w:val="24"/>
          <w:lang w:val="id-ID"/>
        </w:rPr>
        <w:t xml:space="preserve"> dikirim</w:t>
      </w:r>
      <w:r>
        <w:rPr>
          <w:rFonts w:ascii="Times New Roman" w:hAnsi="Times New Roman" w:cs="Times New Roman"/>
          <w:sz w:val="24"/>
          <w:szCs w:val="24"/>
        </w:rPr>
        <w:t xml:space="preserve"> ke</w:t>
      </w:r>
      <w:r>
        <w:rPr>
          <w:rFonts w:ascii="Times New Roman" w:hAnsi="Times New Roman" w:cs="Times New Roman"/>
          <w:sz w:val="24"/>
          <w:szCs w:val="24"/>
          <w:lang w:val="id-ID"/>
        </w:rPr>
        <w:t xml:space="preserve"> laboratorium</w:t>
      </w:r>
      <w:r>
        <w:rPr>
          <w:rFonts w:ascii="Times New Roman" w:hAnsi="Times New Roman" w:cs="Times New Roman"/>
          <w:sz w:val="24"/>
          <w:szCs w:val="24"/>
        </w:rPr>
        <w:t xml:space="preserve"> PT.INDOLAB UTAMA. Primer yang digunakan dalam proses PCR adalah primer forward 27F (5’ AGA GTT TGA TCM TGG CTC AG 3’), primer reverse 1492R (5’ TAC GGY TAC CTT GTT ACG ACT T 3’). Sedangkan, bahan primer yang digunakan dalam sequencing adalah primer forward 785F (5’ GGA TTA GAT ACC CGT GTA 3’), primer reverse 907R (5’ CCG </w:t>
      </w:r>
      <w:proofErr w:type="gramStart"/>
      <w:r>
        <w:rPr>
          <w:rFonts w:ascii="Times New Roman" w:hAnsi="Times New Roman" w:cs="Times New Roman"/>
          <w:sz w:val="24"/>
          <w:szCs w:val="24"/>
        </w:rPr>
        <w:t>TCA  ATT</w:t>
      </w:r>
      <w:proofErr w:type="gramEnd"/>
      <w:r>
        <w:rPr>
          <w:rFonts w:ascii="Times New Roman" w:hAnsi="Times New Roman" w:cs="Times New Roman"/>
          <w:sz w:val="24"/>
          <w:szCs w:val="24"/>
        </w:rPr>
        <w:t xml:space="preserve"> CMT TTR AGT TT 3’). </w:t>
      </w:r>
      <w:proofErr w:type="gramStart"/>
      <w:r w:rsidRPr="00927922">
        <w:rPr>
          <w:rFonts w:ascii="Times New Roman" w:hAnsi="Times New Roman" w:cs="Times New Roman"/>
          <w:sz w:val="24"/>
        </w:rPr>
        <w:t>Hasil analisa PCR</w:t>
      </w:r>
      <w:r>
        <w:rPr>
          <w:rFonts w:ascii="Times New Roman" w:hAnsi="Times New Roman" w:cs="Times New Roman"/>
          <w:sz w:val="24"/>
        </w:rPr>
        <w:t xml:space="preserve"> D</w:t>
      </w:r>
      <w:r w:rsidRPr="00927922">
        <w:rPr>
          <w:rFonts w:ascii="Times New Roman" w:hAnsi="Times New Roman" w:cs="Times New Roman"/>
          <w:sz w:val="24"/>
        </w:rPr>
        <w:t xml:space="preserve">NA isolat yang diperoleh dengan kode </w:t>
      </w:r>
      <w:r>
        <w:rPr>
          <w:rFonts w:ascii="Times New Roman" w:hAnsi="Times New Roman" w:cs="Times New Roman"/>
          <w:sz w:val="24"/>
        </w:rPr>
        <w:t xml:space="preserve">T4.10 </w:t>
      </w:r>
      <w:r w:rsidRPr="00927922">
        <w:rPr>
          <w:rFonts w:ascii="Times New Roman" w:hAnsi="Times New Roman" w:cs="Times New Roman"/>
          <w:sz w:val="24"/>
        </w:rPr>
        <w:t xml:space="preserve">berupa sekuen nukleotida dalam format FASTA seperti yang terdapat dalam </w:t>
      </w:r>
      <w:r>
        <w:rPr>
          <w:rFonts w:ascii="Times New Roman" w:hAnsi="Times New Roman" w:cs="Times New Roman"/>
          <w:sz w:val="24"/>
        </w:rPr>
        <w:t>Gambar 3.</w:t>
      </w:r>
      <w:proofErr w:type="gramEnd"/>
    </w:p>
    <w:p w:rsidR="00A7739C" w:rsidRDefault="00A7739C" w:rsidP="00A7739C">
      <w:pPr>
        <w:autoSpaceDE w:val="0"/>
        <w:autoSpaceDN w:val="0"/>
        <w:adjustRightInd w:val="0"/>
        <w:spacing w:after="0" w:line="240" w:lineRule="auto"/>
        <w:jc w:val="both"/>
        <w:rPr>
          <w:rFonts w:ascii="Times New Roman" w:hAnsi="Times New Roman" w:cs="Times New Roman"/>
          <w:sz w:val="24"/>
        </w:rPr>
      </w:pPr>
    </w:p>
    <w:p w:rsidR="005114C3" w:rsidRDefault="005114C3" w:rsidP="005114C3">
      <w:pPr>
        <w:autoSpaceDE w:val="0"/>
        <w:autoSpaceDN w:val="0"/>
        <w:adjustRightInd w:val="0"/>
        <w:spacing w:after="0" w:line="240" w:lineRule="auto"/>
        <w:jc w:val="center"/>
        <w:rPr>
          <w:rFonts w:ascii="Times New Roman" w:hAnsi="Times New Roman" w:cs="Times New Roman"/>
          <w:sz w:val="18"/>
          <w:szCs w:val="20"/>
        </w:rPr>
      </w:pPr>
      <w:r>
        <w:rPr>
          <w:noProof/>
        </w:rPr>
        <w:drawing>
          <wp:inline distT="0" distB="0" distL="0" distR="0" wp14:anchorId="537F70BA" wp14:editId="5B147BB1">
            <wp:extent cx="2838450" cy="2938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7235" r="70253" b="37984"/>
                    <a:stretch/>
                  </pic:blipFill>
                  <pic:spPr bwMode="auto">
                    <a:xfrm>
                      <a:off x="0" y="0"/>
                      <a:ext cx="2865871" cy="2967009"/>
                    </a:xfrm>
                    <a:prstGeom prst="rect">
                      <a:avLst/>
                    </a:prstGeom>
                    <a:ln>
                      <a:noFill/>
                    </a:ln>
                    <a:extLst>
                      <a:ext uri="{53640926-AAD7-44D8-BBD7-CCE9431645EC}">
                        <a14:shadowObscured xmlns:a14="http://schemas.microsoft.com/office/drawing/2010/main"/>
                      </a:ext>
                    </a:extLst>
                  </pic:spPr>
                </pic:pic>
              </a:graphicData>
            </a:graphic>
          </wp:inline>
        </w:drawing>
      </w:r>
    </w:p>
    <w:p w:rsidR="00A7739C" w:rsidRPr="005114C3" w:rsidRDefault="00A7739C" w:rsidP="005114C3">
      <w:pPr>
        <w:autoSpaceDE w:val="0"/>
        <w:autoSpaceDN w:val="0"/>
        <w:adjustRightInd w:val="0"/>
        <w:spacing w:after="0" w:line="240" w:lineRule="auto"/>
        <w:jc w:val="both"/>
        <w:rPr>
          <w:rFonts w:ascii="Times New Roman" w:hAnsi="Times New Roman" w:cs="Times New Roman"/>
          <w:sz w:val="24"/>
          <w:szCs w:val="24"/>
        </w:rPr>
      </w:pPr>
      <w:bookmarkStart w:id="18" w:name="_Toc40786826"/>
      <w:proofErr w:type="gramStart"/>
      <w:r w:rsidRPr="005114C3">
        <w:rPr>
          <w:rFonts w:ascii="Times New Roman" w:hAnsi="Times New Roman" w:cs="Times New Roman"/>
          <w:sz w:val="24"/>
          <w:szCs w:val="24"/>
        </w:rPr>
        <w:t xml:space="preserve">Gambar </w:t>
      </w:r>
      <w:r w:rsidRPr="005114C3">
        <w:rPr>
          <w:rFonts w:ascii="Times New Roman" w:hAnsi="Times New Roman" w:cs="Times New Roman"/>
          <w:sz w:val="24"/>
          <w:szCs w:val="24"/>
        </w:rPr>
        <w:fldChar w:fldCharType="begin"/>
      </w:r>
      <w:r w:rsidRPr="005114C3">
        <w:rPr>
          <w:rFonts w:ascii="Times New Roman" w:hAnsi="Times New Roman" w:cs="Times New Roman"/>
          <w:sz w:val="24"/>
          <w:szCs w:val="24"/>
        </w:rPr>
        <w:instrText xml:space="preserve"> SEQ Gambar \* ARABIC </w:instrText>
      </w:r>
      <w:r w:rsidRPr="005114C3">
        <w:rPr>
          <w:rFonts w:ascii="Times New Roman" w:hAnsi="Times New Roman" w:cs="Times New Roman"/>
          <w:sz w:val="24"/>
          <w:szCs w:val="24"/>
        </w:rPr>
        <w:fldChar w:fldCharType="separate"/>
      </w:r>
      <w:r w:rsidRPr="005114C3">
        <w:rPr>
          <w:rFonts w:ascii="Times New Roman" w:hAnsi="Times New Roman" w:cs="Times New Roman"/>
          <w:noProof/>
          <w:sz w:val="24"/>
          <w:szCs w:val="24"/>
        </w:rPr>
        <w:t>3</w:t>
      </w:r>
      <w:r w:rsidRPr="005114C3">
        <w:rPr>
          <w:rFonts w:ascii="Times New Roman" w:hAnsi="Times New Roman" w:cs="Times New Roman"/>
          <w:sz w:val="24"/>
          <w:szCs w:val="24"/>
        </w:rPr>
        <w:fldChar w:fldCharType="end"/>
      </w:r>
      <w:r w:rsidRPr="005114C3">
        <w:rPr>
          <w:rFonts w:ascii="Times New Roman" w:hAnsi="Times New Roman" w:cs="Times New Roman"/>
          <w:sz w:val="24"/>
          <w:szCs w:val="24"/>
        </w:rPr>
        <w:t>.</w:t>
      </w:r>
      <w:proofErr w:type="gramEnd"/>
      <w:r w:rsidRPr="005114C3">
        <w:rPr>
          <w:rFonts w:ascii="Times New Roman" w:hAnsi="Times New Roman" w:cs="Times New Roman"/>
          <w:sz w:val="24"/>
          <w:szCs w:val="24"/>
        </w:rPr>
        <w:t xml:space="preserve"> Hasil Sekuensing DNA Isolat Bakteri T4.10 dalam Format FASTA</w:t>
      </w:r>
      <w:bookmarkEnd w:id="18"/>
    </w:p>
    <w:p w:rsidR="00A7739C" w:rsidRDefault="00A7739C" w:rsidP="00A7739C">
      <w:pPr>
        <w:autoSpaceDE w:val="0"/>
        <w:autoSpaceDN w:val="0"/>
        <w:adjustRightInd w:val="0"/>
        <w:spacing w:after="0" w:line="240" w:lineRule="auto"/>
        <w:jc w:val="both"/>
        <w:rPr>
          <w:rFonts w:ascii="Times New Roman" w:hAnsi="Times New Roman" w:cs="Times New Roman"/>
          <w:sz w:val="24"/>
        </w:rPr>
      </w:pPr>
    </w:p>
    <w:p w:rsidR="005114C3" w:rsidRDefault="00A7739C" w:rsidP="005114C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rPr>
        <w:t xml:space="preserve">Format FASTA merupakan format dengan </w:t>
      </w:r>
      <w:r w:rsidRPr="003F68A1">
        <w:rPr>
          <w:rFonts w:ascii="Times New Roman" w:hAnsi="Times New Roman" w:cs="Times New Roman"/>
          <w:sz w:val="24"/>
        </w:rPr>
        <w:t>basis teks untuk mewakili sekuen nukleotida atau sekuen protein, di mana pasangan basa atau asam amino yang diwakili menggunakan kode huruf tunggal.</w:t>
      </w:r>
      <w:proofErr w:type="gramEnd"/>
      <w:r w:rsidRPr="003F68A1">
        <w:rPr>
          <w:rFonts w:ascii="Times New Roman" w:hAnsi="Times New Roman" w:cs="Times New Roman"/>
          <w:sz w:val="24"/>
        </w:rPr>
        <w:t xml:space="preserve"> </w:t>
      </w:r>
      <w:proofErr w:type="gramStart"/>
      <w:r w:rsidRPr="00AD3EA9">
        <w:rPr>
          <w:rFonts w:ascii="Times New Roman" w:hAnsi="Times New Roman" w:cs="Times New Roman"/>
          <w:sz w:val="24"/>
          <w:szCs w:val="24"/>
        </w:rPr>
        <w:t>Kode huruf tunggal tersebut masing-masing mewakili basa pirimidin dan basa purin tertentu.</w:t>
      </w:r>
      <w:proofErr w:type="gramEnd"/>
      <w:r w:rsidRPr="00AD3EA9">
        <w:rPr>
          <w:rFonts w:ascii="Times New Roman" w:hAnsi="Times New Roman" w:cs="Times New Roman"/>
          <w:sz w:val="24"/>
          <w:szCs w:val="24"/>
        </w:rPr>
        <w:t xml:space="preserve"> Basa </w:t>
      </w:r>
      <w:r w:rsidRPr="00AD3EA9">
        <w:rPr>
          <w:rFonts w:ascii="Times New Roman" w:hAnsi="Times New Roman" w:cs="Times New Roman"/>
          <w:sz w:val="24"/>
          <w:szCs w:val="24"/>
        </w:rPr>
        <w:lastRenderedPageBreak/>
        <w:t>pirimidin terdiri dari timin yang disimbolkan dengan huruf T dan sitosin yang disimbolkan dengan huruf C sedangkan basa purin terdiri dari adenin yang disimbolkan dengan huruf A dan guanin yang disimbolkan dengan huruf G (</w:t>
      </w:r>
      <w:r>
        <w:rPr>
          <w:rFonts w:ascii="Times New Roman" w:hAnsi="Times New Roman" w:cs="Times New Roman"/>
          <w:sz w:val="24"/>
          <w:szCs w:val="24"/>
        </w:rPr>
        <w:t xml:space="preserve">Untu Patricia </w:t>
      </w:r>
      <w:r w:rsidRPr="007356A2">
        <w:rPr>
          <w:rFonts w:ascii="Times New Roman" w:hAnsi="Times New Roman" w:cs="Times New Roman"/>
          <w:i/>
          <w:sz w:val="24"/>
          <w:szCs w:val="24"/>
        </w:rPr>
        <w:t>et al</w:t>
      </w:r>
      <w:r w:rsidRPr="007356A2">
        <w:rPr>
          <w:rFonts w:ascii="Times New Roman" w:hAnsi="Times New Roman" w:cs="Times New Roman"/>
          <w:sz w:val="24"/>
          <w:szCs w:val="24"/>
        </w:rPr>
        <w:t>.,</w:t>
      </w:r>
      <w:r>
        <w:rPr>
          <w:rFonts w:ascii="Times New Roman" w:hAnsi="Times New Roman" w:cs="Times New Roman"/>
          <w:sz w:val="24"/>
          <w:szCs w:val="24"/>
        </w:rPr>
        <w:t xml:space="preserve"> 2015</w:t>
      </w:r>
      <w:r w:rsidRPr="00AD3EA9">
        <w:rPr>
          <w:rFonts w:ascii="Times New Roman" w:hAnsi="Times New Roman" w:cs="Times New Roman"/>
          <w:sz w:val="24"/>
          <w:szCs w:val="24"/>
        </w:rPr>
        <w:t>).</w:t>
      </w:r>
      <w:r>
        <w:rPr>
          <w:rFonts w:ascii="Times New Roman" w:hAnsi="Times New Roman" w:cs="Times New Roman"/>
          <w:sz w:val="24"/>
          <w:szCs w:val="24"/>
        </w:rPr>
        <w:t xml:space="preserve"> </w:t>
      </w:r>
    </w:p>
    <w:p w:rsidR="005114C3" w:rsidRDefault="00A7739C" w:rsidP="005114C3">
      <w:pPr>
        <w:spacing w:after="0" w:line="240" w:lineRule="auto"/>
        <w:ind w:firstLine="567"/>
        <w:jc w:val="both"/>
        <w:rPr>
          <w:rFonts w:ascii="Times New Roman" w:hAnsi="Times New Roman" w:cs="Times New Roman"/>
          <w:sz w:val="24"/>
        </w:rPr>
      </w:pPr>
      <w:r w:rsidRPr="003F68A1">
        <w:rPr>
          <w:rFonts w:ascii="Times New Roman" w:hAnsi="Times New Roman" w:cs="Times New Roman"/>
          <w:sz w:val="24"/>
        </w:rPr>
        <w:t xml:space="preserve">Sekuensing dilakukan pembandingan dengan database nukleotida menggunakan program </w:t>
      </w:r>
      <w:r w:rsidRPr="003F68A1">
        <w:rPr>
          <w:rFonts w:ascii="Times New Roman" w:hAnsi="Times New Roman" w:cs="Times New Roman"/>
          <w:i/>
          <w:sz w:val="24"/>
        </w:rPr>
        <w:t>Basic Local Alignment Search Tool</w:t>
      </w:r>
      <w:r>
        <w:rPr>
          <w:rFonts w:ascii="Times New Roman" w:hAnsi="Times New Roman" w:cs="Times New Roman"/>
          <w:sz w:val="24"/>
        </w:rPr>
        <w:t xml:space="preserve"> (BLAST)</w:t>
      </w:r>
      <w:r w:rsidRPr="003F68A1">
        <w:rPr>
          <w:rFonts w:ascii="Times New Roman" w:hAnsi="Times New Roman" w:cs="Times New Roman"/>
          <w:sz w:val="24"/>
        </w:rPr>
        <w:t xml:space="preserve"> secara </w:t>
      </w:r>
      <w:r w:rsidRPr="003F68A1">
        <w:rPr>
          <w:rFonts w:ascii="Times New Roman" w:hAnsi="Times New Roman" w:cs="Times New Roman"/>
          <w:i/>
          <w:sz w:val="24"/>
        </w:rPr>
        <w:t>online</w:t>
      </w:r>
      <w:r w:rsidRPr="003F68A1">
        <w:rPr>
          <w:rFonts w:ascii="Times New Roman" w:hAnsi="Times New Roman" w:cs="Times New Roman"/>
          <w:sz w:val="24"/>
        </w:rPr>
        <w:t xml:space="preserve"> melalui situs </w:t>
      </w:r>
      <w:hyperlink r:id="rId19" w:history="1">
        <w:r w:rsidRPr="00522C6F">
          <w:rPr>
            <w:rStyle w:val="Hyperlink"/>
            <w:rFonts w:ascii="Times New Roman" w:hAnsi="Times New Roman" w:cs="Times New Roman"/>
            <w:i/>
            <w:color w:val="000000" w:themeColor="text1"/>
            <w:sz w:val="24"/>
            <w:u w:val="none"/>
          </w:rPr>
          <w:t>www.ncbi.nlm.nih.gov/</w:t>
        </w:r>
      </w:hyperlink>
      <w:r w:rsidRPr="00522C6F">
        <w:rPr>
          <w:rFonts w:ascii="Times New Roman" w:hAnsi="Times New Roman" w:cs="Times New Roman"/>
          <w:i/>
          <w:color w:val="000000" w:themeColor="text1"/>
          <w:sz w:val="24"/>
        </w:rPr>
        <w:t>BLAST/</w:t>
      </w:r>
      <w:r w:rsidRPr="00522C6F">
        <w:rPr>
          <w:rFonts w:ascii="Times New Roman" w:hAnsi="Times New Roman" w:cs="Times New Roman"/>
          <w:color w:val="000000" w:themeColor="text1"/>
          <w:sz w:val="24"/>
        </w:rPr>
        <w:t xml:space="preserve">. </w:t>
      </w:r>
      <w:r w:rsidRPr="003F68A1">
        <w:rPr>
          <w:rFonts w:ascii="Times New Roman" w:hAnsi="Times New Roman" w:cs="Times New Roman"/>
          <w:sz w:val="24"/>
        </w:rPr>
        <w:t xml:space="preserve">Data yang digunakan sebagai input adalah sekuen 16S rRNA dari </w:t>
      </w:r>
      <w:r>
        <w:rPr>
          <w:rFonts w:ascii="Times New Roman" w:hAnsi="Times New Roman" w:cs="Times New Roman"/>
          <w:sz w:val="24"/>
        </w:rPr>
        <w:t>isolat T4.10</w:t>
      </w:r>
      <w:r w:rsidRPr="003F68A1">
        <w:rPr>
          <w:rFonts w:ascii="Times New Roman" w:hAnsi="Times New Roman" w:cs="Times New Roman"/>
          <w:sz w:val="24"/>
        </w:rPr>
        <w:t xml:space="preserve">. </w:t>
      </w:r>
      <w:r>
        <w:rPr>
          <w:rFonts w:ascii="Times New Roman" w:hAnsi="Times New Roman" w:cs="Times New Roman"/>
          <w:sz w:val="24"/>
          <w:lang w:val="id-ID"/>
        </w:rPr>
        <w:t>Hasil keluaran dari</w:t>
      </w:r>
      <w:r w:rsidRPr="003F68A1">
        <w:rPr>
          <w:rFonts w:ascii="Times New Roman" w:hAnsi="Times New Roman" w:cs="Times New Roman"/>
          <w:sz w:val="24"/>
        </w:rPr>
        <w:t xml:space="preserve"> program ini adalah tampilan sekuen yang memiliki kemiripan tingg</w:t>
      </w:r>
      <w:r>
        <w:rPr>
          <w:rFonts w:ascii="Times New Roman" w:hAnsi="Times New Roman" w:cs="Times New Roman"/>
          <w:sz w:val="24"/>
        </w:rPr>
        <w:t xml:space="preserve">i terhadap </w:t>
      </w:r>
      <w:r w:rsidRPr="001B7F28">
        <w:rPr>
          <w:rFonts w:ascii="Times New Roman" w:hAnsi="Times New Roman" w:cs="Times New Roman"/>
          <w:i/>
          <w:sz w:val="24"/>
        </w:rPr>
        <w:t>database</w:t>
      </w:r>
      <w:r>
        <w:rPr>
          <w:rFonts w:ascii="Times New Roman" w:hAnsi="Times New Roman" w:cs="Times New Roman"/>
          <w:sz w:val="24"/>
        </w:rPr>
        <w:t xml:space="preserve"> (</w:t>
      </w:r>
      <w:r>
        <w:rPr>
          <w:rFonts w:ascii="Times New Roman" w:hAnsi="Times New Roman" w:cs="Times New Roman"/>
          <w:sz w:val="24"/>
          <w:lang w:val="id-ID"/>
        </w:rPr>
        <w:t>Sukmawati, 2015</w:t>
      </w:r>
      <w:r>
        <w:rPr>
          <w:rFonts w:ascii="Times New Roman" w:hAnsi="Times New Roman" w:cs="Times New Roman"/>
          <w:sz w:val="24"/>
        </w:rPr>
        <w:t xml:space="preserve">). </w:t>
      </w:r>
      <w:r w:rsidRPr="003F68A1">
        <w:rPr>
          <w:rFonts w:ascii="Times New Roman" w:hAnsi="Times New Roman" w:cs="Times New Roman"/>
          <w:sz w:val="24"/>
        </w:rPr>
        <w:t>Derajat kesamaan urutan basa gen pe</w:t>
      </w:r>
      <w:r>
        <w:rPr>
          <w:rFonts w:ascii="Times New Roman" w:hAnsi="Times New Roman" w:cs="Times New Roman"/>
          <w:sz w:val="24"/>
        </w:rPr>
        <w:t>-</w:t>
      </w:r>
      <w:r w:rsidRPr="003F68A1">
        <w:rPr>
          <w:rFonts w:ascii="Times New Roman" w:hAnsi="Times New Roman" w:cs="Times New Roman"/>
          <w:sz w:val="24"/>
        </w:rPr>
        <w:t xml:space="preserve">nyandi 16S rRNA lebih dari 97% bukan </w:t>
      </w:r>
      <w:r>
        <w:rPr>
          <w:rFonts w:ascii="Times New Roman" w:hAnsi="Times New Roman" w:cs="Times New Roman"/>
          <w:sz w:val="24"/>
        </w:rPr>
        <w:t>genus</w:t>
      </w:r>
      <w:r w:rsidRPr="003F68A1">
        <w:rPr>
          <w:rFonts w:ascii="Times New Roman" w:hAnsi="Times New Roman" w:cs="Times New Roman"/>
          <w:sz w:val="24"/>
        </w:rPr>
        <w:t xml:space="preserve"> baru (Pangastuti, 2006).</w:t>
      </w:r>
    </w:p>
    <w:p w:rsidR="00A7739C" w:rsidRDefault="00A7739C" w:rsidP="005114C3">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Hasil analisis BLAST menunjukkan </w:t>
      </w:r>
      <w:proofErr w:type="gramStart"/>
      <w:r>
        <w:rPr>
          <w:rFonts w:ascii="Times New Roman" w:hAnsi="Times New Roman" w:cs="Times New Roman"/>
          <w:color w:val="000000"/>
          <w:sz w:val="24"/>
          <w:szCs w:val="24"/>
        </w:rPr>
        <w:t>nama</w:t>
      </w:r>
      <w:proofErr w:type="gramEnd"/>
      <w:r>
        <w:rPr>
          <w:rFonts w:ascii="Times New Roman" w:hAnsi="Times New Roman" w:cs="Times New Roman"/>
          <w:color w:val="000000"/>
          <w:sz w:val="24"/>
          <w:szCs w:val="24"/>
        </w:rPr>
        <w:t xml:space="preserve"> bakteri dan tingkat kesamaan urutan nukleotida dari rRNA isolat dengan urutan nukleotida dari spesies bakteri yang sesuai dalam </w:t>
      </w:r>
      <w:r w:rsidRPr="00BC42E9">
        <w:rPr>
          <w:rFonts w:ascii="Times New Roman" w:hAnsi="Times New Roman" w:cs="Times New Roman"/>
          <w:iCs/>
          <w:color w:val="000000"/>
          <w:sz w:val="24"/>
          <w:szCs w:val="24"/>
        </w:rPr>
        <w:t xml:space="preserve">database </w:t>
      </w:r>
      <w:r w:rsidRPr="00BC42E9">
        <w:rPr>
          <w:rFonts w:ascii="Times New Roman" w:hAnsi="Times New Roman" w:cs="Times New Roman"/>
          <w:i/>
          <w:color w:val="000000"/>
          <w:sz w:val="24"/>
          <w:szCs w:val="24"/>
        </w:rPr>
        <w:t>GeneBank</w:t>
      </w:r>
      <w:r>
        <w:rPr>
          <w:rFonts w:ascii="Times New Roman" w:hAnsi="Times New Roman" w:cs="Times New Roman"/>
          <w:color w:val="000000"/>
          <w:sz w:val="24"/>
          <w:szCs w:val="24"/>
        </w:rPr>
        <w:t xml:space="preserve">. Berdasarkan hasil analisis BLAST yang di-peroleh dari sekuens RNA, diketahui bahwa isolat T4.10 </w:t>
      </w:r>
      <w:r>
        <w:rPr>
          <w:rFonts w:ascii="Times New Roman" w:hAnsi="Times New Roman" w:cs="Times New Roman"/>
          <w:color w:val="000000"/>
          <w:sz w:val="24"/>
          <w:szCs w:val="24"/>
          <w:lang w:val="id-ID"/>
        </w:rPr>
        <w:t>memperoleh hasil berupa</w:t>
      </w:r>
      <w:r>
        <w:rPr>
          <w:rFonts w:ascii="Times New Roman" w:hAnsi="Times New Roman" w:cs="Times New Roman"/>
          <w:color w:val="000000"/>
          <w:sz w:val="24"/>
          <w:szCs w:val="24"/>
        </w:rPr>
        <w:t xml:space="preserve"> nilai </w:t>
      </w:r>
      <w:r>
        <w:rPr>
          <w:rFonts w:ascii="Times New Roman" w:hAnsi="Times New Roman" w:cs="Times New Roman"/>
          <w:i/>
          <w:iCs/>
          <w:color w:val="000000"/>
          <w:sz w:val="24"/>
          <w:szCs w:val="24"/>
        </w:rPr>
        <w:t xml:space="preserve">score </w:t>
      </w:r>
      <w:r>
        <w:rPr>
          <w:rFonts w:ascii="Times New Roman" w:hAnsi="Times New Roman" w:cs="Times New Roman"/>
          <w:color w:val="000000"/>
          <w:sz w:val="24"/>
          <w:szCs w:val="24"/>
        </w:rPr>
        <w:t xml:space="preserve">2737 dan </w:t>
      </w:r>
      <w:r w:rsidRPr="000922FF">
        <w:rPr>
          <w:rFonts w:ascii="Times New Roman" w:hAnsi="Times New Roman" w:cs="Times New Roman"/>
          <w:i/>
          <w:color w:val="000000"/>
          <w:sz w:val="24"/>
          <w:szCs w:val="24"/>
        </w:rPr>
        <w:t>match total</w:t>
      </w:r>
      <w:r>
        <w:rPr>
          <w:rFonts w:ascii="Times New Roman" w:hAnsi="Times New Roman" w:cs="Times New Roman"/>
          <w:color w:val="000000"/>
          <w:sz w:val="24"/>
          <w:szCs w:val="24"/>
        </w:rPr>
        <w:t xml:space="preserve"> 1482/1482 (pct. 100 %) merupakan bakteri </w:t>
      </w:r>
      <w:r>
        <w:rPr>
          <w:rFonts w:ascii="Times New Roman" w:hAnsi="Times New Roman" w:cs="Times New Roman"/>
          <w:i/>
          <w:iCs/>
          <w:color w:val="000000"/>
          <w:sz w:val="24"/>
          <w:szCs w:val="24"/>
        </w:rPr>
        <w:t xml:space="preserve">Bacillus </w:t>
      </w:r>
      <w:r w:rsidRPr="00BB15A4">
        <w:rPr>
          <w:rFonts w:ascii="Times New Roman" w:hAnsi="Times New Roman" w:cs="Times New Roman"/>
          <w:i/>
          <w:color w:val="000000"/>
          <w:sz w:val="24"/>
          <w:szCs w:val="24"/>
        </w:rPr>
        <w:t>megaterium</w:t>
      </w:r>
      <w:r>
        <w:rPr>
          <w:rFonts w:ascii="Times New Roman" w:hAnsi="Times New Roman" w:cs="Times New Roman"/>
          <w:i/>
          <w:color w:val="000000"/>
          <w:sz w:val="24"/>
          <w:szCs w:val="24"/>
        </w:rPr>
        <w:t xml:space="preserve"> </w:t>
      </w:r>
      <w:r w:rsidRPr="004932B2">
        <w:rPr>
          <w:rFonts w:ascii="Times New Roman" w:hAnsi="Times New Roman" w:cs="Times New Roman"/>
          <w:color w:val="000000"/>
          <w:sz w:val="24"/>
          <w:szCs w:val="24"/>
        </w:rPr>
        <w:t>(</w:t>
      </w:r>
      <w:r>
        <w:rPr>
          <w:rFonts w:ascii="Times New Roman" w:hAnsi="Times New Roman" w:cs="Times New Roman"/>
          <w:color w:val="000000"/>
          <w:sz w:val="24"/>
          <w:szCs w:val="24"/>
        </w:rPr>
        <w:t xml:space="preserve">Gambar 3). </w:t>
      </w:r>
      <w:r>
        <w:rPr>
          <w:rFonts w:ascii="Times New Roman" w:hAnsi="Times New Roman" w:cs="Times New Roman"/>
          <w:sz w:val="24"/>
          <w:szCs w:val="24"/>
        </w:rPr>
        <w:t>S</w:t>
      </w:r>
      <w:r w:rsidRPr="000B6353">
        <w:rPr>
          <w:rFonts w:ascii="Times New Roman" w:hAnsi="Times New Roman" w:cs="Times New Roman"/>
          <w:sz w:val="24"/>
          <w:szCs w:val="24"/>
        </w:rPr>
        <w:t xml:space="preserve">ampel bakteri dengan kode 10 dengan sekuens mikroba yang memiliki kemiripan tertinggi yaitu </w:t>
      </w:r>
      <w:r w:rsidRPr="000B6353">
        <w:rPr>
          <w:rFonts w:ascii="Times New Roman" w:hAnsi="Times New Roman" w:cs="Times New Roman"/>
          <w:i/>
          <w:sz w:val="24"/>
          <w:szCs w:val="24"/>
        </w:rPr>
        <w:t>Bacillus megaterium</w:t>
      </w:r>
      <w:r w:rsidRPr="000B6353">
        <w:rPr>
          <w:rFonts w:ascii="Times New Roman" w:hAnsi="Times New Roman" w:cs="Times New Roman"/>
          <w:sz w:val="24"/>
          <w:szCs w:val="24"/>
        </w:rPr>
        <w:t xml:space="preserve"> (gi: KJ476721) yang dikoleksi dari akar dan daun tanaman </w:t>
      </w:r>
      <w:r w:rsidRPr="000B6353">
        <w:rPr>
          <w:rFonts w:ascii="Times New Roman" w:hAnsi="Times New Roman" w:cs="Times New Roman"/>
          <w:i/>
          <w:sz w:val="24"/>
          <w:szCs w:val="24"/>
        </w:rPr>
        <w:t>Nicotiana attenuate</w:t>
      </w:r>
      <w:r w:rsidRPr="000B6353">
        <w:rPr>
          <w:rFonts w:ascii="Times New Roman" w:hAnsi="Times New Roman" w:cs="Times New Roman"/>
          <w:sz w:val="24"/>
          <w:szCs w:val="24"/>
        </w:rPr>
        <w:t xml:space="preserve"> daerah </w:t>
      </w:r>
      <w:r>
        <w:rPr>
          <w:rFonts w:ascii="Times New Roman" w:hAnsi="Times New Roman" w:cs="Times New Roman"/>
          <w:sz w:val="24"/>
          <w:szCs w:val="24"/>
        </w:rPr>
        <w:t xml:space="preserve">D1 Utah Barat Daya, Amerika Serikat. </w:t>
      </w:r>
    </w:p>
    <w:p w:rsidR="005114C3" w:rsidRDefault="005114C3" w:rsidP="005114C3">
      <w:pPr>
        <w:spacing w:after="0" w:line="240" w:lineRule="auto"/>
        <w:ind w:firstLine="567"/>
        <w:jc w:val="both"/>
        <w:rPr>
          <w:rFonts w:ascii="Times New Roman" w:hAnsi="Times New Roman" w:cs="Times New Roman"/>
          <w:sz w:val="24"/>
          <w:szCs w:val="24"/>
        </w:rPr>
      </w:pPr>
    </w:p>
    <w:p w:rsidR="005114C3" w:rsidRDefault="005114C3" w:rsidP="005114C3">
      <w:pPr>
        <w:spacing w:after="0" w:line="240" w:lineRule="auto"/>
        <w:ind w:firstLine="567"/>
        <w:rPr>
          <w:rFonts w:ascii="Times New Roman" w:hAnsi="Times New Roman" w:cs="Times New Roman"/>
          <w:sz w:val="24"/>
        </w:rPr>
        <w:sectPr w:rsidR="005114C3" w:rsidSect="00EF52FE">
          <w:type w:val="continuous"/>
          <w:pgSz w:w="11907" w:h="16839" w:code="9"/>
          <w:pgMar w:top="1134" w:right="1134" w:bottom="1134" w:left="1134" w:header="720" w:footer="720" w:gutter="0"/>
          <w:cols w:num="2" w:space="397"/>
          <w:docGrid w:linePitch="360"/>
        </w:sectPr>
      </w:pPr>
    </w:p>
    <w:p w:rsidR="005114C3" w:rsidRDefault="005114C3" w:rsidP="005114C3">
      <w:pPr>
        <w:spacing w:after="0" w:line="240" w:lineRule="auto"/>
        <w:ind w:firstLine="567"/>
        <w:rPr>
          <w:rFonts w:ascii="Times New Roman" w:hAnsi="Times New Roman" w:cs="Times New Roman"/>
          <w:sz w:val="24"/>
        </w:rPr>
      </w:pPr>
    </w:p>
    <w:p w:rsidR="00274B28" w:rsidRDefault="00274B28" w:rsidP="005114C3">
      <w:pPr>
        <w:spacing w:after="0" w:line="240" w:lineRule="auto"/>
        <w:ind w:firstLine="567"/>
        <w:rPr>
          <w:rFonts w:ascii="Times New Roman" w:hAnsi="Times New Roman" w:cs="Times New Roman"/>
          <w:sz w:val="24"/>
        </w:rPr>
      </w:pPr>
    </w:p>
    <w:p w:rsidR="005114C3" w:rsidRDefault="005114C3" w:rsidP="00274B28">
      <w:pPr>
        <w:spacing w:after="0" w:line="240" w:lineRule="auto"/>
        <w:ind w:firstLine="567"/>
        <w:jc w:val="center"/>
        <w:rPr>
          <w:rFonts w:ascii="Times New Roman" w:hAnsi="Times New Roman" w:cs="Times New Roman"/>
          <w:sz w:val="24"/>
        </w:rPr>
      </w:pPr>
      <w:r>
        <w:rPr>
          <w:noProof/>
        </w:rPr>
        <w:drawing>
          <wp:inline distT="0" distB="0" distL="0" distR="0" wp14:anchorId="332EB41D" wp14:editId="21C07ABA">
            <wp:extent cx="3222521" cy="4390505"/>
            <wp:effectExtent l="635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8386" t="9447" r="39126" b="6624"/>
                    <a:stretch/>
                  </pic:blipFill>
                  <pic:spPr bwMode="auto">
                    <a:xfrm rot="16200000">
                      <a:off x="0" y="0"/>
                      <a:ext cx="3277973" cy="4466056"/>
                    </a:xfrm>
                    <a:prstGeom prst="rect">
                      <a:avLst/>
                    </a:prstGeom>
                    <a:ln>
                      <a:noFill/>
                    </a:ln>
                    <a:extLst>
                      <a:ext uri="{53640926-AAD7-44D8-BBD7-CCE9431645EC}">
                        <a14:shadowObscured xmlns:a14="http://schemas.microsoft.com/office/drawing/2010/main"/>
                      </a:ext>
                    </a:extLst>
                  </pic:spPr>
                </pic:pic>
              </a:graphicData>
            </a:graphic>
          </wp:inline>
        </w:drawing>
      </w:r>
    </w:p>
    <w:p w:rsidR="005114C3" w:rsidRDefault="005114C3" w:rsidP="005114C3">
      <w:pPr>
        <w:spacing w:after="0" w:line="240" w:lineRule="auto"/>
        <w:ind w:firstLine="567"/>
        <w:rPr>
          <w:rFonts w:ascii="Times New Roman" w:hAnsi="Times New Roman" w:cs="Times New Roman"/>
          <w:sz w:val="24"/>
        </w:rPr>
      </w:pPr>
    </w:p>
    <w:p w:rsidR="005114C3" w:rsidRDefault="005114C3" w:rsidP="005114C3">
      <w:pPr>
        <w:pStyle w:val="Caption"/>
        <w:spacing w:after="0"/>
        <w:jc w:val="both"/>
        <w:rPr>
          <w:rFonts w:ascii="Times New Roman" w:hAnsi="Times New Roman" w:cs="Times New Roman"/>
          <w:b w:val="0"/>
          <w:color w:val="auto"/>
          <w:sz w:val="24"/>
        </w:rPr>
      </w:pPr>
      <w:bookmarkStart w:id="19" w:name="_Toc40786827"/>
      <w:proofErr w:type="gramStart"/>
      <w:r w:rsidRPr="00D9058B">
        <w:rPr>
          <w:rFonts w:ascii="Times New Roman" w:hAnsi="Times New Roman" w:cs="Times New Roman"/>
          <w:b w:val="0"/>
          <w:color w:val="auto"/>
          <w:sz w:val="24"/>
        </w:rPr>
        <w:t xml:space="preserve">Gambar </w:t>
      </w:r>
      <w:r w:rsidRPr="00D9058B">
        <w:rPr>
          <w:rFonts w:ascii="Times New Roman" w:hAnsi="Times New Roman" w:cs="Times New Roman"/>
          <w:b w:val="0"/>
          <w:color w:val="auto"/>
          <w:sz w:val="24"/>
        </w:rPr>
        <w:fldChar w:fldCharType="begin"/>
      </w:r>
      <w:r w:rsidRPr="00D9058B">
        <w:rPr>
          <w:rFonts w:ascii="Times New Roman" w:hAnsi="Times New Roman" w:cs="Times New Roman"/>
          <w:b w:val="0"/>
          <w:color w:val="auto"/>
          <w:sz w:val="24"/>
        </w:rPr>
        <w:instrText xml:space="preserve"> SEQ Gambar \* ARABIC </w:instrText>
      </w:r>
      <w:r w:rsidRPr="00D9058B">
        <w:rPr>
          <w:rFonts w:ascii="Times New Roman" w:hAnsi="Times New Roman" w:cs="Times New Roman"/>
          <w:b w:val="0"/>
          <w:color w:val="auto"/>
          <w:sz w:val="24"/>
        </w:rPr>
        <w:fldChar w:fldCharType="separate"/>
      </w:r>
      <w:r>
        <w:rPr>
          <w:rFonts w:ascii="Times New Roman" w:hAnsi="Times New Roman" w:cs="Times New Roman"/>
          <w:b w:val="0"/>
          <w:noProof/>
          <w:color w:val="auto"/>
          <w:sz w:val="24"/>
        </w:rPr>
        <w:t>4</w:t>
      </w:r>
      <w:r w:rsidRPr="00D9058B">
        <w:rPr>
          <w:rFonts w:ascii="Times New Roman" w:hAnsi="Times New Roman" w:cs="Times New Roman"/>
          <w:b w:val="0"/>
          <w:color w:val="auto"/>
          <w:sz w:val="24"/>
        </w:rPr>
        <w:fldChar w:fldCharType="end"/>
      </w:r>
      <w:r w:rsidRPr="00D9058B">
        <w:rPr>
          <w:rFonts w:ascii="Times New Roman" w:hAnsi="Times New Roman" w:cs="Times New Roman"/>
          <w:b w:val="0"/>
          <w:color w:val="auto"/>
          <w:sz w:val="24"/>
          <w:lang w:val="id-ID"/>
        </w:rPr>
        <w:t>.</w:t>
      </w:r>
      <w:proofErr w:type="gramEnd"/>
      <w:r w:rsidRPr="00D9058B">
        <w:rPr>
          <w:rFonts w:ascii="Times New Roman" w:hAnsi="Times New Roman" w:cs="Times New Roman"/>
          <w:b w:val="0"/>
          <w:color w:val="auto"/>
          <w:sz w:val="24"/>
        </w:rPr>
        <w:t xml:space="preserve"> Hasil Analisis </w:t>
      </w:r>
      <w:r>
        <w:rPr>
          <w:rFonts w:ascii="Times New Roman" w:hAnsi="Times New Roman" w:cs="Times New Roman"/>
          <w:b w:val="0"/>
          <w:color w:val="auto"/>
          <w:sz w:val="24"/>
        </w:rPr>
        <w:t xml:space="preserve">BLAST </w:t>
      </w:r>
      <w:r w:rsidRPr="00D9058B">
        <w:rPr>
          <w:rFonts w:ascii="Times New Roman" w:hAnsi="Times New Roman" w:cs="Times New Roman"/>
          <w:b w:val="0"/>
          <w:color w:val="auto"/>
          <w:sz w:val="24"/>
        </w:rPr>
        <w:t>16S rR</w:t>
      </w:r>
      <w:r w:rsidRPr="00D9058B">
        <w:rPr>
          <w:rFonts w:ascii="Times New Roman" w:hAnsi="Times New Roman" w:cs="Times New Roman"/>
          <w:b w:val="0"/>
          <w:color w:val="auto"/>
          <w:sz w:val="24"/>
          <w:lang w:val="id-ID"/>
        </w:rPr>
        <w:t>NA</w:t>
      </w:r>
      <w:r>
        <w:rPr>
          <w:rFonts w:ascii="Times New Roman" w:hAnsi="Times New Roman" w:cs="Times New Roman"/>
          <w:b w:val="0"/>
          <w:color w:val="auto"/>
          <w:sz w:val="24"/>
        </w:rPr>
        <w:t xml:space="preserve"> dan pohon filogenetik</w:t>
      </w:r>
      <w:bookmarkEnd w:id="19"/>
    </w:p>
    <w:p w:rsidR="00274B28" w:rsidRDefault="005114C3" w:rsidP="00274B28">
      <w:pPr>
        <w:spacing w:line="240" w:lineRule="auto"/>
        <w:jc w:val="both"/>
        <w:rPr>
          <w:rFonts w:ascii="Times New Roman" w:hAnsi="Times New Roman" w:cs="Times New Roman"/>
          <w:sz w:val="20"/>
        </w:rPr>
      </w:pPr>
      <w:proofErr w:type="gramStart"/>
      <w:r w:rsidRPr="00D25DEC">
        <w:rPr>
          <w:rFonts w:ascii="Times New Roman" w:hAnsi="Times New Roman" w:cs="Times New Roman"/>
          <w:sz w:val="20"/>
        </w:rPr>
        <w:t>ket</w:t>
      </w:r>
      <w:r>
        <w:rPr>
          <w:rFonts w:ascii="Times New Roman" w:hAnsi="Times New Roman" w:cs="Times New Roman"/>
          <w:sz w:val="20"/>
        </w:rPr>
        <w:t>erangan</w:t>
      </w:r>
      <w:r w:rsidRPr="00D25DEC">
        <w:rPr>
          <w:rFonts w:ascii="Times New Roman" w:hAnsi="Times New Roman" w:cs="Times New Roman"/>
          <w:sz w:val="20"/>
        </w:rPr>
        <w:t xml:space="preserve"> :</w:t>
      </w:r>
      <w:proofErr w:type="gramEnd"/>
      <w:r w:rsidRPr="00D25DEC">
        <w:rPr>
          <w:rFonts w:ascii="Times New Roman" w:hAnsi="Times New Roman" w:cs="Times New Roman"/>
          <w:sz w:val="20"/>
        </w:rPr>
        <w:t xml:space="preserve"> sampel isolat bakteri kode 10 memliki </w:t>
      </w:r>
      <w:r>
        <w:rPr>
          <w:rFonts w:ascii="Times New Roman" w:hAnsi="Times New Roman" w:cs="Times New Roman"/>
          <w:sz w:val="20"/>
        </w:rPr>
        <w:t xml:space="preserve">jarak genetik yang paling mirip </w:t>
      </w:r>
      <w:r w:rsidRPr="00D25DEC">
        <w:rPr>
          <w:rFonts w:ascii="Times New Roman" w:hAnsi="Times New Roman" w:cs="Times New Roman"/>
          <w:sz w:val="20"/>
        </w:rPr>
        <w:t xml:space="preserve">dengan </w:t>
      </w:r>
      <w:r w:rsidRPr="00263797">
        <w:rPr>
          <w:rFonts w:ascii="Times New Roman" w:hAnsi="Times New Roman" w:cs="Times New Roman"/>
          <w:i/>
          <w:sz w:val="20"/>
        </w:rPr>
        <w:t>Bacillus megaterium</w:t>
      </w:r>
      <w:r w:rsidRPr="00D25DEC">
        <w:rPr>
          <w:rFonts w:ascii="Times New Roman" w:hAnsi="Times New Roman" w:cs="Times New Roman"/>
          <w:sz w:val="20"/>
        </w:rPr>
        <w:t xml:space="preserve"> (gi: KJ476721)</w:t>
      </w:r>
      <w:r w:rsidR="00274B28">
        <w:rPr>
          <w:rFonts w:ascii="Times New Roman" w:hAnsi="Times New Roman" w:cs="Times New Roman"/>
          <w:sz w:val="20"/>
        </w:rPr>
        <w:t>.</w:t>
      </w:r>
    </w:p>
    <w:p w:rsidR="00274B28" w:rsidRDefault="00274B28" w:rsidP="00274B28">
      <w:pPr>
        <w:spacing w:line="240" w:lineRule="auto"/>
        <w:jc w:val="both"/>
        <w:rPr>
          <w:rFonts w:ascii="Times New Roman" w:hAnsi="Times New Roman" w:cs="Times New Roman"/>
          <w:sz w:val="20"/>
        </w:rPr>
      </w:pPr>
    </w:p>
    <w:p w:rsidR="00274B28" w:rsidRDefault="00274B28" w:rsidP="00274B28">
      <w:pPr>
        <w:spacing w:line="240" w:lineRule="auto"/>
        <w:jc w:val="both"/>
        <w:rPr>
          <w:rFonts w:ascii="Times New Roman" w:hAnsi="Times New Roman" w:cs="Times New Roman"/>
          <w:sz w:val="20"/>
        </w:rPr>
      </w:pPr>
    </w:p>
    <w:p w:rsidR="00274B28" w:rsidRPr="00274B28" w:rsidRDefault="00274B28" w:rsidP="00274B28">
      <w:pPr>
        <w:spacing w:line="240" w:lineRule="auto"/>
        <w:jc w:val="both"/>
        <w:rPr>
          <w:rFonts w:ascii="Times New Roman" w:hAnsi="Times New Roman" w:cs="Times New Roman"/>
          <w:sz w:val="20"/>
        </w:rPr>
        <w:sectPr w:rsidR="00274B28" w:rsidRPr="00274B28" w:rsidSect="005114C3">
          <w:type w:val="continuous"/>
          <w:pgSz w:w="11907" w:h="16839" w:code="9"/>
          <w:pgMar w:top="1134" w:right="1134" w:bottom="1134" w:left="1134" w:header="720" w:footer="720" w:gutter="0"/>
          <w:cols w:space="397"/>
          <w:docGrid w:linePitch="360"/>
        </w:sectPr>
      </w:pPr>
      <w:bookmarkStart w:id="20" w:name="_GoBack"/>
      <w:bookmarkEnd w:id="20"/>
    </w:p>
    <w:p w:rsidR="005114C3" w:rsidRDefault="005114C3" w:rsidP="005114C3">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655DEB">
        <w:rPr>
          <w:rFonts w:ascii="Times New Roman" w:hAnsi="Times New Roman" w:cs="Times New Roman"/>
          <w:i/>
          <w:iCs/>
          <w:color w:val="0D0D0D"/>
          <w:sz w:val="24"/>
          <w:szCs w:val="24"/>
        </w:rPr>
        <w:lastRenderedPageBreak/>
        <w:t>B</w:t>
      </w:r>
      <w:r>
        <w:rPr>
          <w:rFonts w:ascii="Times New Roman" w:hAnsi="Times New Roman" w:cs="Times New Roman"/>
          <w:i/>
          <w:iCs/>
          <w:color w:val="0D0D0D"/>
          <w:sz w:val="24"/>
          <w:szCs w:val="24"/>
        </w:rPr>
        <w:t>acillus</w:t>
      </w:r>
      <w:r w:rsidRPr="00655DEB">
        <w:rPr>
          <w:rFonts w:ascii="Times New Roman" w:hAnsi="Times New Roman" w:cs="Times New Roman"/>
          <w:i/>
          <w:iCs/>
          <w:color w:val="0D0D0D"/>
          <w:sz w:val="24"/>
          <w:szCs w:val="24"/>
        </w:rPr>
        <w:t xml:space="preserve"> megaterium </w:t>
      </w:r>
      <w:r w:rsidRPr="00655DEB">
        <w:rPr>
          <w:rFonts w:ascii="Times New Roman" w:hAnsi="Times New Roman" w:cs="Times New Roman"/>
          <w:color w:val="0D0D0D"/>
          <w:sz w:val="24"/>
          <w:szCs w:val="24"/>
        </w:rPr>
        <w:t>termasuk dalam bakteri Gram</w:t>
      </w:r>
      <w:r>
        <w:rPr>
          <w:rFonts w:ascii="Times New Roman" w:hAnsi="Times New Roman" w:cs="Times New Roman"/>
          <w:color w:val="0D0D0D"/>
          <w:sz w:val="24"/>
          <w:szCs w:val="24"/>
        </w:rPr>
        <w:t xml:space="preserve"> </w:t>
      </w:r>
      <w:r w:rsidRPr="00655DEB">
        <w:rPr>
          <w:rFonts w:ascii="Times New Roman" w:hAnsi="Times New Roman" w:cs="Times New Roman"/>
          <w:color w:val="0D0D0D"/>
          <w:sz w:val="24"/>
          <w:szCs w:val="24"/>
        </w:rPr>
        <w:t>positif,</w:t>
      </w:r>
      <w:r>
        <w:rPr>
          <w:rFonts w:ascii="Times New Roman" w:hAnsi="Times New Roman" w:cs="Times New Roman"/>
          <w:color w:val="0D0D0D"/>
          <w:sz w:val="24"/>
          <w:szCs w:val="24"/>
        </w:rPr>
        <w:t xml:space="preserve"> </w:t>
      </w:r>
      <w:r w:rsidRPr="00655DEB">
        <w:rPr>
          <w:rFonts w:ascii="Times New Roman" w:hAnsi="Times New Roman" w:cs="Times New Roman"/>
          <w:color w:val="0D0D0D"/>
          <w:sz w:val="24"/>
          <w:szCs w:val="24"/>
        </w:rPr>
        <w:t>berbentuk batang dan membentuk endospora.</w:t>
      </w:r>
      <w:proofErr w:type="gramEnd"/>
      <w:r w:rsidRPr="00655DEB">
        <w:rPr>
          <w:rFonts w:ascii="Times New Roman" w:hAnsi="Times New Roman" w:cs="Times New Roman"/>
          <w:color w:val="0D0D0D"/>
          <w:sz w:val="24"/>
          <w:szCs w:val="24"/>
        </w:rPr>
        <w:t xml:space="preserve"> </w:t>
      </w:r>
      <w:proofErr w:type="gramStart"/>
      <w:r w:rsidRPr="00655DEB">
        <w:rPr>
          <w:rFonts w:ascii="Times New Roman" w:hAnsi="Times New Roman" w:cs="Times New Roman"/>
          <w:color w:val="0D0D0D"/>
          <w:sz w:val="24"/>
          <w:szCs w:val="24"/>
        </w:rPr>
        <w:t>Bakteri ini memiliki ciri-ciri</w:t>
      </w:r>
      <w:r>
        <w:rPr>
          <w:rFonts w:ascii="Times New Roman" w:hAnsi="Times New Roman" w:cs="Times New Roman"/>
          <w:color w:val="0D0D0D"/>
          <w:sz w:val="24"/>
          <w:szCs w:val="24"/>
          <w:lang w:val="id-ID"/>
        </w:rPr>
        <w:t xml:space="preserve"> berupa</w:t>
      </w:r>
      <w:r>
        <w:rPr>
          <w:rFonts w:ascii="Times New Roman" w:hAnsi="Times New Roman" w:cs="Times New Roman"/>
          <w:color w:val="0D0D0D"/>
          <w:sz w:val="24"/>
          <w:szCs w:val="24"/>
        </w:rPr>
        <w:t xml:space="preserve"> spora oval/</w:t>
      </w:r>
      <w:r w:rsidRPr="00655DEB">
        <w:rPr>
          <w:rFonts w:ascii="Times New Roman" w:hAnsi="Times New Roman" w:cs="Times New Roman"/>
          <w:color w:val="0D0D0D"/>
          <w:sz w:val="24"/>
          <w:szCs w:val="24"/>
        </w:rPr>
        <w:t xml:space="preserve">slindris, fakultatif anaerob, </w:t>
      </w:r>
      <w:r>
        <w:rPr>
          <w:rFonts w:ascii="Times New Roman" w:hAnsi="Times New Roman" w:cs="Times New Roman"/>
          <w:color w:val="0D0D0D"/>
          <w:sz w:val="24"/>
          <w:szCs w:val="24"/>
          <w:lang w:val="id-ID"/>
        </w:rPr>
        <w:t xml:space="preserve">mampu </w:t>
      </w:r>
      <w:r w:rsidRPr="00655DEB">
        <w:rPr>
          <w:rFonts w:ascii="Times New Roman" w:hAnsi="Times New Roman" w:cs="Times New Roman"/>
          <w:color w:val="0D0D0D"/>
          <w:sz w:val="24"/>
          <w:szCs w:val="24"/>
        </w:rPr>
        <w:t>menghidrolisis gula dan kasein serta mempunyai</w:t>
      </w:r>
      <w:r>
        <w:rPr>
          <w:rFonts w:ascii="Times New Roman" w:hAnsi="Times New Roman" w:cs="Times New Roman"/>
          <w:color w:val="0D0D0D"/>
          <w:sz w:val="24"/>
          <w:szCs w:val="24"/>
        </w:rPr>
        <w:t xml:space="preserve"> </w:t>
      </w:r>
      <w:r w:rsidRPr="00655DEB">
        <w:rPr>
          <w:rFonts w:ascii="Times New Roman" w:hAnsi="Times New Roman" w:cs="Times New Roman"/>
          <w:color w:val="0D0D0D"/>
          <w:sz w:val="24"/>
          <w:szCs w:val="24"/>
        </w:rPr>
        <w:t>dinding spora yang tipis.</w:t>
      </w:r>
      <w:proofErr w:type="gramEnd"/>
      <w:r w:rsidRPr="00655DEB">
        <w:rPr>
          <w:rFonts w:ascii="Times New Roman" w:hAnsi="Times New Roman" w:cs="Times New Roman"/>
          <w:color w:val="0D0D0D"/>
          <w:sz w:val="24"/>
          <w:szCs w:val="24"/>
        </w:rPr>
        <w:t xml:space="preserve"> </w:t>
      </w:r>
      <w:proofErr w:type="gramStart"/>
      <w:r>
        <w:rPr>
          <w:rFonts w:ascii="Times New Roman" w:hAnsi="Times New Roman" w:cs="Times New Roman"/>
          <w:color w:val="0D0D0D"/>
          <w:sz w:val="24"/>
          <w:szCs w:val="24"/>
        </w:rPr>
        <w:t xml:space="preserve">Bakteri </w:t>
      </w:r>
      <w:r w:rsidRPr="00655DEB">
        <w:rPr>
          <w:rFonts w:ascii="Times New Roman" w:hAnsi="Times New Roman" w:cs="Times New Roman"/>
          <w:i/>
          <w:iCs/>
          <w:color w:val="0D0D0D"/>
          <w:sz w:val="24"/>
          <w:szCs w:val="24"/>
        </w:rPr>
        <w:t xml:space="preserve">B. megaterium </w:t>
      </w:r>
      <w:r w:rsidRPr="00655DEB">
        <w:rPr>
          <w:rFonts w:ascii="Times New Roman" w:hAnsi="Times New Roman" w:cs="Times New Roman"/>
          <w:color w:val="0D0D0D"/>
          <w:sz w:val="24"/>
          <w:szCs w:val="24"/>
        </w:rPr>
        <w:t>ditemukan dalam tanah dan dianggap saprofit</w:t>
      </w:r>
      <w:r>
        <w:rPr>
          <w:rFonts w:ascii="Times New Roman" w:hAnsi="Times New Roman" w:cs="Times New Roman"/>
          <w:color w:val="0D0D0D"/>
          <w:sz w:val="24"/>
          <w:szCs w:val="24"/>
          <w:lang w:val="id-ID"/>
        </w:rPr>
        <w:t xml:space="preserve"> serta </w:t>
      </w:r>
      <w:r w:rsidRPr="00655DEB">
        <w:rPr>
          <w:rFonts w:ascii="Times New Roman" w:hAnsi="Times New Roman" w:cs="Times New Roman"/>
          <w:color w:val="000000"/>
          <w:sz w:val="24"/>
          <w:szCs w:val="24"/>
        </w:rPr>
        <w:t>digolongkan bakteri mesofilik</w:t>
      </w:r>
      <w:r>
        <w:rPr>
          <w:rFonts w:ascii="Times New Roman" w:hAnsi="Times New Roman" w:cs="Times New Roman"/>
          <w:color w:val="000000"/>
          <w:sz w:val="24"/>
          <w:szCs w:val="24"/>
          <w:lang w:val="id-ID"/>
        </w:rPr>
        <w:t>,</w:t>
      </w:r>
      <w:r w:rsidRPr="00655DEB">
        <w:rPr>
          <w:rFonts w:ascii="Times New Roman" w:hAnsi="Times New Roman" w:cs="Times New Roman"/>
          <w:color w:val="000000"/>
          <w:sz w:val="24"/>
          <w:szCs w:val="24"/>
        </w:rPr>
        <w:t xml:space="preserve"> yaitu memiliki temperatur optimum untuk</w:t>
      </w:r>
      <w:r>
        <w:rPr>
          <w:rFonts w:ascii="Times New Roman" w:hAnsi="Times New Roman" w:cs="Times New Roman"/>
          <w:color w:val="000000"/>
          <w:sz w:val="24"/>
          <w:szCs w:val="24"/>
        </w:rPr>
        <w:t xml:space="preserve"> </w:t>
      </w:r>
      <w:r w:rsidRPr="00655DEB">
        <w:rPr>
          <w:rFonts w:ascii="Times New Roman" w:hAnsi="Times New Roman" w:cs="Times New Roman"/>
          <w:color w:val="000000"/>
          <w:sz w:val="24"/>
          <w:szCs w:val="24"/>
        </w:rPr>
        <w:t>pertumbuhan berkisar antara 25- 37</w:t>
      </w:r>
      <w:r>
        <w:rPr>
          <w:rFonts w:ascii="Times New Roman" w:hAnsi="Times New Roman" w:cs="Times New Roman"/>
          <w:color w:val="000000"/>
          <w:sz w:val="24"/>
          <w:szCs w:val="24"/>
        </w:rPr>
        <w:t xml:space="preserve"> </w:t>
      </w:r>
      <w:r w:rsidRPr="00D9058B">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C</w:t>
      </w:r>
      <w:r w:rsidRPr="00655D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(Lestari </w:t>
      </w:r>
      <w:r w:rsidRPr="00D9058B">
        <w:rPr>
          <w:rFonts w:ascii="Times New Roman" w:hAnsi="Times New Roman" w:cs="Times New Roman"/>
          <w:i/>
          <w:color w:val="000000"/>
          <w:sz w:val="24"/>
          <w:szCs w:val="24"/>
          <w:lang w:val="id-ID"/>
        </w:rPr>
        <w:t>et al</w:t>
      </w:r>
      <w:r>
        <w:rPr>
          <w:rFonts w:ascii="Times New Roman" w:hAnsi="Times New Roman" w:cs="Times New Roman"/>
          <w:color w:val="000000"/>
          <w:sz w:val="24"/>
          <w:szCs w:val="24"/>
        </w:rPr>
        <w:t>., 2018).</w:t>
      </w:r>
      <w:proofErr w:type="gramEnd"/>
    </w:p>
    <w:p w:rsidR="005114C3" w:rsidRDefault="005114C3" w:rsidP="005114C3">
      <w:pPr>
        <w:autoSpaceDE w:val="0"/>
        <w:autoSpaceDN w:val="0"/>
        <w:adjustRightInd w:val="0"/>
        <w:spacing w:after="0" w:line="240" w:lineRule="auto"/>
        <w:ind w:firstLine="567"/>
        <w:jc w:val="both"/>
        <w:rPr>
          <w:rFonts w:ascii="Times New Roman" w:hAnsi="Times New Roman" w:cs="Times New Roman"/>
          <w:sz w:val="24"/>
        </w:rPr>
      </w:pPr>
      <w:r>
        <w:rPr>
          <w:rFonts w:ascii="Times New Roman" w:hAnsi="Times New Roman" w:cs="Times New Roman"/>
          <w:color w:val="000000"/>
          <w:sz w:val="24"/>
          <w:szCs w:val="24"/>
        </w:rPr>
        <w:t>Karakteristik morfologi bakteri ini yaitu memiliki ekor dengan panjang 201±3</w:t>
      </w:r>
      <w:proofErr w:type="gramStart"/>
      <w:r>
        <w:rPr>
          <w:rFonts w:ascii="Times New Roman" w:hAnsi="Times New Roman" w:cs="Times New Roman"/>
          <w:color w:val="000000"/>
          <w:sz w:val="24"/>
          <w:szCs w:val="24"/>
        </w:rPr>
        <w:t>,9</w:t>
      </w:r>
      <w:proofErr w:type="gramEnd"/>
      <w:r>
        <w:rPr>
          <w:rFonts w:ascii="Times New Roman" w:hAnsi="Times New Roman" w:cs="Times New Roman"/>
          <w:color w:val="000000"/>
          <w:sz w:val="24"/>
          <w:szCs w:val="24"/>
        </w:rPr>
        <w:t xml:space="preserve"> nm serta lebar yaitu 9,7±0,6 nm. </w:t>
      </w:r>
      <w:proofErr w:type="gramStart"/>
      <w:r>
        <w:rPr>
          <w:rFonts w:ascii="Times New Roman" w:hAnsi="Times New Roman" w:cs="Times New Roman"/>
          <w:color w:val="000000"/>
          <w:sz w:val="24"/>
          <w:szCs w:val="24"/>
        </w:rPr>
        <w:t>Bakteri ini lebih stabil jika hidup pada pH yang berkisar antara 7-8.</w:t>
      </w:r>
      <w:proofErr w:type="gramEnd"/>
      <w:r>
        <w:rPr>
          <w:rFonts w:ascii="Times New Roman" w:hAnsi="Times New Roman" w:cs="Times New Roman"/>
          <w:color w:val="000000"/>
          <w:sz w:val="24"/>
          <w:szCs w:val="24"/>
        </w:rPr>
        <w:t xml:space="preserve"> Bakteri </w:t>
      </w:r>
      <w:r>
        <w:rPr>
          <w:rFonts w:ascii="Times New Roman" w:hAnsi="Times New Roman" w:cs="Times New Roman"/>
          <w:i/>
          <w:iCs/>
          <w:color w:val="000000"/>
          <w:sz w:val="24"/>
          <w:szCs w:val="24"/>
        </w:rPr>
        <w:t>B.megaterium</w:t>
      </w:r>
      <w:r>
        <w:rPr>
          <w:rFonts w:ascii="Times New Roman" w:hAnsi="Times New Roman" w:cs="Times New Roman"/>
          <w:color w:val="000000"/>
          <w:sz w:val="24"/>
          <w:szCs w:val="24"/>
        </w:rPr>
        <w:t xml:space="preserve"> termasuk dalam golongan bakteri mesofilik yaitu bakteri yang dapat bertahan hidup pada pH berkisar antara 5</w:t>
      </w:r>
      <w:proofErr w:type="gramStart"/>
      <w:r>
        <w:rPr>
          <w:rFonts w:ascii="Times New Roman" w:hAnsi="Times New Roman" w:cs="Times New Roman"/>
          <w:color w:val="000000"/>
          <w:sz w:val="24"/>
          <w:szCs w:val="24"/>
        </w:rPr>
        <w:t>,5</w:t>
      </w:r>
      <w:proofErr w:type="gramEnd"/>
      <w:r>
        <w:rPr>
          <w:rFonts w:ascii="Times New Roman" w:hAnsi="Times New Roman" w:cs="Times New Roman"/>
          <w:color w:val="000000"/>
          <w:sz w:val="24"/>
          <w:szCs w:val="24"/>
        </w:rPr>
        <w:t xml:space="preserve">-8 (Heryan, 2012). </w:t>
      </w:r>
      <w:proofErr w:type="gramStart"/>
      <w:r>
        <w:rPr>
          <w:rFonts w:ascii="Times New Roman" w:hAnsi="Times New Roman" w:cs="Times New Roman"/>
          <w:color w:val="000000"/>
          <w:sz w:val="24"/>
          <w:szCs w:val="24"/>
        </w:rPr>
        <w:t xml:space="preserve">Bakteri </w:t>
      </w:r>
      <w:r w:rsidRPr="005630C5">
        <w:rPr>
          <w:rFonts w:ascii="Times New Roman" w:hAnsi="Times New Roman" w:cs="Times New Roman"/>
          <w:i/>
          <w:sz w:val="24"/>
        </w:rPr>
        <w:t>B</w:t>
      </w:r>
      <w:r>
        <w:rPr>
          <w:rFonts w:ascii="Times New Roman" w:hAnsi="Times New Roman" w:cs="Times New Roman"/>
          <w:i/>
          <w:sz w:val="24"/>
        </w:rPr>
        <w:t>.</w:t>
      </w:r>
      <w:r w:rsidRPr="005630C5">
        <w:rPr>
          <w:rFonts w:ascii="Times New Roman" w:hAnsi="Times New Roman" w:cs="Times New Roman"/>
          <w:i/>
          <w:sz w:val="24"/>
        </w:rPr>
        <w:t xml:space="preserve"> megaterium</w:t>
      </w:r>
      <w:r w:rsidRPr="004932B2">
        <w:rPr>
          <w:rFonts w:ascii="Times New Roman" w:hAnsi="Times New Roman" w:cs="Times New Roman"/>
          <w:sz w:val="24"/>
        </w:rPr>
        <w:t xml:space="preserve"> merupakan bakteri endofit dan merupakan agen hayati yang sangat potensial.</w:t>
      </w:r>
      <w:proofErr w:type="gramEnd"/>
      <w:r w:rsidRPr="004932B2">
        <w:rPr>
          <w:rFonts w:ascii="Times New Roman" w:hAnsi="Times New Roman" w:cs="Times New Roman"/>
          <w:sz w:val="24"/>
        </w:rPr>
        <w:t xml:space="preserve"> De </w:t>
      </w:r>
      <w:r>
        <w:rPr>
          <w:rFonts w:ascii="Times New Roman" w:hAnsi="Times New Roman" w:cs="Times New Roman"/>
          <w:sz w:val="24"/>
          <w:lang w:val="id-ID"/>
        </w:rPr>
        <w:t>V</w:t>
      </w:r>
      <w:r w:rsidRPr="004932B2">
        <w:rPr>
          <w:rFonts w:ascii="Times New Roman" w:hAnsi="Times New Roman" w:cs="Times New Roman"/>
          <w:sz w:val="24"/>
        </w:rPr>
        <w:t xml:space="preserve">os </w:t>
      </w:r>
      <w:r w:rsidRPr="00633F4C">
        <w:rPr>
          <w:rFonts w:ascii="Times New Roman" w:hAnsi="Times New Roman" w:cs="Times New Roman"/>
          <w:i/>
          <w:sz w:val="24"/>
          <w:lang w:val="id-ID"/>
        </w:rPr>
        <w:t>et al</w:t>
      </w:r>
      <w:r>
        <w:rPr>
          <w:rFonts w:ascii="Times New Roman" w:hAnsi="Times New Roman" w:cs="Times New Roman"/>
          <w:sz w:val="24"/>
          <w:lang w:val="id-ID"/>
        </w:rPr>
        <w:t xml:space="preserve">. </w:t>
      </w:r>
      <w:r w:rsidRPr="004932B2">
        <w:rPr>
          <w:rFonts w:ascii="Times New Roman" w:hAnsi="Times New Roman" w:cs="Times New Roman"/>
          <w:sz w:val="24"/>
        </w:rPr>
        <w:t xml:space="preserve">(2009) </w:t>
      </w:r>
      <w:r>
        <w:rPr>
          <w:rFonts w:ascii="Times New Roman" w:hAnsi="Times New Roman" w:cs="Times New Roman"/>
          <w:sz w:val="24"/>
          <w:lang w:val="id-ID"/>
        </w:rPr>
        <w:t>menyatakan bahwa</w:t>
      </w:r>
      <w:r w:rsidRPr="004932B2">
        <w:rPr>
          <w:rFonts w:ascii="Times New Roman" w:hAnsi="Times New Roman" w:cs="Times New Roman"/>
          <w:sz w:val="24"/>
        </w:rPr>
        <w:t xml:space="preserve"> beberapa strain </w:t>
      </w:r>
      <w:r>
        <w:rPr>
          <w:rFonts w:ascii="Times New Roman" w:hAnsi="Times New Roman" w:cs="Times New Roman"/>
          <w:i/>
          <w:sz w:val="24"/>
        </w:rPr>
        <w:t>B.</w:t>
      </w:r>
      <w:r w:rsidRPr="00A352B6">
        <w:rPr>
          <w:rFonts w:ascii="Times New Roman" w:hAnsi="Times New Roman" w:cs="Times New Roman"/>
          <w:i/>
          <w:sz w:val="24"/>
        </w:rPr>
        <w:t xml:space="preserve"> megaterium</w:t>
      </w:r>
      <w:r w:rsidRPr="004932B2">
        <w:rPr>
          <w:rFonts w:ascii="Times New Roman" w:hAnsi="Times New Roman" w:cs="Times New Roman"/>
          <w:sz w:val="24"/>
        </w:rPr>
        <w:t xml:space="preserve"> </w:t>
      </w:r>
      <w:r>
        <w:rPr>
          <w:rFonts w:ascii="Times New Roman" w:hAnsi="Times New Roman" w:cs="Times New Roman"/>
          <w:sz w:val="24"/>
          <w:lang w:val="id-ID"/>
        </w:rPr>
        <w:t>mampu</w:t>
      </w:r>
      <w:r w:rsidRPr="004932B2">
        <w:rPr>
          <w:rFonts w:ascii="Times New Roman" w:hAnsi="Times New Roman" w:cs="Times New Roman"/>
          <w:sz w:val="24"/>
        </w:rPr>
        <w:t xml:space="preserve"> memfiksasi nitrogen. </w:t>
      </w:r>
      <w:proofErr w:type="gramStart"/>
      <w:r w:rsidRPr="004932B2">
        <w:rPr>
          <w:rFonts w:ascii="Times New Roman" w:hAnsi="Times New Roman" w:cs="Times New Roman"/>
          <w:sz w:val="24"/>
        </w:rPr>
        <w:t xml:space="preserve">Metabolisme </w:t>
      </w:r>
      <w:r>
        <w:rPr>
          <w:rFonts w:ascii="Times New Roman" w:hAnsi="Times New Roman" w:cs="Times New Roman"/>
          <w:i/>
          <w:sz w:val="24"/>
        </w:rPr>
        <w:t>B.</w:t>
      </w:r>
      <w:r w:rsidRPr="00A352B6">
        <w:rPr>
          <w:rFonts w:ascii="Times New Roman" w:hAnsi="Times New Roman" w:cs="Times New Roman"/>
          <w:i/>
          <w:sz w:val="24"/>
        </w:rPr>
        <w:t xml:space="preserve"> megaterium</w:t>
      </w:r>
      <w:r w:rsidRPr="004932B2">
        <w:rPr>
          <w:rFonts w:ascii="Times New Roman" w:hAnsi="Times New Roman" w:cs="Times New Roman"/>
          <w:sz w:val="24"/>
        </w:rPr>
        <w:t xml:space="preserve"> didalam lingkungan tanah menjadi aktif ketika substrat yang cocok untuk pertumbuhan tersedia (Kenneth, 2012).</w:t>
      </w:r>
      <w:proofErr w:type="gramEnd"/>
    </w:p>
    <w:p w:rsidR="005114C3" w:rsidRPr="00655DEB" w:rsidRDefault="005114C3" w:rsidP="00511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K</w:t>
      </w:r>
      <w:r w:rsidRPr="00655DEB">
        <w:rPr>
          <w:rFonts w:ascii="Times New Roman" w:hAnsi="Times New Roman" w:cs="Times New Roman"/>
          <w:color w:val="000000"/>
          <w:sz w:val="24"/>
          <w:szCs w:val="24"/>
        </w:rPr>
        <w:t xml:space="preserve">lasifikasi taksonomi </w:t>
      </w:r>
      <w:r w:rsidRPr="00655DEB">
        <w:rPr>
          <w:rFonts w:ascii="Times New Roman" w:hAnsi="Times New Roman" w:cs="Times New Roman"/>
          <w:i/>
          <w:iCs/>
          <w:color w:val="000000"/>
          <w:sz w:val="24"/>
          <w:szCs w:val="24"/>
        </w:rPr>
        <w:t xml:space="preserve">Bacillus megaterium </w:t>
      </w:r>
      <w:r>
        <w:rPr>
          <w:rFonts w:ascii="Times New Roman" w:hAnsi="Times New Roman" w:cs="Times New Roman"/>
          <w:iCs/>
          <w:color w:val="000000"/>
          <w:sz w:val="24"/>
          <w:szCs w:val="24"/>
          <w:lang w:val="id-ID"/>
        </w:rPr>
        <w:t>m</w:t>
      </w:r>
      <w:r w:rsidRPr="00634478">
        <w:rPr>
          <w:rFonts w:ascii="Times New Roman" w:hAnsi="Times New Roman" w:cs="Times New Roman"/>
          <w:iCs/>
          <w:color w:val="000000"/>
          <w:sz w:val="24"/>
          <w:szCs w:val="24"/>
        </w:rPr>
        <w:t>enurut</w:t>
      </w:r>
      <w:r>
        <w:rPr>
          <w:rFonts w:ascii="Times New Roman" w:hAnsi="Times New Roman" w:cs="Times New Roman"/>
          <w:i/>
          <w:iCs/>
          <w:color w:val="000000"/>
          <w:sz w:val="24"/>
          <w:szCs w:val="24"/>
        </w:rPr>
        <w:t xml:space="preserve"> </w:t>
      </w:r>
      <w:r w:rsidRPr="00634478">
        <w:rPr>
          <w:rFonts w:ascii="Times New Roman" w:hAnsi="Times New Roman" w:cs="Times New Roman"/>
          <w:iCs/>
          <w:color w:val="000000"/>
          <w:sz w:val="24"/>
          <w:szCs w:val="24"/>
        </w:rPr>
        <w:t>Madigan</w:t>
      </w:r>
      <w:r>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lang w:val="id-ID"/>
        </w:rPr>
        <w:t>(</w:t>
      </w:r>
      <w:r>
        <w:rPr>
          <w:rFonts w:ascii="Times New Roman" w:hAnsi="Times New Roman" w:cs="Times New Roman"/>
          <w:iCs/>
          <w:color w:val="000000"/>
          <w:sz w:val="24"/>
          <w:szCs w:val="24"/>
        </w:rPr>
        <w:t>2012</w:t>
      </w:r>
      <w:r>
        <w:rPr>
          <w:rFonts w:ascii="Times New Roman" w:hAnsi="Times New Roman" w:cs="Times New Roman"/>
          <w:iCs/>
          <w:color w:val="000000"/>
          <w:sz w:val="24"/>
          <w:szCs w:val="24"/>
          <w:lang w:val="id-ID"/>
        </w:rPr>
        <w:t>)</w:t>
      </w:r>
      <w:r>
        <w:rPr>
          <w:rFonts w:ascii="Times New Roman" w:hAnsi="Times New Roman" w:cs="Times New Roman"/>
          <w:iCs/>
          <w:color w:val="000000"/>
          <w:sz w:val="24"/>
          <w:szCs w:val="24"/>
        </w:rPr>
        <w:t xml:space="preserve"> </w:t>
      </w:r>
      <w:r w:rsidRPr="00655DEB">
        <w:rPr>
          <w:rFonts w:ascii="Times New Roman" w:hAnsi="Times New Roman" w:cs="Times New Roman"/>
          <w:color w:val="000000"/>
          <w:sz w:val="24"/>
          <w:szCs w:val="24"/>
        </w:rPr>
        <w:t>adalah sebagai berikut</w:t>
      </w:r>
      <w:r>
        <w:rPr>
          <w:rFonts w:ascii="Times New Roman" w:hAnsi="Times New Roman" w:cs="Times New Roman"/>
          <w:color w:val="000000"/>
          <w:sz w:val="24"/>
          <w:szCs w:val="24"/>
        </w:rPr>
        <w:t xml:space="preserve"> :</w:t>
      </w:r>
    </w:p>
    <w:p w:rsidR="005114C3" w:rsidRPr="00655DEB" w:rsidRDefault="005114C3" w:rsidP="00511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Kingdom</w:t>
      </w:r>
      <w:r>
        <w:rPr>
          <w:rFonts w:ascii="Times New Roman" w:hAnsi="Times New Roman" w:cs="Times New Roman"/>
          <w:color w:val="000000"/>
          <w:sz w:val="24"/>
          <w:szCs w:val="24"/>
        </w:rPr>
        <w:tab/>
      </w:r>
      <w:r w:rsidRPr="00655DEB">
        <w:rPr>
          <w:rFonts w:ascii="Times New Roman" w:hAnsi="Times New Roman" w:cs="Times New Roman"/>
          <w:color w:val="000000"/>
          <w:sz w:val="24"/>
          <w:szCs w:val="24"/>
        </w:rPr>
        <w:t>: Bacteria</w:t>
      </w:r>
    </w:p>
    <w:p w:rsidR="005114C3" w:rsidRPr="00655DEB" w:rsidRDefault="005114C3" w:rsidP="005114C3">
      <w:pPr>
        <w:autoSpaceDE w:val="0"/>
        <w:autoSpaceDN w:val="0"/>
        <w:adjustRightInd w:val="0"/>
        <w:spacing w:after="0" w:line="240" w:lineRule="auto"/>
        <w:jc w:val="both"/>
        <w:rPr>
          <w:rFonts w:ascii="Times New Roman" w:hAnsi="Times New Roman" w:cs="Times New Roman"/>
          <w:color w:val="000000"/>
          <w:sz w:val="24"/>
          <w:szCs w:val="24"/>
        </w:rPr>
      </w:pPr>
      <w:r w:rsidRPr="00655DEB">
        <w:rPr>
          <w:rFonts w:ascii="Times New Roman" w:hAnsi="Times New Roman" w:cs="Times New Roman"/>
          <w:color w:val="000000"/>
          <w:sz w:val="24"/>
          <w:szCs w:val="24"/>
        </w:rPr>
        <w:t xml:space="preserve">Filum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55DEB">
        <w:rPr>
          <w:rFonts w:ascii="Times New Roman" w:hAnsi="Times New Roman" w:cs="Times New Roman"/>
          <w:color w:val="000000"/>
          <w:sz w:val="24"/>
          <w:szCs w:val="24"/>
        </w:rPr>
        <w:t>: Firmicutes</w:t>
      </w:r>
    </w:p>
    <w:p w:rsidR="005114C3" w:rsidRPr="00655DEB" w:rsidRDefault="005114C3" w:rsidP="005114C3">
      <w:pPr>
        <w:autoSpaceDE w:val="0"/>
        <w:autoSpaceDN w:val="0"/>
        <w:adjustRightInd w:val="0"/>
        <w:spacing w:after="0" w:line="240" w:lineRule="auto"/>
        <w:jc w:val="both"/>
        <w:rPr>
          <w:rFonts w:ascii="Times New Roman" w:hAnsi="Times New Roman" w:cs="Times New Roman"/>
          <w:color w:val="000000"/>
          <w:sz w:val="24"/>
          <w:szCs w:val="24"/>
        </w:rPr>
      </w:pPr>
      <w:r w:rsidRPr="00655DEB">
        <w:rPr>
          <w:rFonts w:ascii="Times New Roman" w:hAnsi="Times New Roman" w:cs="Times New Roman"/>
          <w:color w:val="000000"/>
          <w:sz w:val="24"/>
          <w:szCs w:val="24"/>
        </w:rPr>
        <w:t xml:space="preserve">Kelas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55DEB">
        <w:rPr>
          <w:rFonts w:ascii="Times New Roman" w:hAnsi="Times New Roman" w:cs="Times New Roman"/>
          <w:color w:val="000000"/>
          <w:sz w:val="24"/>
          <w:szCs w:val="24"/>
        </w:rPr>
        <w:t>: Bacilli</w:t>
      </w:r>
    </w:p>
    <w:p w:rsidR="005114C3" w:rsidRPr="00655DEB" w:rsidRDefault="005114C3" w:rsidP="005114C3">
      <w:pPr>
        <w:autoSpaceDE w:val="0"/>
        <w:autoSpaceDN w:val="0"/>
        <w:adjustRightInd w:val="0"/>
        <w:spacing w:after="0" w:line="240" w:lineRule="auto"/>
        <w:jc w:val="both"/>
        <w:rPr>
          <w:rFonts w:ascii="Times New Roman" w:hAnsi="Times New Roman" w:cs="Times New Roman"/>
          <w:color w:val="000000"/>
          <w:sz w:val="24"/>
          <w:szCs w:val="24"/>
        </w:rPr>
      </w:pPr>
      <w:r w:rsidRPr="00655DEB">
        <w:rPr>
          <w:rFonts w:ascii="Times New Roman" w:hAnsi="Times New Roman" w:cs="Times New Roman"/>
          <w:color w:val="000000"/>
          <w:sz w:val="24"/>
          <w:szCs w:val="24"/>
        </w:rPr>
        <w:t>Ordo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55DEB">
        <w:rPr>
          <w:rFonts w:ascii="Times New Roman" w:hAnsi="Times New Roman" w:cs="Times New Roman"/>
          <w:color w:val="000000"/>
          <w:sz w:val="24"/>
          <w:szCs w:val="24"/>
        </w:rPr>
        <w:t>: Bacillales</w:t>
      </w:r>
    </w:p>
    <w:p w:rsidR="005114C3" w:rsidRPr="00655DEB" w:rsidRDefault="005114C3" w:rsidP="005114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Famili</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55DEB">
        <w:rPr>
          <w:rFonts w:ascii="Times New Roman" w:hAnsi="Times New Roman" w:cs="Times New Roman"/>
          <w:color w:val="000000"/>
          <w:sz w:val="24"/>
          <w:szCs w:val="24"/>
        </w:rPr>
        <w:t>: Bacillaceae</w:t>
      </w:r>
    </w:p>
    <w:p w:rsidR="005114C3" w:rsidRPr="00655DEB" w:rsidRDefault="005114C3" w:rsidP="005114C3">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Genus</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655DEB">
        <w:rPr>
          <w:rFonts w:ascii="Times New Roman" w:hAnsi="Times New Roman" w:cs="Times New Roman"/>
          <w:color w:val="000000"/>
          <w:sz w:val="24"/>
          <w:szCs w:val="24"/>
        </w:rPr>
        <w:t xml:space="preserve">: </w:t>
      </w:r>
      <w:r w:rsidRPr="00655DEB">
        <w:rPr>
          <w:rFonts w:ascii="Times New Roman" w:hAnsi="Times New Roman" w:cs="Times New Roman"/>
          <w:i/>
          <w:iCs/>
          <w:color w:val="000000"/>
          <w:sz w:val="24"/>
          <w:szCs w:val="24"/>
        </w:rPr>
        <w:t>Bacillus</w:t>
      </w:r>
    </w:p>
    <w:p w:rsidR="005114C3" w:rsidRPr="00634478" w:rsidRDefault="005114C3" w:rsidP="005114C3">
      <w:p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Spesies</w:t>
      </w:r>
      <w:r>
        <w:rPr>
          <w:rFonts w:ascii="Times New Roman" w:hAnsi="Times New Roman" w:cs="Times New Roman"/>
          <w:color w:val="000000"/>
          <w:sz w:val="24"/>
          <w:szCs w:val="24"/>
        </w:rPr>
        <w:tab/>
      </w:r>
      <w:r w:rsidRPr="00655DEB">
        <w:rPr>
          <w:rFonts w:ascii="Times New Roman" w:hAnsi="Times New Roman" w:cs="Times New Roman"/>
          <w:color w:val="000000"/>
          <w:sz w:val="24"/>
          <w:szCs w:val="24"/>
        </w:rPr>
        <w:t xml:space="preserve">: </w:t>
      </w:r>
      <w:r w:rsidRPr="00655DEB">
        <w:rPr>
          <w:rFonts w:ascii="Times New Roman" w:hAnsi="Times New Roman" w:cs="Times New Roman"/>
          <w:i/>
          <w:iCs/>
          <w:color w:val="000000"/>
          <w:sz w:val="24"/>
          <w:szCs w:val="24"/>
        </w:rPr>
        <w:t xml:space="preserve">Bacillus megaterium </w:t>
      </w:r>
    </w:p>
    <w:p w:rsidR="005114C3" w:rsidRPr="00655DEB" w:rsidRDefault="005114C3" w:rsidP="005114C3">
      <w:pPr>
        <w:autoSpaceDE w:val="0"/>
        <w:autoSpaceDN w:val="0"/>
        <w:adjustRightInd w:val="0"/>
        <w:spacing w:after="0" w:line="240" w:lineRule="auto"/>
        <w:jc w:val="both"/>
        <w:rPr>
          <w:rFonts w:ascii="Times New Roman" w:hAnsi="Times New Roman" w:cs="Times New Roman"/>
          <w:sz w:val="24"/>
          <w:szCs w:val="24"/>
        </w:rPr>
      </w:pPr>
    </w:p>
    <w:p w:rsidR="005114C3" w:rsidRDefault="005114C3" w:rsidP="005114C3">
      <w:pPr>
        <w:autoSpaceDE w:val="0"/>
        <w:autoSpaceDN w:val="0"/>
        <w:adjustRightInd w:val="0"/>
        <w:spacing w:after="0" w:line="240" w:lineRule="auto"/>
        <w:ind w:firstLine="567"/>
        <w:jc w:val="both"/>
        <w:rPr>
          <w:rFonts w:ascii="Times New Roman" w:hAnsi="Times New Roman" w:cs="Times New Roman"/>
          <w:color w:val="0D0D0D"/>
          <w:sz w:val="24"/>
          <w:szCs w:val="24"/>
        </w:rPr>
      </w:pPr>
      <w:r>
        <w:rPr>
          <w:rFonts w:ascii="Times New Roman" w:hAnsi="Times New Roman" w:cs="Times New Roman"/>
          <w:iCs/>
          <w:color w:val="0D0D0D"/>
          <w:sz w:val="24"/>
          <w:szCs w:val="24"/>
        </w:rPr>
        <w:t xml:space="preserve">Hasil penelitian menunjukkan bahwa </w:t>
      </w:r>
      <w:r>
        <w:rPr>
          <w:rFonts w:ascii="Times New Roman" w:hAnsi="Times New Roman" w:cs="Times New Roman"/>
          <w:i/>
          <w:iCs/>
          <w:color w:val="0D0D0D"/>
          <w:sz w:val="24"/>
          <w:szCs w:val="24"/>
        </w:rPr>
        <w:t>B.</w:t>
      </w:r>
      <w:r w:rsidRPr="00E907D6">
        <w:rPr>
          <w:rFonts w:ascii="Times New Roman" w:hAnsi="Times New Roman" w:cs="Times New Roman"/>
          <w:i/>
          <w:iCs/>
          <w:color w:val="0D0D0D"/>
          <w:sz w:val="24"/>
          <w:szCs w:val="24"/>
        </w:rPr>
        <w:t xml:space="preserve"> megaterium</w:t>
      </w:r>
      <w:r w:rsidRPr="00E907D6">
        <w:rPr>
          <w:rFonts w:ascii="Times New Roman" w:hAnsi="Times New Roman" w:cs="Times New Roman"/>
          <w:iCs/>
          <w:color w:val="0D0D0D"/>
          <w:sz w:val="24"/>
          <w:szCs w:val="24"/>
        </w:rPr>
        <w:t xml:space="preserve"> merupakan </w:t>
      </w:r>
      <w:r>
        <w:rPr>
          <w:rFonts w:ascii="Times New Roman" w:hAnsi="Times New Roman" w:cs="Times New Roman"/>
          <w:iCs/>
          <w:color w:val="0D0D0D"/>
          <w:sz w:val="24"/>
          <w:szCs w:val="24"/>
        </w:rPr>
        <w:t>isolat</w:t>
      </w:r>
      <w:r w:rsidRPr="00E907D6">
        <w:rPr>
          <w:rFonts w:ascii="Times New Roman" w:hAnsi="Times New Roman" w:cs="Times New Roman"/>
          <w:iCs/>
          <w:color w:val="0D0D0D"/>
          <w:sz w:val="24"/>
          <w:szCs w:val="24"/>
        </w:rPr>
        <w:t xml:space="preserve"> terbaik yang mampu menurunkan TAN</w:t>
      </w:r>
      <w:r>
        <w:rPr>
          <w:rFonts w:ascii="Times New Roman" w:hAnsi="Times New Roman" w:cs="Times New Roman"/>
          <w:iCs/>
          <w:color w:val="0D0D0D"/>
          <w:sz w:val="24"/>
          <w:szCs w:val="24"/>
        </w:rPr>
        <w:t>, o</w:t>
      </w:r>
      <w:r w:rsidRPr="00E907D6">
        <w:rPr>
          <w:rFonts w:ascii="Times New Roman" w:hAnsi="Times New Roman" w:cs="Times New Roman"/>
          <w:iCs/>
          <w:color w:val="0D0D0D"/>
          <w:sz w:val="24"/>
          <w:szCs w:val="24"/>
        </w:rPr>
        <w:t>leh sebab itu</w:t>
      </w:r>
      <w:r>
        <w:rPr>
          <w:rFonts w:ascii="Times New Roman" w:hAnsi="Times New Roman" w:cs="Times New Roman"/>
          <w:iCs/>
          <w:color w:val="0D0D0D"/>
          <w:sz w:val="24"/>
          <w:szCs w:val="24"/>
          <w:lang w:val="id-ID"/>
        </w:rPr>
        <w:t>,</w:t>
      </w:r>
      <w:r w:rsidRPr="00E907D6">
        <w:rPr>
          <w:rFonts w:ascii="Times New Roman" w:hAnsi="Times New Roman" w:cs="Times New Roman"/>
          <w:iCs/>
          <w:color w:val="0D0D0D"/>
          <w:sz w:val="24"/>
          <w:szCs w:val="24"/>
        </w:rPr>
        <w:t xml:space="preserve"> bakteri </w:t>
      </w:r>
      <w:r>
        <w:rPr>
          <w:rFonts w:ascii="Times New Roman" w:hAnsi="Times New Roman" w:cs="Times New Roman"/>
          <w:iCs/>
          <w:color w:val="0D0D0D"/>
          <w:sz w:val="24"/>
          <w:szCs w:val="24"/>
        </w:rPr>
        <w:t>ini</w:t>
      </w:r>
      <w:r w:rsidRPr="00E907D6">
        <w:rPr>
          <w:rFonts w:ascii="Times New Roman" w:hAnsi="Times New Roman" w:cs="Times New Roman"/>
          <w:iCs/>
          <w:color w:val="0D0D0D"/>
          <w:sz w:val="24"/>
          <w:szCs w:val="24"/>
        </w:rPr>
        <w:t xml:space="preserve"> sangat potensial untuk dijadikan sebagai kandidat bakteri bioremediasi pendegradasi limbah tambak udang. </w:t>
      </w:r>
      <w:proofErr w:type="gramStart"/>
      <w:r w:rsidRPr="00E907D6">
        <w:rPr>
          <w:rFonts w:ascii="Times New Roman" w:hAnsi="Times New Roman" w:cs="Times New Roman"/>
          <w:iCs/>
          <w:color w:val="0D0D0D"/>
          <w:sz w:val="24"/>
          <w:szCs w:val="24"/>
        </w:rPr>
        <w:t xml:space="preserve">Hal tersebut sesuai dengan </w:t>
      </w:r>
      <w:r>
        <w:rPr>
          <w:rFonts w:ascii="Times New Roman" w:hAnsi="Times New Roman" w:cs="Times New Roman"/>
          <w:iCs/>
          <w:color w:val="0D0D0D"/>
          <w:sz w:val="24"/>
          <w:szCs w:val="24"/>
        </w:rPr>
        <w:t>pendapat Lestari</w:t>
      </w:r>
      <w:r>
        <w:rPr>
          <w:rFonts w:ascii="Times New Roman" w:hAnsi="Times New Roman" w:cs="Times New Roman"/>
          <w:iCs/>
          <w:color w:val="0D0D0D"/>
          <w:sz w:val="24"/>
          <w:szCs w:val="24"/>
          <w:lang w:val="id-ID"/>
        </w:rPr>
        <w:t xml:space="preserve"> </w:t>
      </w:r>
      <w:r w:rsidRPr="00633F4C">
        <w:rPr>
          <w:rFonts w:ascii="Times New Roman" w:hAnsi="Times New Roman" w:cs="Times New Roman"/>
          <w:i/>
          <w:iCs/>
          <w:color w:val="0D0D0D"/>
          <w:sz w:val="24"/>
          <w:szCs w:val="24"/>
          <w:lang w:val="id-ID"/>
        </w:rPr>
        <w:t>et al</w:t>
      </w:r>
      <w:r>
        <w:rPr>
          <w:rFonts w:ascii="Times New Roman" w:hAnsi="Times New Roman" w:cs="Times New Roman"/>
          <w:iCs/>
          <w:color w:val="0D0D0D"/>
          <w:sz w:val="24"/>
          <w:szCs w:val="24"/>
          <w:lang w:val="id-ID"/>
        </w:rPr>
        <w:t>.</w:t>
      </w:r>
      <w:r>
        <w:rPr>
          <w:rFonts w:ascii="Times New Roman" w:hAnsi="Times New Roman" w:cs="Times New Roman"/>
          <w:iCs/>
          <w:color w:val="0D0D0D"/>
          <w:sz w:val="24"/>
          <w:szCs w:val="24"/>
        </w:rPr>
        <w:t xml:space="preserve"> </w:t>
      </w:r>
      <w:r w:rsidRPr="00E907D6">
        <w:rPr>
          <w:rFonts w:ascii="Times New Roman" w:hAnsi="Times New Roman" w:cs="Times New Roman"/>
          <w:iCs/>
          <w:color w:val="0D0D0D"/>
          <w:sz w:val="24"/>
          <w:szCs w:val="24"/>
        </w:rPr>
        <w:t>(2018) yang men</w:t>
      </w:r>
      <w:r>
        <w:rPr>
          <w:rFonts w:ascii="Times New Roman" w:hAnsi="Times New Roman" w:cs="Times New Roman"/>
          <w:iCs/>
          <w:color w:val="0D0D0D"/>
          <w:sz w:val="24"/>
          <w:szCs w:val="24"/>
          <w:lang w:val="id-ID"/>
        </w:rPr>
        <w:t>y</w:t>
      </w:r>
      <w:r w:rsidRPr="00E907D6">
        <w:rPr>
          <w:rFonts w:ascii="Times New Roman" w:hAnsi="Times New Roman" w:cs="Times New Roman"/>
          <w:iCs/>
          <w:color w:val="0D0D0D"/>
          <w:sz w:val="24"/>
          <w:szCs w:val="24"/>
        </w:rPr>
        <w:t>atakan</w:t>
      </w:r>
      <w:r>
        <w:rPr>
          <w:rFonts w:ascii="Times New Roman" w:hAnsi="Times New Roman" w:cs="Times New Roman"/>
          <w:iCs/>
          <w:color w:val="0D0D0D"/>
          <w:sz w:val="24"/>
          <w:szCs w:val="24"/>
        </w:rPr>
        <w:t xml:space="preserve"> bahwa</w:t>
      </w:r>
      <w:r w:rsidRPr="00E907D6">
        <w:rPr>
          <w:rFonts w:ascii="Times New Roman" w:hAnsi="Times New Roman" w:cs="Times New Roman"/>
          <w:iCs/>
          <w:color w:val="0D0D0D"/>
          <w:sz w:val="24"/>
          <w:szCs w:val="24"/>
        </w:rPr>
        <w:t xml:space="preserve"> </w:t>
      </w:r>
      <w:r>
        <w:rPr>
          <w:rFonts w:ascii="Times New Roman" w:hAnsi="Times New Roman" w:cs="Times New Roman"/>
          <w:i/>
          <w:iCs/>
          <w:color w:val="0D0D0D"/>
          <w:sz w:val="24"/>
          <w:szCs w:val="24"/>
        </w:rPr>
        <w:t xml:space="preserve">B. </w:t>
      </w:r>
      <w:r w:rsidRPr="00E907D6">
        <w:rPr>
          <w:rFonts w:ascii="Times New Roman" w:hAnsi="Times New Roman" w:cs="Times New Roman"/>
          <w:i/>
          <w:iCs/>
          <w:color w:val="0D0D0D"/>
          <w:sz w:val="24"/>
          <w:szCs w:val="24"/>
        </w:rPr>
        <w:t>megaterium</w:t>
      </w:r>
      <w:r w:rsidRPr="00E907D6">
        <w:rPr>
          <w:rFonts w:ascii="Times New Roman" w:hAnsi="Times New Roman" w:cs="Times New Roman"/>
          <w:iCs/>
          <w:color w:val="0D0D0D"/>
          <w:sz w:val="24"/>
          <w:szCs w:val="24"/>
        </w:rPr>
        <w:t xml:space="preserve"> dapat</w:t>
      </w:r>
      <w:r>
        <w:rPr>
          <w:rFonts w:ascii="Times New Roman" w:hAnsi="Times New Roman" w:cs="Times New Roman"/>
          <w:i/>
          <w:iCs/>
          <w:color w:val="0D0D0D"/>
          <w:sz w:val="24"/>
          <w:szCs w:val="24"/>
        </w:rPr>
        <w:t xml:space="preserve"> </w:t>
      </w:r>
      <w:r w:rsidRPr="00655DEB">
        <w:rPr>
          <w:rFonts w:ascii="Times New Roman" w:hAnsi="Times New Roman" w:cs="Times New Roman"/>
          <w:color w:val="0D0D0D"/>
          <w:sz w:val="24"/>
          <w:szCs w:val="24"/>
        </w:rPr>
        <w:t>digunakan sebagai organisme industri yang mampu menghasilkan berbagai</w:t>
      </w:r>
      <w:r>
        <w:rPr>
          <w:rFonts w:ascii="Times New Roman" w:hAnsi="Times New Roman" w:cs="Times New Roman"/>
          <w:color w:val="0D0D0D"/>
          <w:sz w:val="24"/>
          <w:szCs w:val="24"/>
        </w:rPr>
        <w:t xml:space="preserve"> </w:t>
      </w:r>
      <w:r w:rsidRPr="00655DEB">
        <w:rPr>
          <w:rFonts w:ascii="Times New Roman" w:hAnsi="Times New Roman" w:cs="Times New Roman"/>
          <w:color w:val="0D0D0D"/>
          <w:sz w:val="24"/>
          <w:szCs w:val="24"/>
        </w:rPr>
        <w:t>protein dan sumber bioremediasi.</w:t>
      </w:r>
      <w:proofErr w:type="gramEnd"/>
      <w:r>
        <w:rPr>
          <w:rFonts w:ascii="Times New Roman" w:hAnsi="Times New Roman" w:cs="Times New Roman"/>
          <w:color w:val="0D0D0D"/>
          <w:sz w:val="24"/>
          <w:szCs w:val="24"/>
        </w:rPr>
        <w:t xml:space="preserve"> </w:t>
      </w:r>
      <w:proofErr w:type="gramStart"/>
      <w:r>
        <w:rPr>
          <w:rFonts w:ascii="Times New Roman" w:hAnsi="Times New Roman" w:cs="Times New Roman"/>
          <w:color w:val="0D0D0D"/>
          <w:sz w:val="24"/>
          <w:szCs w:val="24"/>
        </w:rPr>
        <w:t xml:space="preserve">Bakteri </w:t>
      </w:r>
      <w:r>
        <w:rPr>
          <w:rFonts w:ascii="Times New Roman" w:hAnsi="Times New Roman" w:cs="Times New Roman"/>
          <w:i/>
          <w:color w:val="0D0D0D"/>
          <w:sz w:val="24"/>
          <w:szCs w:val="24"/>
        </w:rPr>
        <w:t>B.</w:t>
      </w:r>
      <w:r w:rsidRPr="00E907D6">
        <w:rPr>
          <w:rFonts w:ascii="Times New Roman" w:hAnsi="Times New Roman" w:cs="Times New Roman"/>
          <w:i/>
          <w:color w:val="0D0D0D"/>
          <w:sz w:val="24"/>
          <w:szCs w:val="24"/>
        </w:rPr>
        <w:t xml:space="preserve"> megaterium</w:t>
      </w:r>
      <w:r>
        <w:rPr>
          <w:rFonts w:ascii="Times New Roman" w:hAnsi="Times New Roman" w:cs="Times New Roman"/>
          <w:color w:val="0D0D0D"/>
          <w:sz w:val="24"/>
          <w:szCs w:val="24"/>
        </w:rPr>
        <w:t xml:space="preserve"> juga </w:t>
      </w:r>
      <w:r w:rsidRPr="00655DEB">
        <w:rPr>
          <w:rFonts w:ascii="Times New Roman" w:hAnsi="Times New Roman" w:cs="Times New Roman"/>
          <w:color w:val="0D0D0D"/>
          <w:sz w:val="24"/>
          <w:szCs w:val="24"/>
        </w:rPr>
        <w:t>dianggap</w:t>
      </w:r>
      <w:r>
        <w:rPr>
          <w:rFonts w:ascii="Times New Roman" w:hAnsi="Times New Roman" w:cs="Times New Roman"/>
          <w:color w:val="0D0D0D"/>
          <w:sz w:val="24"/>
          <w:szCs w:val="24"/>
        </w:rPr>
        <w:t xml:space="preserve"> sebagai</w:t>
      </w:r>
      <w:r w:rsidRPr="00655DEB">
        <w:rPr>
          <w:rFonts w:ascii="Times New Roman" w:hAnsi="Times New Roman" w:cs="Times New Roman"/>
          <w:color w:val="0D0D0D"/>
          <w:sz w:val="24"/>
          <w:szCs w:val="24"/>
        </w:rPr>
        <w:t xml:space="preserve"> bakteri non-patogenik.</w:t>
      </w:r>
      <w:proofErr w:type="gramEnd"/>
      <w:r w:rsidRPr="00655DEB">
        <w:rPr>
          <w:rFonts w:ascii="Times New Roman" w:hAnsi="Times New Roman" w:cs="Times New Roman"/>
          <w:color w:val="0D0D0D"/>
          <w:sz w:val="24"/>
          <w:szCs w:val="24"/>
        </w:rPr>
        <w:t xml:space="preserve"> </w:t>
      </w:r>
    </w:p>
    <w:p w:rsidR="005114C3" w:rsidRDefault="005114C3" w:rsidP="005114C3">
      <w:pPr>
        <w:autoSpaceDE w:val="0"/>
        <w:autoSpaceDN w:val="0"/>
        <w:adjustRightInd w:val="0"/>
        <w:spacing w:after="0" w:line="240" w:lineRule="auto"/>
        <w:jc w:val="both"/>
        <w:rPr>
          <w:rFonts w:ascii="Times New Roman" w:hAnsi="Times New Roman" w:cs="Times New Roman"/>
          <w:color w:val="0D0D0D"/>
          <w:sz w:val="24"/>
          <w:szCs w:val="24"/>
        </w:rPr>
      </w:pPr>
    </w:p>
    <w:p w:rsidR="005114C3" w:rsidRPr="0058421E" w:rsidRDefault="005114C3" w:rsidP="005114C3">
      <w:pPr>
        <w:pStyle w:val="subbab"/>
      </w:pPr>
      <w:bookmarkStart w:id="21" w:name="_Toc48629346"/>
      <w:r>
        <w:lastRenderedPageBreak/>
        <w:t>4.4</w:t>
      </w:r>
      <w:r w:rsidRPr="0058421E">
        <w:t>. Pembahasan</w:t>
      </w:r>
      <w:bookmarkEnd w:id="21"/>
    </w:p>
    <w:p w:rsidR="005114C3" w:rsidRDefault="005114C3" w:rsidP="005114C3">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Bioremedasi merupakan penggunaan organisme untuk mendegradasi pencemar lingkungan (kontaminan) yang merugikan ke tingkat yang lebih aman melalui aktivitas metabolismenya.</w:t>
      </w:r>
      <w:proofErr w:type="gramEnd"/>
      <w:r>
        <w:rPr>
          <w:rFonts w:ascii="Times New Roman" w:hAnsi="Times New Roman"/>
          <w:sz w:val="24"/>
          <w:szCs w:val="24"/>
        </w:rPr>
        <w:t xml:space="preserve"> </w:t>
      </w:r>
      <w:proofErr w:type="gramStart"/>
      <w:r>
        <w:rPr>
          <w:rFonts w:ascii="Times New Roman" w:hAnsi="Times New Roman"/>
          <w:sz w:val="24"/>
          <w:szCs w:val="24"/>
        </w:rPr>
        <w:t>Pencemar lingkungan yang mempunyai efek buruk bagi ekosistem akuatik salah satunya adalah senyawa nitrogen amonia (</w:t>
      </w:r>
      <w:r w:rsidRPr="00936A39">
        <w:rPr>
          <w:rFonts w:ascii="Times New Roman" w:hAnsi="Times New Roman"/>
          <w:i/>
          <w:sz w:val="24"/>
          <w:szCs w:val="24"/>
        </w:rPr>
        <w:t>total ammonia nitrogen</w:t>
      </w:r>
      <w:r>
        <w:rPr>
          <w:rFonts w:ascii="Times New Roman" w:hAnsi="Times New Roman"/>
          <w:sz w:val="24"/>
          <w:szCs w:val="24"/>
        </w:rPr>
        <w:t>) (Supono, 2019).</w:t>
      </w:r>
      <w:proofErr w:type="gramEnd"/>
      <w:r>
        <w:rPr>
          <w:rFonts w:ascii="Times New Roman" w:hAnsi="Times New Roman"/>
          <w:sz w:val="24"/>
          <w:szCs w:val="24"/>
        </w:rPr>
        <w:t xml:space="preserve"> Pada penelitian ini ditemukan isolat bakteri yang mampu menurunkan kandungan </w:t>
      </w:r>
      <w:r w:rsidRPr="00A7050A">
        <w:rPr>
          <w:rFonts w:ascii="Times New Roman" w:hAnsi="Times New Roman"/>
          <w:i/>
          <w:sz w:val="24"/>
          <w:szCs w:val="24"/>
        </w:rPr>
        <w:t>total ammonia nitrogen</w:t>
      </w:r>
      <w:r>
        <w:rPr>
          <w:rFonts w:ascii="Times New Roman" w:hAnsi="Times New Roman"/>
          <w:sz w:val="24"/>
          <w:szCs w:val="24"/>
        </w:rPr>
        <w:t xml:space="preserve"> (TAN) sebesar 84</w:t>
      </w:r>
      <w:proofErr w:type="gramStart"/>
      <w:r>
        <w:rPr>
          <w:rFonts w:ascii="Times New Roman" w:hAnsi="Times New Roman"/>
          <w:sz w:val="24"/>
          <w:szCs w:val="24"/>
        </w:rPr>
        <w:t>,6</w:t>
      </w:r>
      <w:proofErr w:type="gramEnd"/>
      <w:r>
        <w:rPr>
          <w:rFonts w:ascii="Times New Roman" w:hAnsi="Times New Roman"/>
          <w:sz w:val="24"/>
          <w:szCs w:val="24"/>
        </w:rPr>
        <w:t xml:space="preserve"> %. </w:t>
      </w:r>
      <w:proofErr w:type="gramStart"/>
      <w:r>
        <w:rPr>
          <w:rFonts w:ascii="Times New Roman" w:hAnsi="Times New Roman"/>
          <w:sz w:val="24"/>
          <w:szCs w:val="24"/>
        </w:rPr>
        <w:t>Bioaktivitas bakteri tersebut lebih baik jika dibandingkan dengan penelitian sebelumnya oleh Susanti (2014) yang hanya menurunkan kandungan TAN sebesar 60 %.</w:t>
      </w:r>
      <w:proofErr w:type="gramEnd"/>
      <w:r>
        <w:rPr>
          <w:rFonts w:ascii="Times New Roman" w:hAnsi="Times New Roman"/>
          <w:sz w:val="24"/>
          <w:szCs w:val="24"/>
        </w:rPr>
        <w:t xml:space="preserve"> </w:t>
      </w:r>
      <w:proofErr w:type="gramStart"/>
      <w:r>
        <w:rPr>
          <w:rFonts w:ascii="Times New Roman" w:hAnsi="Times New Roman"/>
          <w:sz w:val="24"/>
          <w:szCs w:val="24"/>
        </w:rPr>
        <w:t>Hal ini diduga karena bakteri yang berhasil di isolasi jenisnya berbeda.</w:t>
      </w:r>
      <w:proofErr w:type="gramEnd"/>
      <w:r>
        <w:rPr>
          <w:rFonts w:ascii="Times New Roman" w:hAnsi="Times New Roman"/>
          <w:sz w:val="24"/>
          <w:szCs w:val="24"/>
        </w:rPr>
        <w:t xml:space="preserve"> </w:t>
      </w:r>
      <w:proofErr w:type="gramStart"/>
      <w:r>
        <w:rPr>
          <w:rFonts w:ascii="Times New Roman" w:hAnsi="Times New Roman"/>
          <w:sz w:val="24"/>
          <w:szCs w:val="24"/>
        </w:rPr>
        <w:t>Masing masing bakteri memiliki karakteristik yang berbeda termasuk aktivitasnya dalam mendegradasi limbah budidaya.</w:t>
      </w:r>
      <w:proofErr w:type="gramEnd"/>
    </w:p>
    <w:p w:rsidR="005114C3" w:rsidRDefault="005114C3" w:rsidP="005114C3">
      <w:pPr>
        <w:autoSpaceDE w:val="0"/>
        <w:autoSpaceDN w:val="0"/>
        <w:adjustRightInd w:val="0"/>
        <w:spacing w:after="0" w:line="240" w:lineRule="auto"/>
        <w:ind w:firstLine="567"/>
        <w:jc w:val="both"/>
        <w:rPr>
          <w:rFonts w:ascii="Times New Roman" w:hAnsi="Times New Roman"/>
          <w:sz w:val="24"/>
          <w:szCs w:val="24"/>
        </w:rPr>
      </w:pPr>
      <w:r w:rsidRPr="00AF6FE2">
        <w:rPr>
          <w:rFonts w:ascii="Times New Roman" w:hAnsi="Times New Roman" w:cs="Times New Roman"/>
          <w:sz w:val="24"/>
          <w:szCs w:val="24"/>
        </w:rPr>
        <w:t xml:space="preserve">Pada penelitian ini isolat bakteri terbaik dalam menurunkan TAN diidentifikasi sebagai bakteri </w:t>
      </w:r>
      <w:r w:rsidRPr="00AF6FE2">
        <w:rPr>
          <w:rFonts w:ascii="Times New Roman" w:hAnsi="Times New Roman" w:cs="Times New Roman"/>
          <w:i/>
          <w:sz w:val="24"/>
          <w:szCs w:val="24"/>
        </w:rPr>
        <w:t>B</w:t>
      </w:r>
      <w:r>
        <w:rPr>
          <w:rFonts w:ascii="Times New Roman" w:hAnsi="Times New Roman" w:cs="Times New Roman"/>
          <w:i/>
          <w:sz w:val="24"/>
          <w:szCs w:val="24"/>
        </w:rPr>
        <w:t>.</w:t>
      </w:r>
      <w:r w:rsidRPr="00AF6FE2">
        <w:rPr>
          <w:rFonts w:ascii="Times New Roman" w:hAnsi="Times New Roman" w:cs="Times New Roman"/>
          <w:i/>
          <w:sz w:val="24"/>
          <w:szCs w:val="24"/>
        </w:rPr>
        <w:t xml:space="preserve"> megaterium</w:t>
      </w:r>
      <w:r w:rsidRPr="00AF6FE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E</w:t>
      </w:r>
      <w:r>
        <w:rPr>
          <w:rFonts w:ascii="Times New Roman" w:hAnsi="Times New Roman" w:cs="Times New Roman"/>
          <w:sz w:val="24"/>
        </w:rPr>
        <w:t xml:space="preserve">fektivitas </w:t>
      </w:r>
      <w:r w:rsidRPr="005E2BCE">
        <w:rPr>
          <w:rFonts w:ascii="Times New Roman" w:hAnsi="Times New Roman" w:cs="Times New Roman"/>
          <w:i/>
          <w:sz w:val="24"/>
        </w:rPr>
        <w:t>B. megaterium</w:t>
      </w:r>
      <w:r>
        <w:rPr>
          <w:rFonts w:ascii="Times New Roman" w:hAnsi="Times New Roman" w:cs="Times New Roman"/>
          <w:sz w:val="24"/>
        </w:rPr>
        <w:t xml:space="preserve"> pada penelitian ini lebih baik dibanding Luo </w:t>
      </w:r>
      <w:r w:rsidRPr="00566ACF">
        <w:rPr>
          <w:rFonts w:ascii="Times New Roman" w:hAnsi="Times New Roman" w:cs="Times New Roman"/>
          <w:i/>
          <w:sz w:val="24"/>
        </w:rPr>
        <w:t>et al.</w:t>
      </w:r>
      <w:r>
        <w:rPr>
          <w:rFonts w:ascii="Times New Roman" w:hAnsi="Times New Roman" w:cs="Times New Roman"/>
          <w:sz w:val="24"/>
        </w:rPr>
        <w:t xml:space="preserve"> (2016) yang mengisolasi bakteri </w:t>
      </w:r>
      <w:r w:rsidRPr="00C6553A">
        <w:rPr>
          <w:rFonts w:ascii="Times New Roman" w:hAnsi="Times New Roman" w:cs="Times New Roman"/>
          <w:i/>
          <w:sz w:val="24"/>
        </w:rPr>
        <w:t>B. megaterium</w:t>
      </w:r>
      <w:r>
        <w:rPr>
          <w:rFonts w:ascii="Times New Roman" w:hAnsi="Times New Roman" w:cs="Times New Roman"/>
          <w:sz w:val="24"/>
        </w:rPr>
        <w:t xml:space="preserve"> dari </w:t>
      </w:r>
      <w:r w:rsidRPr="00566ACF">
        <w:rPr>
          <w:rFonts w:ascii="Times New Roman" w:hAnsi="Times New Roman" w:cs="Times New Roman"/>
          <w:sz w:val="24"/>
        </w:rPr>
        <w:t>kolam teknologi bioflok ikan mas</w:t>
      </w:r>
      <w:r>
        <w:rPr>
          <w:rFonts w:ascii="Times New Roman" w:hAnsi="Times New Roman" w:cs="Times New Roman"/>
          <w:sz w:val="24"/>
        </w:rPr>
        <w:t>.</w:t>
      </w:r>
      <w:proofErr w:type="gramEnd"/>
      <w:r>
        <w:rPr>
          <w:rFonts w:ascii="Times New Roman" w:hAnsi="Times New Roman" w:cs="Times New Roman"/>
          <w:sz w:val="24"/>
        </w:rPr>
        <w:t xml:space="preserve"> Bakteri tersebut hanya mampu menurunkan TAN sebesar 64 %, namun pada penelitian Aftabuddin Sheikh </w:t>
      </w:r>
      <w:r w:rsidRPr="008C214F">
        <w:rPr>
          <w:rFonts w:ascii="Times New Roman" w:hAnsi="Times New Roman" w:cs="Times New Roman"/>
          <w:i/>
          <w:sz w:val="24"/>
        </w:rPr>
        <w:t>et al</w:t>
      </w:r>
      <w:r>
        <w:rPr>
          <w:rFonts w:ascii="Times New Roman" w:hAnsi="Times New Roman" w:cs="Times New Roman"/>
          <w:sz w:val="24"/>
        </w:rPr>
        <w:t xml:space="preserve">. (2013) </w:t>
      </w:r>
      <w:r w:rsidRPr="006E6B90">
        <w:rPr>
          <w:rFonts w:ascii="Times New Roman" w:hAnsi="Times New Roman" w:cs="Times New Roman"/>
          <w:i/>
          <w:sz w:val="24"/>
        </w:rPr>
        <w:t>B. megaterium</w:t>
      </w:r>
      <w:r>
        <w:rPr>
          <w:rFonts w:ascii="Times New Roman" w:hAnsi="Times New Roman" w:cs="Times New Roman"/>
          <w:sz w:val="24"/>
        </w:rPr>
        <w:t xml:space="preserve"> yang diisolasi dari sedimen mangrove memiliki bioaktivitas yang lebih tinggi dibandingkan penelitian ini yaitu sebesar 94,5 %. </w:t>
      </w:r>
      <w:proofErr w:type="gramStart"/>
      <w:r>
        <w:rPr>
          <w:rFonts w:ascii="Times New Roman" w:hAnsi="Times New Roman" w:cs="Times New Roman"/>
          <w:sz w:val="24"/>
        </w:rPr>
        <w:t>Hal ini diduga karena e</w:t>
      </w:r>
      <w:r w:rsidRPr="006E6B90">
        <w:rPr>
          <w:rFonts w:ascii="Times New Roman" w:hAnsi="Times New Roman" w:cs="Times New Roman"/>
          <w:sz w:val="24"/>
        </w:rPr>
        <w:t>kosistem mangrove laut merupakan sumber yang bagus unt</w:t>
      </w:r>
      <w:r>
        <w:rPr>
          <w:rFonts w:ascii="Times New Roman" w:hAnsi="Times New Roman" w:cs="Times New Roman"/>
          <w:sz w:val="24"/>
        </w:rPr>
        <w:t xml:space="preserve">uk isolasi mikroba yang </w:t>
      </w:r>
      <w:r w:rsidRPr="006E6B90">
        <w:rPr>
          <w:rFonts w:ascii="Times New Roman" w:hAnsi="Times New Roman" w:cs="Times New Roman"/>
          <w:sz w:val="24"/>
        </w:rPr>
        <w:t xml:space="preserve">berpotensi </w:t>
      </w:r>
      <w:r>
        <w:rPr>
          <w:rFonts w:ascii="Times New Roman" w:hAnsi="Times New Roman" w:cs="Times New Roman"/>
          <w:sz w:val="24"/>
        </w:rPr>
        <w:t>m</w:t>
      </w:r>
      <w:r w:rsidRPr="006E6B90">
        <w:rPr>
          <w:rFonts w:ascii="Times New Roman" w:hAnsi="Times New Roman" w:cs="Times New Roman"/>
          <w:sz w:val="24"/>
        </w:rPr>
        <w:t xml:space="preserve">enghasilkan metabolit bioaktif penting (Mangamuri </w:t>
      </w:r>
      <w:r>
        <w:rPr>
          <w:rFonts w:ascii="Times New Roman" w:hAnsi="Times New Roman" w:cs="Times New Roman"/>
          <w:i/>
          <w:sz w:val="24"/>
        </w:rPr>
        <w:t>et a</w:t>
      </w:r>
      <w:r w:rsidRPr="006E6B90">
        <w:rPr>
          <w:rFonts w:ascii="Times New Roman" w:hAnsi="Times New Roman" w:cs="Times New Roman"/>
          <w:i/>
          <w:sz w:val="24"/>
        </w:rPr>
        <w:t>l</w:t>
      </w:r>
      <w:r>
        <w:rPr>
          <w:rFonts w:ascii="Times New Roman" w:hAnsi="Times New Roman" w:cs="Times New Roman"/>
          <w:i/>
          <w:sz w:val="24"/>
        </w:rPr>
        <w:t>.,</w:t>
      </w:r>
      <w:r w:rsidRPr="006E6B90">
        <w:rPr>
          <w:rFonts w:ascii="Times New Roman" w:hAnsi="Times New Roman" w:cs="Times New Roman"/>
          <w:sz w:val="24"/>
        </w:rPr>
        <w:t xml:space="preserve"> 2012).</w:t>
      </w:r>
      <w:proofErr w:type="gramEnd"/>
      <w:r w:rsidRPr="006E6B90">
        <w:rPr>
          <w:rFonts w:ascii="Times New Roman" w:hAnsi="Times New Roman" w:cs="Times New Roman"/>
          <w:sz w:val="24"/>
        </w:rPr>
        <w:t xml:space="preserve"> Lingkungan ekosistem mangrove sangat kaya </w:t>
      </w:r>
      <w:proofErr w:type="gramStart"/>
      <w:r w:rsidRPr="006E6B90">
        <w:rPr>
          <w:rFonts w:ascii="Times New Roman" w:hAnsi="Times New Roman" w:cs="Times New Roman"/>
          <w:sz w:val="24"/>
        </w:rPr>
        <w:t>akan</w:t>
      </w:r>
      <w:proofErr w:type="gramEnd"/>
      <w:r w:rsidRPr="006E6B90">
        <w:rPr>
          <w:rFonts w:ascii="Times New Roman" w:hAnsi="Times New Roman" w:cs="Times New Roman"/>
          <w:sz w:val="24"/>
        </w:rPr>
        <w:t xml:space="preserve"> </w:t>
      </w:r>
      <w:r>
        <w:rPr>
          <w:rFonts w:ascii="Times New Roman" w:hAnsi="Times New Roman" w:cs="Times New Roman"/>
          <w:sz w:val="24"/>
        </w:rPr>
        <w:t xml:space="preserve">materi organik </w:t>
      </w:r>
      <w:r w:rsidRPr="006E6B90">
        <w:rPr>
          <w:rFonts w:ascii="Times New Roman" w:hAnsi="Times New Roman" w:cs="Times New Roman"/>
          <w:sz w:val="24"/>
        </w:rPr>
        <w:t xml:space="preserve">karena berbagai aktivitas enzimatik dan metabolisme mikroba (Kizhekkedathu </w:t>
      </w:r>
      <w:r>
        <w:rPr>
          <w:rFonts w:ascii="Times New Roman" w:hAnsi="Times New Roman" w:cs="Times New Roman"/>
          <w:sz w:val="24"/>
        </w:rPr>
        <w:t>&amp;</w:t>
      </w:r>
      <w:r>
        <w:rPr>
          <w:rFonts w:ascii="Times New Roman" w:hAnsi="Times New Roman"/>
          <w:sz w:val="24"/>
          <w:szCs w:val="24"/>
        </w:rPr>
        <w:t xml:space="preserve"> </w:t>
      </w:r>
      <w:r>
        <w:rPr>
          <w:rFonts w:ascii="Times New Roman" w:hAnsi="Times New Roman" w:cs="Times New Roman"/>
          <w:sz w:val="24"/>
        </w:rPr>
        <w:t xml:space="preserve">Parukuttyamma, </w:t>
      </w:r>
      <w:r w:rsidRPr="006E6B90">
        <w:rPr>
          <w:rFonts w:ascii="Times New Roman" w:hAnsi="Times New Roman" w:cs="Times New Roman"/>
          <w:sz w:val="24"/>
        </w:rPr>
        <w:t>2005).</w:t>
      </w:r>
    </w:p>
    <w:p w:rsidR="005114C3" w:rsidRDefault="005114C3" w:rsidP="005114C3">
      <w:pPr>
        <w:autoSpaceDE w:val="0"/>
        <w:autoSpaceDN w:val="0"/>
        <w:adjustRightInd w:val="0"/>
        <w:spacing w:after="0" w:line="240" w:lineRule="auto"/>
        <w:jc w:val="both"/>
        <w:rPr>
          <w:rFonts w:ascii="Times New Roman" w:hAnsi="Times New Roman"/>
          <w:sz w:val="24"/>
          <w:szCs w:val="24"/>
        </w:rPr>
      </w:pPr>
    </w:p>
    <w:p w:rsidR="005114C3" w:rsidRDefault="005114C3" w:rsidP="005114C3">
      <w:pPr>
        <w:autoSpaceDE w:val="0"/>
        <w:autoSpaceDN w:val="0"/>
        <w:adjustRightInd w:val="0"/>
        <w:spacing w:after="0" w:line="240" w:lineRule="auto"/>
        <w:ind w:firstLine="567"/>
        <w:jc w:val="both"/>
        <w:rPr>
          <w:rFonts w:ascii="Times New Roman" w:hAnsi="Times New Roman"/>
          <w:sz w:val="24"/>
          <w:szCs w:val="24"/>
        </w:rPr>
      </w:pPr>
      <w:proofErr w:type="gramStart"/>
      <w:r w:rsidRPr="005630C5">
        <w:rPr>
          <w:rFonts w:ascii="Times New Roman" w:hAnsi="Times New Roman" w:cs="Times New Roman"/>
          <w:i/>
          <w:sz w:val="24"/>
        </w:rPr>
        <w:t>Bacillus megaterium</w:t>
      </w:r>
      <w:r w:rsidRPr="004932B2">
        <w:rPr>
          <w:rFonts w:ascii="Times New Roman" w:hAnsi="Times New Roman" w:cs="Times New Roman"/>
          <w:sz w:val="24"/>
        </w:rPr>
        <w:t xml:space="preserve"> merupakan </w:t>
      </w:r>
      <w:r>
        <w:rPr>
          <w:rFonts w:ascii="Times New Roman" w:hAnsi="Times New Roman" w:cs="Times New Roman"/>
          <w:sz w:val="24"/>
        </w:rPr>
        <w:t xml:space="preserve">salah satu bakteri yang biasa ditemukan di tanah, termasuk </w:t>
      </w:r>
      <w:r w:rsidRPr="004932B2">
        <w:rPr>
          <w:rFonts w:ascii="Times New Roman" w:hAnsi="Times New Roman" w:cs="Times New Roman"/>
          <w:sz w:val="24"/>
        </w:rPr>
        <w:t>bakteri endofit dan merupakan agen hayati yang sangat potensial.</w:t>
      </w:r>
      <w:proofErr w:type="gramEnd"/>
      <w:r>
        <w:rPr>
          <w:rFonts w:ascii="Times New Roman" w:hAnsi="Times New Roman" w:cs="Times New Roman"/>
          <w:sz w:val="24"/>
        </w:rPr>
        <w:t xml:space="preserve"> </w:t>
      </w:r>
      <w:proofErr w:type="gramStart"/>
      <w:r>
        <w:rPr>
          <w:rFonts w:ascii="Times New Roman" w:hAnsi="Times New Roman" w:cs="Times New Roman"/>
          <w:sz w:val="24"/>
          <w:szCs w:val="24"/>
        </w:rPr>
        <w:t xml:space="preserve">Bakteri </w:t>
      </w:r>
      <w:r w:rsidRPr="00AF6FE2">
        <w:rPr>
          <w:rFonts w:ascii="Times New Roman" w:hAnsi="Times New Roman" w:cs="Times New Roman"/>
          <w:i/>
          <w:iCs/>
          <w:color w:val="000000"/>
          <w:sz w:val="24"/>
          <w:szCs w:val="24"/>
        </w:rPr>
        <w:t>B</w:t>
      </w:r>
      <w:r w:rsidRPr="00AF6FE2">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megaterium </w:t>
      </w:r>
      <w:r>
        <w:rPr>
          <w:rFonts w:ascii="Times New Roman" w:hAnsi="Times New Roman" w:cs="Times New Roman"/>
          <w:color w:val="000000"/>
          <w:sz w:val="24"/>
          <w:szCs w:val="24"/>
        </w:rPr>
        <w:t xml:space="preserve">adalah salah satu </w:t>
      </w:r>
      <w:r w:rsidRPr="00AF6FE2">
        <w:rPr>
          <w:rFonts w:ascii="Times New Roman" w:hAnsi="Times New Roman" w:cs="Times New Roman"/>
          <w:color w:val="000000"/>
          <w:sz w:val="24"/>
          <w:szCs w:val="24"/>
        </w:rPr>
        <w:t>bakteri</w:t>
      </w:r>
      <w:r>
        <w:rPr>
          <w:rFonts w:ascii="Times New Roman" w:hAnsi="Times New Roman" w:cs="Times New Roman"/>
          <w:color w:val="000000"/>
          <w:sz w:val="24"/>
          <w:szCs w:val="24"/>
        </w:rPr>
        <w:t xml:space="preserve"> </w:t>
      </w:r>
      <w:r w:rsidRPr="00AF6FE2">
        <w:rPr>
          <w:rFonts w:ascii="Times New Roman" w:hAnsi="Times New Roman" w:cs="Times New Roman"/>
          <w:color w:val="000000"/>
          <w:sz w:val="24"/>
          <w:szCs w:val="24"/>
        </w:rPr>
        <w:t>heterotrof (Adharani</w:t>
      </w:r>
      <w:r>
        <w:rPr>
          <w:rFonts w:ascii="Times New Roman" w:hAnsi="Times New Roman" w:cs="Times New Roman"/>
          <w:color w:val="000000"/>
          <w:sz w:val="24"/>
          <w:szCs w:val="24"/>
        </w:rPr>
        <w:t xml:space="preserve"> </w:t>
      </w:r>
      <w:r w:rsidRPr="002D7729">
        <w:rPr>
          <w:rFonts w:ascii="Times New Roman" w:hAnsi="Times New Roman" w:cs="Times New Roman"/>
          <w:i/>
          <w:color w:val="000000"/>
          <w:sz w:val="24"/>
          <w:szCs w:val="24"/>
        </w:rPr>
        <w:t>et al</w:t>
      </w:r>
      <w:r>
        <w:rPr>
          <w:rFonts w:ascii="Times New Roman" w:hAnsi="Times New Roman" w:cs="Times New Roman"/>
          <w:color w:val="000000"/>
          <w:sz w:val="24"/>
          <w:szCs w:val="24"/>
        </w:rPr>
        <w:t>.,</w:t>
      </w:r>
      <w:r w:rsidRPr="00AF6FE2">
        <w:rPr>
          <w:rFonts w:ascii="Times New Roman" w:hAnsi="Times New Roman" w:cs="Times New Roman"/>
          <w:color w:val="000000"/>
          <w:sz w:val="24"/>
          <w:szCs w:val="24"/>
        </w:rPr>
        <w:t xml:space="preserve"> 2016)</w:t>
      </w:r>
      <w:r>
        <w:rPr>
          <w:rFonts w:ascii="Times New Roman" w:hAnsi="Times New Roman" w:cs="Times New Roman"/>
          <w:color w:val="000000"/>
          <w:sz w:val="24"/>
          <w:szCs w:val="24"/>
        </w:rPr>
        <w:t>, yang</w:t>
      </w:r>
      <w:r>
        <w:rPr>
          <w:rFonts w:ascii="Times New Roman" w:hAnsi="Times New Roman"/>
          <w:sz w:val="24"/>
          <w:szCs w:val="24"/>
        </w:rPr>
        <w:t xml:space="preserve"> mebutuhkan karbon organik dan nitrogen anorganik sebagai sumber energi.</w:t>
      </w:r>
      <w:proofErr w:type="gramEnd"/>
      <w:r>
        <w:rPr>
          <w:rFonts w:ascii="Times New Roman" w:hAnsi="Times New Roman"/>
          <w:sz w:val="24"/>
          <w:szCs w:val="24"/>
        </w:rPr>
        <w:t xml:space="preserve"> </w:t>
      </w:r>
      <w:proofErr w:type="gramStart"/>
      <w:r>
        <w:rPr>
          <w:rFonts w:ascii="Times New Roman" w:hAnsi="Times New Roman"/>
          <w:sz w:val="24"/>
          <w:szCs w:val="24"/>
        </w:rPr>
        <w:t xml:space="preserve">Bakteri </w:t>
      </w:r>
      <w:r>
        <w:rPr>
          <w:rFonts w:ascii="Times New Roman" w:hAnsi="Times New Roman"/>
          <w:sz w:val="24"/>
          <w:szCs w:val="24"/>
        </w:rPr>
        <w:lastRenderedPageBreak/>
        <w:t>heterotrof juga mampu memanfaatkan amonium dan nitrat sebagai sumber nitrogen.</w:t>
      </w:r>
      <w:proofErr w:type="gramEnd"/>
      <w:r>
        <w:rPr>
          <w:rFonts w:ascii="Times New Roman" w:hAnsi="Times New Roman"/>
          <w:sz w:val="24"/>
          <w:szCs w:val="24"/>
        </w:rPr>
        <w:t xml:space="preserve"> Selain menguraikan bahan organik bakteri heterotrof juga mampu memperbaiki kualitas air dan menurunkan </w:t>
      </w:r>
      <w:proofErr w:type="gramStart"/>
      <w:r>
        <w:rPr>
          <w:rFonts w:ascii="Times New Roman" w:hAnsi="Times New Roman"/>
          <w:sz w:val="24"/>
          <w:szCs w:val="24"/>
        </w:rPr>
        <w:t>kadar</w:t>
      </w:r>
      <w:proofErr w:type="gramEnd"/>
      <w:r>
        <w:rPr>
          <w:rFonts w:ascii="Times New Roman" w:hAnsi="Times New Roman"/>
          <w:sz w:val="24"/>
          <w:szCs w:val="24"/>
        </w:rPr>
        <w:t xml:space="preserve"> amonia dalam perairan (Ernawati, 2014). Bakteri heterotrof </w:t>
      </w:r>
      <w:proofErr w:type="gramStart"/>
      <w:r>
        <w:rPr>
          <w:rFonts w:ascii="Times New Roman" w:hAnsi="Times New Roman"/>
          <w:sz w:val="24"/>
          <w:szCs w:val="24"/>
        </w:rPr>
        <w:t>akan</w:t>
      </w:r>
      <w:proofErr w:type="gramEnd"/>
      <w:r>
        <w:rPr>
          <w:rFonts w:ascii="Times New Roman" w:hAnsi="Times New Roman"/>
          <w:sz w:val="24"/>
          <w:szCs w:val="24"/>
        </w:rPr>
        <w:t xml:space="preserve"> mengasimilasi amonia-nitrogen langsung menjadi protein bakteri (Supono, 2019).</w:t>
      </w:r>
    </w:p>
    <w:p w:rsidR="005114C3" w:rsidRDefault="005114C3" w:rsidP="005114C3">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Penanganan amonia dalam kolam budidaya dengan bakteri heterotrof merupakan metode yang paling cepat dan efektif.</w:t>
      </w:r>
      <w:proofErr w:type="gramEnd"/>
      <w:r>
        <w:rPr>
          <w:rFonts w:ascii="Times New Roman" w:hAnsi="Times New Roman"/>
          <w:sz w:val="24"/>
          <w:szCs w:val="24"/>
        </w:rPr>
        <w:t xml:space="preserve"> Menurut Ebeling </w:t>
      </w:r>
      <w:r w:rsidRPr="008F2388">
        <w:rPr>
          <w:rFonts w:ascii="Times New Roman" w:hAnsi="Times New Roman"/>
          <w:i/>
          <w:sz w:val="24"/>
          <w:szCs w:val="24"/>
        </w:rPr>
        <w:t>et al</w:t>
      </w:r>
      <w:r>
        <w:rPr>
          <w:rFonts w:ascii="Times New Roman" w:hAnsi="Times New Roman"/>
          <w:sz w:val="24"/>
          <w:szCs w:val="24"/>
        </w:rPr>
        <w:t xml:space="preserve">. 2006 proses pengubahan nitrogen dalam sistem akuakultur salah satunya adalah proses heterotrofik bakterial yang mengubah amonia langsung menjadi koloni bakteri. Reaksi tersebut dapat digambarkan dengan persamaan stoichiometri di bawah </w:t>
      </w:r>
      <w:proofErr w:type="gramStart"/>
      <w:r>
        <w:rPr>
          <w:rFonts w:ascii="Times New Roman" w:hAnsi="Times New Roman"/>
          <w:sz w:val="24"/>
          <w:szCs w:val="24"/>
        </w:rPr>
        <w:t>ini :</w:t>
      </w:r>
      <w:proofErr w:type="gramEnd"/>
    </w:p>
    <w:p w:rsidR="005114C3" w:rsidRDefault="005114C3" w:rsidP="005114C3">
      <w:pPr>
        <w:autoSpaceDE w:val="0"/>
        <w:autoSpaceDN w:val="0"/>
        <w:adjustRightInd w:val="0"/>
        <w:spacing w:after="0" w:line="240" w:lineRule="auto"/>
        <w:jc w:val="both"/>
        <w:rPr>
          <w:rFonts w:ascii="Times New Roman" w:hAnsi="Times New Roman"/>
          <w:sz w:val="24"/>
          <w:szCs w:val="24"/>
        </w:rPr>
      </w:pPr>
    </w:p>
    <w:p w:rsidR="005114C3" w:rsidRDefault="005114C3" w:rsidP="005114C3">
      <w:pPr>
        <w:autoSpaceDE w:val="0"/>
        <w:autoSpaceDN w:val="0"/>
        <w:adjustRightInd w:val="0"/>
        <w:spacing w:after="0" w:line="240" w:lineRule="auto"/>
        <w:jc w:val="both"/>
        <w:rPr>
          <w:rFonts w:ascii="Times New Roman" w:hAnsi="Times New Roman"/>
          <w:sz w:val="24"/>
          <w:szCs w:val="24"/>
          <w:vertAlign w:val="subscript"/>
        </w:rPr>
      </w:pPr>
      <w:r>
        <w:rPr>
          <w:rFonts w:ascii="Times New Roman" w:hAnsi="Times New Roman"/>
          <w:sz w:val="24"/>
          <w:szCs w:val="24"/>
        </w:rPr>
        <w:t>NH</w:t>
      </w:r>
      <w:r w:rsidRPr="00145DB3">
        <w:rPr>
          <w:rFonts w:ascii="Times New Roman" w:hAnsi="Times New Roman"/>
          <w:sz w:val="24"/>
          <w:szCs w:val="24"/>
          <w:vertAlign w:val="subscript"/>
        </w:rPr>
        <w:t>4</w:t>
      </w:r>
      <w:r w:rsidRPr="00145DB3">
        <w:rPr>
          <w:rFonts w:ascii="Times New Roman" w:hAnsi="Times New Roman"/>
          <w:sz w:val="24"/>
          <w:szCs w:val="24"/>
          <w:vertAlign w:val="superscript"/>
        </w:rPr>
        <w:t>+</w:t>
      </w:r>
      <w:r>
        <w:rPr>
          <w:rFonts w:ascii="Times New Roman" w:hAnsi="Times New Roman"/>
          <w:sz w:val="24"/>
          <w:szCs w:val="24"/>
        </w:rPr>
        <w:t xml:space="preserve"> + 1</w:t>
      </w:r>
      <w:proofErr w:type="gramStart"/>
      <w:r>
        <w:rPr>
          <w:rFonts w:ascii="Times New Roman" w:hAnsi="Times New Roman"/>
          <w:sz w:val="24"/>
          <w:szCs w:val="24"/>
        </w:rPr>
        <w:t>,18</w:t>
      </w:r>
      <w:proofErr w:type="gramEnd"/>
      <w:r>
        <w:rPr>
          <w:rFonts w:ascii="Times New Roman" w:hAnsi="Times New Roman"/>
          <w:sz w:val="24"/>
          <w:szCs w:val="24"/>
        </w:rPr>
        <w:t xml:space="preserve"> C</w:t>
      </w:r>
      <w:r w:rsidRPr="00145DB3">
        <w:rPr>
          <w:rFonts w:ascii="Times New Roman" w:hAnsi="Times New Roman"/>
          <w:sz w:val="24"/>
          <w:szCs w:val="24"/>
          <w:vertAlign w:val="subscript"/>
        </w:rPr>
        <w:t>6</w:t>
      </w:r>
      <w:r>
        <w:rPr>
          <w:rFonts w:ascii="Times New Roman" w:hAnsi="Times New Roman"/>
          <w:sz w:val="24"/>
          <w:szCs w:val="24"/>
        </w:rPr>
        <w:t>H</w:t>
      </w:r>
      <w:r w:rsidRPr="00145DB3">
        <w:rPr>
          <w:rFonts w:ascii="Times New Roman" w:hAnsi="Times New Roman"/>
          <w:sz w:val="24"/>
          <w:szCs w:val="24"/>
          <w:vertAlign w:val="subscript"/>
        </w:rPr>
        <w:t>12</w:t>
      </w:r>
      <w:r>
        <w:rPr>
          <w:rFonts w:ascii="Times New Roman" w:hAnsi="Times New Roman"/>
          <w:sz w:val="24"/>
          <w:szCs w:val="24"/>
        </w:rPr>
        <w:t>O</w:t>
      </w:r>
      <w:r w:rsidRPr="00145DB3">
        <w:rPr>
          <w:rFonts w:ascii="Times New Roman" w:hAnsi="Times New Roman"/>
          <w:sz w:val="24"/>
          <w:szCs w:val="24"/>
          <w:vertAlign w:val="subscript"/>
        </w:rPr>
        <w:t>6</w:t>
      </w:r>
      <w:r>
        <w:rPr>
          <w:rFonts w:ascii="Times New Roman" w:hAnsi="Times New Roman"/>
          <w:sz w:val="24"/>
          <w:szCs w:val="24"/>
        </w:rPr>
        <w:t xml:space="preserve"> + HCO</w:t>
      </w:r>
      <w:r w:rsidRPr="00145DB3">
        <w:rPr>
          <w:rFonts w:ascii="Times New Roman" w:hAnsi="Times New Roman"/>
          <w:sz w:val="24"/>
          <w:szCs w:val="24"/>
          <w:vertAlign w:val="subscript"/>
        </w:rPr>
        <w:t>3</w:t>
      </w:r>
      <w:r w:rsidRPr="00145DB3">
        <w:rPr>
          <w:rFonts w:ascii="Times New Roman" w:hAnsi="Times New Roman"/>
          <w:sz w:val="24"/>
          <w:szCs w:val="24"/>
          <w:vertAlign w:val="superscript"/>
        </w:rPr>
        <w:t>-</w:t>
      </w:r>
      <w:r>
        <w:rPr>
          <w:rFonts w:ascii="Times New Roman" w:hAnsi="Times New Roman"/>
          <w:sz w:val="24"/>
          <w:szCs w:val="24"/>
          <w:vertAlign w:val="superscript"/>
        </w:rPr>
        <w:t xml:space="preserve"> </w:t>
      </w:r>
      <w:r>
        <w:rPr>
          <w:rFonts w:ascii="Times New Roman" w:hAnsi="Times New Roman"/>
          <w:sz w:val="24"/>
          <w:szCs w:val="24"/>
        </w:rPr>
        <w:t>+2,06 O</w:t>
      </w:r>
      <w:r w:rsidRPr="00145DB3">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7</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N + 6,06 H</w:t>
      </w:r>
      <w:r>
        <w:rPr>
          <w:rFonts w:ascii="Times New Roman" w:hAnsi="Times New Roman"/>
          <w:sz w:val="24"/>
          <w:szCs w:val="24"/>
          <w:vertAlign w:val="subscript"/>
        </w:rPr>
        <w:t>2</w:t>
      </w:r>
      <w:r>
        <w:rPr>
          <w:rFonts w:ascii="Times New Roman" w:hAnsi="Times New Roman"/>
          <w:sz w:val="24"/>
          <w:szCs w:val="24"/>
        </w:rPr>
        <w:t>O + 3,07 CO</w:t>
      </w:r>
      <w:r>
        <w:rPr>
          <w:rFonts w:ascii="Times New Roman" w:hAnsi="Times New Roman"/>
          <w:sz w:val="24"/>
          <w:szCs w:val="24"/>
          <w:vertAlign w:val="subscript"/>
        </w:rPr>
        <w:t>2</w:t>
      </w:r>
    </w:p>
    <w:p w:rsidR="005114C3" w:rsidRDefault="005114C3" w:rsidP="005114C3">
      <w:pPr>
        <w:autoSpaceDE w:val="0"/>
        <w:autoSpaceDN w:val="0"/>
        <w:adjustRightInd w:val="0"/>
        <w:spacing w:after="0" w:line="240" w:lineRule="auto"/>
        <w:jc w:val="both"/>
        <w:rPr>
          <w:rFonts w:ascii="Times New Roman" w:hAnsi="Times New Roman"/>
          <w:sz w:val="24"/>
          <w:szCs w:val="24"/>
        </w:rPr>
      </w:pPr>
    </w:p>
    <w:p w:rsidR="005114C3" w:rsidRDefault="005114C3" w:rsidP="005114C3">
      <w:pPr>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Dimana C</w:t>
      </w:r>
      <w:r>
        <w:rPr>
          <w:rFonts w:ascii="Times New Roman" w:hAnsi="Times New Roman"/>
          <w:sz w:val="24"/>
          <w:szCs w:val="24"/>
          <w:vertAlign w:val="subscript"/>
        </w:rPr>
        <w:t>5</w:t>
      </w:r>
      <w:r>
        <w:rPr>
          <w:rFonts w:ascii="Times New Roman" w:hAnsi="Times New Roman"/>
          <w:sz w:val="24"/>
          <w:szCs w:val="24"/>
        </w:rPr>
        <w:t>H</w:t>
      </w:r>
      <w:r>
        <w:rPr>
          <w:rFonts w:ascii="Times New Roman" w:hAnsi="Times New Roman"/>
          <w:sz w:val="24"/>
          <w:szCs w:val="24"/>
          <w:vertAlign w:val="subscript"/>
        </w:rPr>
        <w:t>7</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N merupakan formulasi biomasa bakteri sedangkan C</w:t>
      </w:r>
      <w:r w:rsidRPr="00145DB3">
        <w:rPr>
          <w:rFonts w:ascii="Times New Roman" w:hAnsi="Times New Roman"/>
          <w:sz w:val="24"/>
          <w:szCs w:val="24"/>
          <w:vertAlign w:val="subscript"/>
        </w:rPr>
        <w:t>6</w:t>
      </w:r>
      <w:r>
        <w:rPr>
          <w:rFonts w:ascii="Times New Roman" w:hAnsi="Times New Roman"/>
          <w:sz w:val="24"/>
          <w:szCs w:val="24"/>
        </w:rPr>
        <w:t>H</w:t>
      </w:r>
      <w:r w:rsidRPr="00145DB3">
        <w:rPr>
          <w:rFonts w:ascii="Times New Roman" w:hAnsi="Times New Roman"/>
          <w:sz w:val="24"/>
          <w:szCs w:val="24"/>
          <w:vertAlign w:val="subscript"/>
        </w:rPr>
        <w:t>12</w:t>
      </w:r>
      <w:r>
        <w:rPr>
          <w:rFonts w:ascii="Times New Roman" w:hAnsi="Times New Roman"/>
          <w:sz w:val="24"/>
          <w:szCs w:val="24"/>
        </w:rPr>
        <w:t>O</w:t>
      </w:r>
      <w:r w:rsidRPr="00145DB3">
        <w:rPr>
          <w:rFonts w:ascii="Times New Roman" w:hAnsi="Times New Roman"/>
          <w:sz w:val="24"/>
          <w:szCs w:val="24"/>
          <w:vertAlign w:val="subscript"/>
        </w:rPr>
        <w:t>6</w:t>
      </w:r>
      <w:r>
        <w:rPr>
          <w:rFonts w:ascii="Times New Roman" w:hAnsi="Times New Roman"/>
          <w:sz w:val="24"/>
          <w:szCs w:val="24"/>
          <w:vertAlign w:val="subscript"/>
        </w:rPr>
        <w:t xml:space="preserve"> </w:t>
      </w:r>
      <w:r>
        <w:rPr>
          <w:rFonts w:ascii="Times New Roman" w:hAnsi="Times New Roman"/>
          <w:sz w:val="24"/>
          <w:szCs w:val="24"/>
        </w:rPr>
        <w:t>merupakan sumber karbon dari karbohdrat sederhana (gula) (Supono, 2019).</w:t>
      </w:r>
      <w:proofErr w:type="gramEnd"/>
      <w:r>
        <w:rPr>
          <w:rFonts w:ascii="Times New Roman" w:hAnsi="Times New Roman"/>
          <w:sz w:val="24"/>
          <w:szCs w:val="24"/>
        </w:rPr>
        <w:t xml:space="preserve"> </w:t>
      </w:r>
      <w:proofErr w:type="gramStart"/>
      <w:r>
        <w:rPr>
          <w:rFonts w:ascii="Times New Roman" w:hAnsi="Times New Roman" w:cs="Times New Roman"/>
          <w:sz w:val="24"/>
        </w:rPr>
        <w:t>Dalam sistem akuakultur bakteri heterotrofik memainkan peran penting melalui mineralisasi dan dekomposisi limbah serta menyediakan pakan tambahan bagi larva udang.</w:t>
      </w:r>
      <w:proofErr w:type="gramEnd"/>
      <w:r>
        <w:rPr>
          <w:rFonts w:ascii="Times New Roman" w:hAnsi="Times New Roman" w:cs="Times New Roman"/>
          <w:sz w:val="24"/>
        </w:rPr>
        <w:t xml:space="preserve"> </w:t>
      </w:r>
      <w:r w:rsidRPr="009165F6">
        <w:rPr>
          <w:rFonts w:ascii="Times New Roman" w:hAnsi="Times New Roman" w:cs="Times New Roman"/>
          <w:sz w:val="24"/>
          <w:szCs w:val="24"/>
        </w:rPr>
        <w:t>Pe</w:t>
      </w:r>
      <w:r>
        <w:rPr>
          <w:rFonts w:ascii="Times New Roman" w:hAnsi="Times New Roman" w:cs="Times New Roman"/>
          <w:sz w:val="24"/>
          <w:szCs w:val="24"/>
        </w:rPr>
        <w:t xml:space="preserve">nambahan </w:t>
      </w:r>
      <w:r w:rsidRPr="00BE5426">
        <w:rPr>
          <w:rFonts w:ascii="Times New Roman" w:hAnsi="Times New Roman" w:cs="Times New Roman"/>
          <w:i/>
          <w:sz w:val="24"/>
          <w:szCs w:val="24"/>
        </w:rPr>
        <w:t>Bacillus megaterium</w:t>
      </w:r>
      <w:r>
        <w:rPr>
          <w:rFonts w:ascii="Times New Roman" w:hAnsi="Times New Roman" w:cs="Times New Roman"/>
          <w:sz w:val="24"/>
          <w:szCs w:val="24"/>
        </w:rPr>
        <w:t xml:space="preserve"> </w:t>
      </w:r>
      <w:r w:rsidRPr="009165F6">
        <w:rPr>
          <w:rFonts w:ascii="Times New Roman" w:hAnsi="Times New Roman" w:cs="Times New Roman"/>
          <w:sz w:val="24"/>
          <w:szCs w:val="24"/>
        </w:rPr>
        <w:t>dalam air limbah budidaya secara efektif dapat meningkatkan kualitas air budidaya, mendorong pembentukan bioflok, dan kemudian membentuk</w:t>
      </w:r>
      <w:r>
        <w:rPr>
          <w:rFonts w:ascii="Times New Roman" w:hAnsi="Times New Roman" w:cs="Times New Roman"/>
          <w:sz w:val="24"/>
          <w:szCs w:val="24"/>
        </w:rPr>
        <w:t xml:space="preserve"> </w:t>
      </w:r>
      <w:r w:rsidRPr="009165F6">
        <w:rPr>
          <w:rFonts w:ascii="Times New Roman" w:hAnsi="Times New Roman" w:cs="Times New Roman"/>
          <w:sz w:val="24"/>
          <w:szCs w:val="24"/>
        </w:rPr>
        <w:t>model budidaya yang efisien dan sehat berbasis teknologi bioflok</w:t>
      </w:r>
      <w:r>
        <w:rPr>
          <w:rFonts w:ascii="Times New Roman" w:hAnsi="Times New Roman" w:cs="Times New Roman"/>
          <w:sz w:val="24"/>
          <w:szCs w:val="24"/>
        </w:rPr>
        <w:t xml:space="preserve"> </w:t>
      </w:r>
      <w:r>
        <w:rPr>
          <w:rFonts w:ascii="Times New Roman" w:hAnsi="Times New Roman" w:cs="Times New Roman"/>
          <w:sz w:val="24"/>
        </w:rPr>
        <w:t xml:space="preserve">(Aftabuddin </w:t>
      </w:r>
      <w:r w:rsidRPr="00BF1D82">
        <w:rPr>
          <w:rFonts w:ascii="Times New Roman" w:hAnsi="Times New Roman" w:cs="Times New Roman"/>
          <w:i/>
          <w:sz w:val="24"/>
        </w:rPr>
        <w:t>et al</w:t>
      </w:r>
      <w:r>
        <w:rPr>
          <w:rFonts w:ascii="Times New Roman" w:hAnsi="Times New Roman" w:cs="Times New Roman"/>
          <w:sz w:val="24"/>
        </w:rPr>
        <w:t>., 2013).</w:t>
      </w:r>
    </w:p>
    <w:p w:rsidR="005114C3" w:rsidRDefault="005114C3" w:rsidP="005114C3">
      <w:pPr>
        <w:autoSpaceDE w:val="0"/>
        <w:autoSpaceDN w:val="0"/>
        <w:adjustRightInd w:val="0"/>
        <w:spacing w:after="0" w:line="240" w:lineRule="auto"/>
        <w:ind w:firstLine="567"/>
        <w:jc w:val="both"/>
        <w:rPr>
          <w:rFonts w:ascii="Times New Roman" w:hAnsi="Times New Roman"/>
          <w:sz w:val="24"/>
          <w:szCs w:val="24"/>
        </w:rPr>
      </w:pPr>
      <w:r w:rsidRPr="005E1860">
        <w:rPr>
          <w:rFonts w:ascii="Times New Roman" w:hAnsi="Times New Roman" w:cs="Times New Roman"/>
          <w:sz w:val="24"/>
          <w:szCs w:val="20"/>
          <w:shd w:val="clear" w:color="auto" w:fill="FFFFFF"/>
        </w:rPr>
        <w:t xml:space="preserve">Cara penguraian </w:t>
      </w:r>
      <w:r>
        <w:rPr>
          <w:rFonts w:ascii="Times New Roman" w:hAnsi="Times New Roman" w:cs="Times New Roman"/>
          <w:sz w:val="24"/>
          <w:szCs w:val="20"/>
          <w:shd w:val="clear" w:color="auto" w:fill="FFFFFF"/>
        </w:rPr>
        <w:t>limbah budidaya</w:t>
      </w:r>
      <w:r w:rsidRPr="005E1860">
        <w:rPr>
          <w:rFonts w:ascii="Times New Roman" w:hAnsi="Times New Roman" w:cs="Times New Roman"/>
          <w:sz w:val="24"/>
          <w:szCs w:val="20"/>
          <w:shd w:val="clear" w:color="auto" w:fill="FFFFFF"/>
        </w:rPr>
        <w:t xml:space="preserve"> oleh bakteri heterotrof adalah proses oksidasi yaitu proses memecah senyawa kompleks menjadi senyawa yang lebih sederhana. Bakteri heterotrof berperan penting untuk menjaga keseimbangan kualitas air karena bakteri heterotrof mampu mencerna bahan secara langsung dari lingkungan </w:t>
      </w:r>
      <w:r>
        <w:rPr>
          <w:rFonts w:ascii="Times New Roman" w:hAnsi="Times New Roman" w:cs="Times New Roman"/>
          <w:sz w:val="24"/>
          <w:szCs w:val="20"/>
          <w:shd w:val="clear" w:color="auto" w:fill="FFFFFF"/>
        </w:rPr>
        <w:t xml:space="preserve">abiotik, </w:t>
      </w:r>
      <w:r w:rsidRPr="005E1860">
        <w:rPr>
          <w:rFonts w:ascii="Times New Roman" w:hAnsi="Times New Roman" w:cs="Times New Roman"/>
          <w:sz w:val="24"/>
          <w:szCs w:val="20"/>
          <w:shd w:val="clear" w:color="auto" w:fill="FFFFFF"/>
        </w:rPr>
        <w:t>ekskresi</w:t>
      </w:r>
      <w:r>
        <w:rPr>
          <w:rFonts w:ascii="Times New Roman" w:hAnsi="Times New Roman" w:cs="Times New Roman"/>
          <w:sz w:val="24"/>
          <w:szCs w:val="20"/>
          <w:shd w:val="clear" w:color="auto" w:fill="FFFFFF"/>
        </w:rPr>
        <w:t xml:space="preserve"> udang</w:t>
      </w:r>
      <w:r w:rsidRPr="005E1860">
        <w:rPr>
          <w:rFonts w:ascii="Times New Roman" w:hAnsi="Times New Roman" w:cs="Times New Roman"/>
          <w:sz w:val="24"/>
          <w:szCs w:val="20"/>
          <w:shd w:val="clear" w:color="auto" w:fill="FFFFFF"/>
        </w:rPr>
        <w:t>, atau dari organisme yang mati di dalam ekosistem perairan</w:t>
      </w:r>
      <w:r>
        <w:rPr>
          <w:rFonts w:ascii="Times New Roman" w:hAnsi="Times New Roman" w:cs="Times New Roman"/>
          <w:sz w:val="24"/>
          <w:szCs w:val="20"/>
          <w:shd w:val="clear" w:color="auto" w:fill="FFFFFF"/>
        </w:rPr>
        <w:t xml:space="preserve"> </w:t>
      </w:r>
      <w:r>
        <w:rPr>
          <w:rFonts w:ascii="Times New Roman" w:hAnsi="Times New Roman" w:cs="Times New Roman"/>
          <w:sz w:val="24"/>
          <w:szCs w:val="24"/>
        </w:rPr>
        <w:t xml:space="preserve">(Putra </w:t>
      </w:r>
      <w:r w:rsidRPr="00B7249C">
        <w:rPr>
          <w:rFonts w:ascii="Times New Roman" w:hAnsi="Times New Roman" w:cs="Times New Roman"/>
          <w:i/>
          <w:sz w:val="24"/>
          <w:szCs w:val="24"/>
        </w:rPr>
        <w:t>et al.</w:t>
      </w:r>
      <w:r w:rsidRPr="00B7249C">
        <w:rPr>
          <w:rFonts w:ascii="Times New Roman" w:hAnsi="Times New Roman" w:cs="Times New Roman"/>
          <w:sz w:val="24"/>
          <w:szCs w:val="24"/>
        </w:rPr>
        <w:t>,</w:t>
      </w:r>
      <w:r>
        <w:rPr>
          <w:rFonts w:ascii="Times New Roman" w:hAnsi="Times New Roman" w:cs="Times New Roman"/>
          <w:sz w:val="24"/>
          <w:szCs w:val="24"/>
        </w:rPr>
        <w:t xml:space="preserve"> 2015)</w:t>
      </w:r>
      <w:r w:rsidRPr="005E1860">
        <w:rPr>
          <w:rFonts w:ascii="Times New Roman" w:hAnsi="Times New Roman" w:cs="Times New Roman"/>
          <w:sz w:val="24"/>
          <w:szCs w:val="20"/>
          <w:shd w:val="clear" w:color="auto" w:fill="FFFFFF"/>
        </w:rPr>
        <w:t>.</w:t>
      </w:r>
      <w:r>
        <w:rPr>
          <w:rFonts w:ascii="Times New Roman" w:hAnsi="Times New Roman" w:cs="Times New Roman"/>
          <w:sz w:val="24"/>
          <w:szCs w:val="20"/>
          <w:shd w:val="clear" w:color="auto" w:fill="FFFFFF"/>
        </w:rPr>
        <w:t xml:space="preserve"> </w:t>
      </w:r>
      <w:proofErr w:type="gramStart"/>
      <w:r w:rsidRPr="009165F6">
        <w:rPr>
          <w:rFonts w:ascii="Times New Roman" w:hAnsi="Times New Roman" w:cs="Times New Roman"/>
          <w:sz w:val="24"/>
          <w:szCs w:val="24"/>
        </w:rPr>
        <w:t>Nitrogen anorganik tingkat tinggi seperti nitrogen amonia</w:t>
      </w:r>
      <w:r>
        <w:rPr>
          <w:rFonts w:ascii="Times New Roman" w:hAnsi="Times New Roman" w:cs="Times New Roman"/>
          <w:sz w:val="24"/>
          <w:szCs w:val="24"/>
        </w:rPr>
        <w:t xml:space="preserve"> </w:t>
      </w:r>
      <w:r w:rsidRPr="009165F6">
        <w:rPr>
          <w:rFonts w:ascii="Times New Roman" w:hAnsi="Times New Roman" w:cs="Times New Roman"/>
          <w:sz w:val="24"/>
          <w:szCs w:val="24"/>
        </w:rPr>
        <w:t>dan nitrogen nitrit berbahaya bagi ikan dan dianggap berbahaya</w:t>
      </w:r>
      <w:r>
        <w:rPr>
          <w:rFonts w:ascii="Times New Roman" w:hAnsi="Times New Roman" w:cs="Times New Roman"/>
          <w:sz w:val="24"/>
          <w:szCs w:val="24"/>
        </w:rPr>
        <w:t xml:space="preserve"> </w:t>
      </w:r>
      <w:r w:rsidRPr="009165F6">
        <w:rPr>
          <w:rFonts w:ascii="Times New Roman" w:hAnsi="Times New Roman" w:cs="Times New Roman"/>
          <w:sz w:val="24"/>
          <w:szCs w:val="24"/>
        </w:rPr>
        <w:t>sebagai faktor pembatas pr</w:t>
      </w:r>
      <w:r>
        <w:rPr>
          <w:rFonts w:ascii="Times New Roman" w:hAnsi="Times New Roman" w:cs="Times New Roman"/>
          <w:sz w:val="24"/>
          <w:szCs w:val="24"/>
        </w:rPr>
        <w:t xml:space="preserve">oduksi dalam budidaya </w:t>
      </w:r>
      <w:r>
        <w:rPr>
          <w:rFonts w:ascii="Times New Roman" w:hAnsi="Times New Roman" w:cs="Times New Roman"/>
          <w:sz w:val="24"/>
          <w:szCs w:val="24"/>
        </w:rPr>
        <w:lastRenderedPageBreak/>
        <w:t xml:space="preserve">intensif, </w:t>
      </w:r>
      <w:r w:rsidRPr="009165F6">
        <w:rPr>
          <w:rFonts w:ascii="Times New Roman" w:hAnsi="Times New Roman" w:cs="Times New Roman"/>
          <w:sz w:val="24"/>
          <w:szCs w:val="24"/>
        </w:rPr>
        <w:t>dibuktikan</w:t>
      </w:r>
      <w:r>
        <w:rPr>
          <w:rFonts w:ascii="Times New Roman" w:hAnsi="Times New Roman" w:cs="Times New Roman"/>
          <w:sz w:val="24"/>
          <w:szCs w:val="24"/>
        </w:rPr>
        <w:t xml:space="preserve"> </w:t>
      </w:r>
      <w:r w:rsidRPr="009165F6">
        <w:rPr>
          <w:rFonts w:ascii="Times New Roman" w:hAnsi="Times New Roman" w:cs="Times New Roman"/>
          <w:sz w:val="24"/>
          <w:szCs w:val="24"/>
        </w:rPr>
        <w:t xml:space="preserve">bahwa menambahkan </w:t>
      </w:r>
      <w:r w:rsidRPr="00BE5426">
        <w:rPr>
          <w:rFonts w:ascii="Times New Roman" w:hAnsi="Times New Roman" w:cs="Times New Roman"/>
          <w:i/>
          <w:sz w:val="24"/>
          <w:szCs w:val="24"/>
        </w:rPr>
        <w:t>B. megaterium</w:t>
      </w:r>
      <w:r>
        <w:rPr>
          <w:rFonts w:ascii="Times New Roman" w:hAnsi="Times New Roman" w:cs="Times New Roman"/>
          <w:sz w:val="24"/>
          <w:szCs w:val="24"/>
        </w:rPr>
        <w:t xml:space="preserve"> </w:t>
      </w:r>
      <w:r w:rsidRPr="009165F6">
        <w:rPr>
          <w:rFonts w:ascii="Times New Roman" w:hAnsi="Times New Roman" w:cs="Times New Roman"/>
          <w:sz w:val="24"/>
          <w:szCs w:val="24"/>
        </w:rPr>
        <w:t>ke air limbah budidaya bisa</w:t>
      </w:r>
      <w:r>
        <w:rPr>
          <w:rFonts w:ascii="Times New Roman" w:hAnsi="Times New Roman" w:cs="Times New Roman"/>
          <w:sz w:val="24"/>
          <w:szCs w:val="24"/>
        </w:rPr>
        <w:t xml:space="preserve"> </w:t>
      </w:r>
      <w:r w:rsidRPr="009165F6">
        <w:rPr>
          <w:rFonts w:ascii="Times New Roman" w:hAnsi="Times New Roman" w:cs="Times New Roman"/>
          <w:sz w:val="24"/>
          <w:szCs w:val="24"/>
        </w:rPr>
        <w:t>efektif mengurangi</w:t>
      </w:r>
      <w:r>
        <w:rPr>
          <w:rFonts w:ascii="Times New Roman" w:hAnsi="Times New Roman" w:cs="Times New Roman"/>
          <w:sz w:val="24"/>
          <w:szCs w:val="24"/>
        </w:rPr>
        <w:t xml:space="preserve"> TAN (Liang luo </w:t>
      </w:r>
      <w:r w:rsidRPr="00C6553A">
        <w:rPr>
          <w:rFonts w:ascii="Times New Roman" w:hAnsi="Times New Roman" w:cs="Times New Roman"/>
          <w:i/>
          <w:sz w:val="24"/>
          <w:szCs w:val="24"/>
        </w:rPr>
        <w:t xml:space="preserve">et al., </w:t>
      </w:r>
      <w:r>
        <w:rPr>
          <w:rFonts w:ascii="Times New Roman" w:hAnsi="Times New Roman" w:cs="Times New Roman"/>
          <w:sz w:val="24"/>
          <w:szCs w:val="24"/>
        </w:rPr>
        <w:t>2016).</w:t>
      </w:r>
      <w:proofErr w:type="gramEnd"/>
    </w:p>
    <w:p w:rsidR="005114C3" w:rsidRDefault="005114C3" w:rsidP="005114C3">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sz w:val="24"/>
          <w:szCs w:val="24"/>
        </w:rPr>
        <w:t xml:space="preserve">Menurut Andriani </w:t>
      </w:r>
      <w:r w:rsidRPr="007D2EFA">
        <w:rPr>
          <w:rFonts w:ascii="Times New Roman" w:hAnsi="Times New Roman"/>
          <w:i/>
          <w:sz w:val="24"/>
          <w:szCs w:val="24"/>
        </w:rPr>
        <w:t>et al</w:t>
      </w:r>
      <w:r>
        <w:rPr>
          <w:rFonts w:ascii="Times New Roman" w:hAnsi="Times New Roman"/>
          <w:sz w:val="24"/>
          <w:szCs w:val="24"/>
        </w:rPr>
        <w:t xml:space="preserve">. (2017), </w:t>
      </w:r>
      <w:r>
        <w:rPr>
          <w:rFonts w:ascii="Times New Roman" w:hAnsi="Times New Roman" w:cs="Times New Roman"/>
          <w:sz w:val="24"/>
        </w:rPr>
        <w:t xml:space="preserve">bakteri </w:t>
      </w:r>
      <w:r w:rsidRPr="00962355">
        <w:rPr>
          <w:rFonts w:ascii="Times New Roman" w:hAnsi="Times New Roman" w:cs="Times New Roman"/>
          <w:i/>
          <w:sz w:val="24"/>
        </w:rPr>
        <w:t>B. megaterium</w:t>
      </w:r>
      <w:r>
        <w:rPr>
          <w:rFonts w:ascii="Times New Roman" w:hAnsi="Times New Roman" w:cs="Times New Roman"/>
          <w:sz w:val="24"/>
        </w:rPr>
        <w:t xml:space="preserve"> sangat berpotensi sebagai </w:t>
      </w:r>
      <w:r w:rsidRPr="00E92407">
        <w:rPr>
          <w:rFonts w:ascii="Times New Roman" w:hAnsi="Times New Roman" w:cs="Times New Roman"/>
          <w:sz w:val="24"/>
        </w:rPr>
        <w:t>probiotik</w:t>
      </w:r>
      <w:r>
        <w:rPr>
          <w:rFonts w:ascii="Times New Roman" w:hAnsi="Times New Roman" w:cs="Times New Roman"/>
          <w:sz w:val="24"/>
        </w:rPr>
        <w:t xml:space="preserve">. </w:t>
      </w:r>
      <w:proofErr w:type="gramStart"/>
      <w:r w:rsidRPr="00962355">
        <w:rPr>
          <w:rFonts w:ascii="Times New Roman" w:hAnsi="Times New Roman" w:cs="Times New Roman"/>
          <w:sz w:val="24"/>
        </w:rPr>
        <w:t>Probiotik adalah mikroorganisme yang memberikan keuntungan bagi inangnya (Irianto and Austin, 2002).</w:t>
      </w:r>
      <w:proofErr w:type="gramEnd"/>
      <w:r w:rsidRPr="00962355">
        <w:rPr>
          <w:rFonts w:ascii="Times New Roman" w:hAnsi="Times New Roman" w:cs="Times New Roman"/>
          <w:sz w:val="24"/>
        </w:rPr>
        <w:t xml:space="preserve"> </w:t>
      </w:r>
      <w:proofErr w:type="gramStart"/>
      <w:r w:rsidRPr="00962355">
        <w:rPr>
          <w:rFonts w:ascii="Times New Roman" w:hAnsi="Times New Roman" w:cs="Times New Roman"/>
          <w:sz w:val="24"/>
        </w:rPr>
        <w:t>Probiotik dapat digunakan sebagai food additive yang diberikan langsung ke wadah budidaya atau dicampur dengan pakan (Martínez Cruz et al., 2012).</w:t>
      </w:r>
      <w:proofErr w:type="gramEnd"/>
      <w:r w:rsidRPr="00962355">
        <w:rPr>
          <w:rFonts w:ascii="Times New Roman" w:hAnsi="Times New Roman" w:cs="Times New Roman"/>
          <w:sz w:val="24"/>
        </w:rPr>
        <w:t xml:space="preserve"> </w:t>
      </w:r>
      <w:proofErr w:type="gramStart"/>
      <w:r>
        <w:rPr>
          <w:rFonts w:ascii="Times New Roman" w:hAnsi="Times New Roman" w:cs="Times New Roman"/>
          <w:color w:val="000000"/>
          <w:sz w:val="24"/>
          <w:szCs w:val="24"/>
        </w:rPr>
        <w:t xml:space="preserve">Prinsip mekanisme kerja probiotik pada akuakultur adalah kompetisi dengan bakteri patogen, pengaktifan respon imun atau menstimulasi imunitas, kompetisi untuk mendapatkan nutrien, mengeluarkan substansi antibakteri, dekomposisi zat organik yang tidak diharapkan (Soeharsono </w:t>
      </w:r>
      <w:r w:rsidRPr="007D2EFA">
        <w:rPr>
          <w:rFonts w:ascii="Times New Roman" w:hAnsi="Times New Roman" w:cs="Times New Roman"/>
          <w:i/>
          <w:color w:val="000000"/>
          <w:sz w:val="24"/>
          <w:szCs w:val="24"/>
        </w:rPr>
        <w:t>et al</w:t>
      </w:r>
      <w:r>
        <w:rPr>
          <w:rFonts w:ascii="Times New Roman" w:hAnsi="Times New Roman" w:cs="Times New Roman"/>
          <w:color w:val="000000"/>
          <w:sz w:val="24"/>
          <w:szCs w:val="24"/>
        </w:rPr>
        <w:t>., 2010).</w:t>
      </w:r>
      <w:proofErr w:type="gramEnd"/>
      <w:r>
        <w:rPr>
          <w:rFonts w:ascii="Times New Roman" w:hAnsi="Times New Roman" w:cs="Times New Roman"/>
          <w:color w:val="000000"/>
          <w:sz w:val="24"/>
          <w:szCs w:val="24"/>
        </w:rPr>
        <w:t xml:space="preserve"> Bakter probiotk dapat berpotensi membunuh bakteri patogen serta menghambat proses denitrifikasi yaitu terbentuknya nitrat dan nitrit yang dapat mencemari lingkungan perairan (Heryani, 2012).</w:t>
      </w:r>
    </w:p>
    <w:p w:rsidR="005114C3" w:rsidRPr="005114C3" w:rsidRDefault="005114C3" w:rsidP="005114C3">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Kemampuan bakteri </w:t>
      </w:r>
      <w:r w:rsidRPr="00145DB3">
        <w:rPr>
          <w:rFonts w:ascii="Times New Roman" w:hAnsi="Times New Roman" w:cs="Times New Roman"/>
          <w:i/>
          <w:sz w:val="24"/>
          <w:szCs w:val="24"/>
        </w:rPr>
        <w:t>B. megaterium</w:t>
      </w:r>
      <w:r>
        <w:rPr>
          <w:rFonts w:ascii="Times New Roman" w:hAnsi="Times New Roman" w:cs="Times New Roman"/>
          <w:sz w:val="24"/>
          <w:szCs w:val="24"/>
        </w:rPr>
        <w:t xml:space="preserve"> tersebut dapat dimanfaatkan pembudidaya tambak udang untuk mendegradasi limbah yang dihasilkan selama proses produksi. Limbah nitrogen yang bersifat toksik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degradasi menjadi senyawa yang lebih sederhana dan dapat dimanfaatkan kembali oleh udang sebagai sumber metabolisme, sehingga terjadi akuakultur berlanjutan (</w:t>
      </w:r>
      <w:r w:rsidRPr="000C24ED">
        <w:rPr>
          <w:rFonts w:ascii="Times New Roman" w:hAnsi="Times New Roman" w:cs="Times New Roman"/>
          <w:i/>
          <w:sz w:val="24"/>
          <w:szCs w:val="24"/>
        </w:rPr>
        <w:t>Sustainable aquaculture</w:t>
      </w:r>
      <w:r>
        <w:rPr>
          <w:rFonts w:ascii="Times New Roman" w:hAnsi="Times New Roman" w:cs="Times New Roman"/>
          <w:sz w:val="24"/>
          <w:szCs w:val="24"/>
        </w:rPr>
        <w:t>).</w:t>
      </w:r>
    </w:p>
    <w:p w:rsidR="005114C3" w:rsidRDefault="005114C3" w:rsidP="005114C3">
      <w:pPr>
        <w:autoSpaceDE w:val="0"/>
        <w:autoSpaceDN w:val="0"/>
        <w:adjustRightInd w:val="0"/>
        <w:spacing w:after="0" w:line="240" w:lineRule="auto"/>
        <w:jc w:val="both"/>
        <w:rPr>
          <w:rFonts w:ascii="Times New Roman" w:hAnsi="Times New Roman" w:cs="Times New Roman"/>
          <w:sz w:val="24"/>
          <w:szCs w:val="24"/>
        </w:rPr>
      </w:pPr>
    </w:p>
    <w:p w:rsidR="005114C3" w:rsidRPr="00C63E41" w:rsidRDefault="005114C3" w:rsidP="005114C3">
      <w:pPr>
        <w:pStyle w:val="Heading1"/>
        <w:spacing w:line="240" w:lineRule="auto"/>
      </w:pPr>
      <w:bookmarkStart w:id="22" w:name="_Toc48629347"/>
      <w:r w:rsidRPr="00C56EA8">
        <w:t xml:space="preserve">V. </w:t>
      </w:r>
      <w:r>
        <w:t>KESIMPULAN DAN SARAN</w:t>
      </w:r>
      <w:bookmarkEnd w:id="22"/>
    </w:p>
    <w:p w:rsidR="005114C3" w:rsidRDefault="005114C3" w:rsidP="005114C3">
      <w:pPr>
        <w:autoSpaceDE w:val="0"/>
        <w:autoSpaceDN w:val="0"/>
        <w:adjustRightInd w:val="0"/>
        <w:spacing w:after="0" w:line="240" w:lineRule="auto"/>
        <w:jc w:val="both"/>
        <w:rPr>
          <w:rFonts w:ascii="Times New Roman" w:hAnsi="Times New Roman" w:cs="Times New Roman"/>
          <w:color w:val="000000"/>
          <w:sz w:val="24"/>
          <w:szCs w:val="24"/>
        </w:rPr>
      </w:pPr>
    </w:p>
    <w:p w:rsidR="005114C3" w:rsidRPr="005A795B" w:rsidRDefault="005114C3" w:rsidP="005114C3">
      <w:pPr>
        <w:pStyle w:val="subbab"/>
        <w:rPr>
          <w:lang w:val="id-ID"/>
        </w:rPr>
      </w:pPr>
      <w:bookmarkStart w:id="23" w:name="_Toc48629348"/>
      <w:r w:rsidRPr="00C56EA8">
        <w:t xml:space="preserve">5.1 </w:t>
      </w:r>
      <w:r>
        <w:tab/>
      </w:r>
      <w:r>
        <w:rPr>
          <w:lang w:val="id-ID"/>
        </w:rPr>
        <w:t>Kesimpulan</w:t>
      </w:r>
      <w:bookmarkEnd w:id="23"/>
    </w:p>
    <w:p w:rsidR="005114C3" w:rsidRDefault="005114C3" w:rsidP="005114C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Berdasarkan penelitian yang telah dil</w:t>
      </w:r>
      <w:r>
        <w:rPr>
          <w:rFonts w:ascii="Times New Roman" w:hAnsi="Times New Roman" w:cs="Times New Roman"/>
          <w:sz w:val="24"/>
          <w:szCs w:val="24"/>
          <w:lang w:val="id-ID"/>
        </w:rPr>
        <w:t>a</w:t>
      </w:r>
      <w:r>
        <w:rPr>
          <w:rFonts w:ascii="Times New Roman" w:hAnsi="Times New Roman" w:cs="Times New Roman"/>
          <w:sz w:val="24"/>
          <w:szCs w:val="24"/>
        </w:rPr>
        <w:t>kukan dapat disimpukan bahwa jumlah isolat bakteri yang terpilih adalah 12 isolat.</w:t>
      </w:r>
      <w:proofErr w:type="gramEnd"/>
      <w:r>
        <w:rPr>
          <w:rFonts w:ascii="Times New Roman" w:hAnsi="Times New Roman" w:cs="Times New Roman"/>
          <w:sz w:val="24"/>
          <w:szCs w:val="24"/>
        </w:rPr>
        <w:t xml:space="preserve"> Semua </w:t>
      </w:r>
      <w:r>
        <w:rPr>
          <w:rFonts w:ascii="Times New Roman" w:hAnsi="Times New Roman"/>
          <w:sz w:val="24"/>
          <w:szCs w:val="24"/>
        </w:rPr>
        <w:t>isolat bakteri tersebut dapat menurunkan t</w:t>
      </w:r>
      <w:r w:rsidRPr="00995A52">
        <w:rPr>
          <w:rFonts w:ascii="Times New Roman" w:hAnsi="Times New Roman"/>
          <w:i/>
          <w:sz w:val="24"/>
          <w:szCs w:val="24"/>
        </w:rPr>
        <w:t xml:space="preserve">otal </w:t>
      </w:r>
      <w:r>
        <w:rPr>
          <w:rFonts w:ascii="Times New Roman" w:hAnsi="Times New Roman"/>
          <w:i/>
          <w:sz w:val="24"/>
          <w:szCs w:val="24"/>
        </w:rPr>
        <w:t>a</w:t>
      </w:r>
      <w:r w:rsidRPr="00995A52">
        <w:rPr>
          <w:rFonts w:ascii="Times New Roman" w:hAnsi="Times New Roman"/>
          <w:i/>
          <w:sz w:val="24"/>
          <w:szCs w:val="24"/>
        </w:rPr>
        <w:t xml:space="preserve">mmonia </w:t>
      </w:r>
      <w:r>
        <w:rPr>
          <w:rFonts w:ascii="Times New Roman" w:hAnsi="Times New Roman"/>
          <w:i/>
          <w:sz w:val="24"/>
          <w:szCs w:val="24"/>
        </w:rPr>
        <w:t>n</w:t>
      </w:r>
      <w:r w:rsidRPr="00995A52">
        <w:rPr>
          <w:rFonts w:ascii="Times New Roman" w:hAnsi="Times New Roman"/>
          <w:i/>
          <w:sz w:val="24"/>
          <w:szCs w:val="24"/>
        </w:rPr>
        <w:t>itrogen</w:t>
      </w:r>
      <w:r>
        <w:rPr>
          <w:rFonts w:ascii="Times New Roman" w:hAnsi="Times New Roman"/>
          <w:sz w:val="24"/>
          <w:szCs w:val="24"/>
        </w:rPr>
        <w:t xml:space="preserve"> (TAN). </w:t>
      </w:r>
      <w:proofErr w:type="gramStart"/>
      <w:r>
        <w:rPr>
          <w:rFonts w:ascii="Times New Roman" w:hAnsi="Times New Roman"/>
          <w:sz w:val="24"/>
          <w:szCs w:val="24"/>
        </w:rPr>
        <w:t>I</w:t>
      </w:r>
      <w:r>
        <w:rPr>
          <w:rFonts w:ascii="Times New Roman" w:hAnsi="Times New Roman" w:cs="Times New Roman"/>
          <w:sz w:val="24"/>
          <w:szCs w:val="24"/>
        </w:rPr>
        <w:t>solat terbaik mampu menurunkan TAN sebesar 0,404</w:t>
      </w:r>
      <w:r>
        <w:rPr>
          <w:rFonts w:ascii="Times New Roman" w:hAnsi="Times New Roman" w:cs="Times New Roman"/>
          <w:sz w:val="24"/>
          <w:szCs w:val="24"/>
          <w:lang w:val="id-ID"/>
        </w:rPr>
        <w:t xml:space="preserve"> mg/L</w:t>
      </w:r>
      <w:r>
        <w:rPr>
          <w:rFonts w:ascii="Times New Roman" w:hAnsi="Times New Roman" w:cs="Times New Roman"/>
          <w:sz w:val="24"/>
          <w:szCs w:val="24"/>
        </w:rPr>
        <w:t xml:space="preserve">. Hasil identifikasi menunjukkan bahwa isolat tersebut merupakan bakteri </w:t>
      </w:r>
      <w:r w:rsidRPr="00C56EA8">
        <w:rPr>
          <w:rFonts w:ascii="Times New Roman" w:hAnsi="Times New Roman" w:cs="Times New Roman"/>
          <w:i/>
          <w:sz w:val="24"/>
          <w:szCs w:val="24"/>
        </w:rPr>
        <w:t>Bacillus megaterium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114C3" w:rsidRDefault="005114C3" w:rsidP="005114C3">
      <w:pPr>
        <w:spacing w:after="0" w:line="240" w:lineRule="auto"/>
        <w:jc w:val="both"/>
        <w:rPr>
          <w:rFonts w:ascii="Times New Roman" w:hAnsi="Times New Roman" w:cs="Times New Roman"/>
          <w:sz w:val="24"/>
          <w:szCs w:val="24"/>
        </w:rPr>
      </w:pPr>
    </w:p>
    <w:p w:rsidR="005114C3" w:rsidRPr="00E45466" w:rsidRDefault="005114C3" w:rsidP="005114C3">
      <w:pPr>
        <w:pStyle w:val="subbab"/>
      </w:pPr>
      <w:bookmarkStart w:id="24" w:name="_Toc48629349"/>
      <w:r w:rsidRPr="00E45466">
        <w:t>5.2 Saran</w:t>
      </w:r>
      <w:bookmarkEnd w:id="24"/>
    </w:p>
    <w:p w:rsidR="005114C3" w:rsidRDefault="005114C3" w:rsidP="005114C3">
      <w:pPr>
        <w:autoSpaceDE w:val="0"/>
        <w:autoSpaceDN w:val="0"/>
        <w:adjustRightInd w:val="0"/>
        <w:spacing w:after="0" w:line="240" w:lineRule="auto"/>
        <w:ind w:firstLine="567"/>
        <w:jc w:val="both"/>
        <w:rPr>
          <w:rFonts w:ascii="Times New Roman" w:hAnsi="Times New Roman"/>
          <w:sz w:val="24"/>
          <w:szCs w:val="24"/>
        </w:rPr>
      </w:pPr>
      <w:proofErr w:type="gramStart"/>
      <w:r w:rsidRPr="00EE4C25">
        <w:rPr>
          <w:rFonts w:ascii="Times New Roman" w:hAnsi="Times New Roman" w:cs="Times New Roman"/>
          <w:color w:val="000000"/>
          <w:sz w:val="24"/>
          <w:szCs w:val="24"/>
        </w:rPr>
        <w:t>Perlu dilakukan penelitian lebih lanjut</w:t>
      </w:r>
      <w:r>
        <w:rPr>
          <w:rFonts w:ascii="Times New Roman" w:hAnsi="Times New Roman" w:cs="Times New Roman"/>
          <w:b/>
          <w:color w:val="000000"/>
          <w:sz w:val="24"/>
          <w:szCs w:val="24"/>
        </w:rPr>
        <w:t xml:space="preserve"> </w:t>
      </w:r>
      <w:r>
        <w:rPr>
          <w:rFonts w:ascii="Times New Roman" w:hAnsi="Times New Roman"/>
          <w:sz w:val="24"/>
          <w:szCs w:val="24"/>
        </w:rPr>
        <w:t xml:space="preserve">mengenai </w:t>
      </w:r>
      <w:r>
        <w:rPr>
          <w:rFonts w:ascii="Times New Roman" w:hAnsi="Times New Roman"/>
          <w:sz w:val="24"/>
          <w:szCs w:val="24"/>
          <w:lang w:val="id-ID"/>
        </w:rPr>
        <w:t>p</w:t>
      </w:r>
      <w:r>
        <w:rPr>
          <w:rFonts w:ascii="Times New Roman" w:hAnsi="Times New Roman"/>
          <w:sz w:val="24"/>
          <w:szCs w:val="24"/>
        </w:rPr>
        <w:t>endegradasi</w:t>
      </w:r>
      <w:r>
        <w:rPr>
          <w:rFonts w:ascii="Times New Roman" w:hAnsi="Times New Roman"/>
          <w:sz w:val="24"/>
          <w:szCs w:val="24"/>
          <w:lang w:val="id-ID"/>
        </w:rPr>
        <w:t>an</w:t>
      </w:r>
      <w:r>
        <w:rPr>
          <w:rFonts w:ascii="Times New Roman" w:hAnsi="Times New Roman"/>
          <w:sz w:val="24"/>
          <w:szCs w:val="24"/>
        </w:rPr>
        <w:t xml:space="preserve"> amonia, nitrat dan </w:t>
      </w:r>
      <w:r>
        <w:rPr>
          <w:rFonts w:ascii="Times New Roman" w:hAnsi="Times New Roman"/>
          <w:sz w:val="24"/>
          <w:szCs w:val="24"/>
        </w:rPr>
        <w:lastRenderedPageBreak/>
        <w:t xml:space="preserve">nitrit secara </w:t>
      </w:r>
      <w:r w:rsidRPr="00410CC1">
        <w:rPr>
          <w:rFonts w:ascii="Times New Roman" w:hAnsi="Times New Roman"/>
          <w:i/>
          <w:sz w:val="24"/>
          <w:szCs w:val="24"/>
        </w:rPr>
        <w:t>in vivo</w:t>
      </w:r>
      <w:r>
        <w:rPr>
          <w:rFonts w:ascii="Times New Roman" w:hAnsi="Times New Roman"/>
          <w:sz w:val="24"/>
          <w:szCs w:val="24"/>
        </w:rPr>
        <w:t>/ uji skala laboratorium dan lapang</w:t>
      </w:r>
      <w:r>
        <w:rPr>
          <w:rFonts w:ascii="Times New Roman" w:hAnsi="Times New Roman"/>
          <w:sz w:val="24"/>
          <w:szCs w:val="24"/>
          <w:lang w:val="id-ID"/>
        </w:rPr>
        <w:t xml:space="preserve"> menggunakan bakteri tersebut</w:t>
      </w:r>
      <w:r>
        <w:rPr>
          <w:rFonts w:ascii="Times New Roman" w:hAnsi="Times New Roman"/>
          <w:sz w:val="24"/>
          <w:szCs w:val="24"/>
        </w:rPr>
        <w:t>.</w:t>
      </w:r>
      <w:proofErr w:type="gramEnd"/>
    </w:p>
    <w:p w:rsidR="005114C3" w:rsidRPr="005114C3" w:rsidRDefault="005114C3" w:rsidP="005114C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74B28" w:rsidRPr="00A7739C" w:rsidRDefault="00274B28" w:rsidP="00274B28">
      <w:pPr>
        <w:autoSpaceDE w:val="0"/>
        <w:autoSpaceDN w:val="0"/>
        <w:adjustRightInd w:val="0"/>
        <w:spacing w:after="0" w:line="240" w:lineRule="auto"/>
        <w:jc w:val="both"/>
        <w:rPr>
          <w:rFonts w:ascii="Times New Roman" w:hAnsi="Times New Roman" w:cs="Times New Roman"/>
          <w:b/>
          <w:sz w:val="24"/>
        </w:rPr>
      </w:pPr>
      <w:bookmarkStart w:id="25" w:name="_Toc48629350"/>
      <w:r w:rsidRPr="00A7739C">
        <w:rPr>
          <w:rFonts w:ascii="Times New Roman" w:hAnsi="Times New Roman" w:cs="Times New Roman"/>
          <w:b/>
          <w:sz w:val="24"/>
        </w:rPr>
        <w:t>DAFTAR PUSTAKA</w:t>
      </w:r>
      <w:bookmarkEnd w:id="25"/>
    </w:p>
    <w:p w:rsidR="00274B28" w:rsidRPr="00FA0D4A" w:rsidRDefault="00274B28" w:rsidP="00274B28">
      <w:pPr>
        <w:spacing w:after="0" w:line="240" w:lineRule="auto"/>
        <w:jc w:val="both"/>
      </w:pPr>
    </w:p>
    <w:p w:rsidR="00274B28" w:rsidRDefault="00274B28" w:rsidP="00274B28">
      <w:pPr>
        <w:spacing w:after="0" w:line="240" w:lineRule="auto"/>
        <w:ind w:left="567" w:hanging="567"/>
        <w:jc w:val="both"/>
        <w:rPr>
          <w:rFonts w:ascii="Times New Roman" w:hAnsi="Times New Roman" w:cs="Times New Roman"/>
          <w:sz w:val="24"/>
        </w:rPr>
      </w:pPr>
      <w:r w:rsidRPr="002D7729">
        <w:rPr>
          <w:rFonts w:ascii="Times New Roman" w:hAnsi="Times New Roman" w:cs="Times New Roman"/>
          <w:sz w:val="24"/>
        </w:rPr>
        <w:t>Adharani</w:t>
      </w:r>
      <w:r>
        <w:rPr>
          <w:rFonts w:ascii="Times New Roman" w:hAnsi="Times New Roman" w:cs="Times New Roman"/>
          <w:sz w:val="24"/>
        </w:rPr>
        <w:t xml:space="preserve"> N., Soewardi K.</w:t>
      </w:r>
      <w:r w:rsidRPr="002D7729">
        <w:rPr>
          <w:rFonts w:ascii="Times New Roman" w:hAnsi="Times New Roman" w:cs="Times New Roman"/>
          <w:sz w:val="24"/>
        </w:rPr>
        <w:t>, Syakti</w:t>
      </w:r>
      <w:r>
        <w:rPr>
          <w:rFonts w:ascii="Times New Roman" w:hAnsi="Times New Roman" w:cs="Times New Roman"/>
          <w:sz w:val="24"/>
        </w:rPr>
        <w:t xml:space="preserve"> A. D., </w:t>
      </w:r>
      <w:r w:rsidRPr="00FA0D4A">
        <w:rPr>
          <w:rFonts w:ascii="Times New Roman" w:hAnsi="Times New Roman" w:cs="Times New Roman"/>
          <w:bCs/>
          <w:color w:val="000000"/>
          <w:sz w:val="24"/>
          <w:szCs w:val="20"/>
        </w:rPr>
        <w:t>Hariyadi</w:t>
      </w:r>
      <w:r>
        <w:rPr>
          <w:rFonts w:ascii="Times New Roman" w:hAnsi="Times New Roman" w:cs="Times New Roman"/>
          <w:bCs/>
          <w:color w:val="000000"/>
          <w:sz w:val="24"/>
          <w:szCs w:val="20"/>
        </w:rPr>
        <w:t xml:space="preserve"> </w:t>
      </w:r>
      <w:r w:rsidRPr="00FA0D4A">
        <w:rPr>
          <w:rFonts w:ascii="Times New Roman" w:hAnsi="Times New Roman" w:cs="Times New Roman"/>
          <w:bCs/>
          <w:color w:val="000000"/>
          <w:sz w:val="24"/>
          <w:szCs w:val="20"/>
        </w:rPr>
        <w:t>Sigid</w:t>
      </w:r>
      <w:r>
        <w:rPr>
          <w:rFonts w:ascii="Times New Roman" w:hAnsi="Times New Roman" w:cs="Times New Roman"/>
          <w:sz w:val="24"/>
        </w:rPr>
        <w:t>. 2016. Manajemen Kualitas Air d</w:t>
      </w:r>
      <w:r w:rsidRPr="002D7729">
        <w:rPr>
          <w:rFonts w:ascii="Times New Roman" w:hAnsi="Times New Roman" w:cs="Times New Roman"/>
          <w:sz w:val="24"/>
        </w:rPr>
        <w:t>engan Teknologi Bioflok: Studi Kasus</w:t>
      </w:r>
      <w:r>
        <w:rPr>
          <w:rFonts w:ascii="Times New Roman" w:hAnsi="Times New Roman" w:cs="Times New Roman"/>
          <w:sz w:val="24"/>
        </w:rPr>
        <w:t xml:space="preserve"> </w:t>
      </w:r>
      <w:r w:rsidRPr="002D7729">
        <w:rPr>
          <w:rFonts w:ascii="Times New Roman" w:hAnsi="Times New Roman" w:cs="Times New Roman"/>
          <w:sz w:val="24"/>
        </w:rPr>
        <w:t>Pemeliharaan Ikan Lele (</w:t>
      </w:r>
      <w:r w:rsidRPr="00FA0D4A">
        <w:rPr>
          <w:rFonts w:ascii="Times New Roman" w:hAnsi="Times New Roman" w:cs="Times New Roman"/>
          <w:i/>
          <w:sz w:val="24"/>
        </w:rPr>
        <w:t>Clarias Sp</w:t>
      </w:r>
      <w:r>
        <w:rPr>
          <w:rFonts w:ascii="Times New Roman" w:hAnsi="Times New Roman" w:cs="Times New Roman"/>
          <w:sz w:val="24"/>
        </w:rPr>
        <w:t xml:space="preserve">.). </w:t>
      </w:r>
      <w:r w:rsidRPr="002D7729">
        <w:rPr>
          <w:rFonts w:ascii="Times New Roman" w:hAnsi="Times New Roman" w:cs="Times New Roman"/>
          <w:i/>
          <w:sz w:val="24"/>
        </w:rPr>
        <w:t>Jurnal Ilmu Pertanian Indonesia (JIPI)</w:t>
      </w:r>
      <w:r>
        <w:rPr>
          <w:rFonts w:ascii="Times New Roman" w:hAnsi="Times New Roman" w:cs="Times New Roman"/>
          <w:sz w:val="24"/>
        </w:rPr>
        <w:t xml:space="preserve">, </w:t>
      </w:r>
      <w:r w:rsidRPr="002D7729">
        <w:rPr>
          <w:rFonts w:ascii="Times New Roman" w:hAnsi="Times New Roman" w:cs="Times New Roman"/>
          <w:sz w:val="24"/>
        </w:rPr>
        <w:t>21 (1</w:t>
      </w:r>
      <w:proofErr w:type="gramStart"/>
      <w:r w:rsidRPr="002D7729">
        <w:rPr>
          <w:rFonts w:ascii="Times New Roman" w:hAnsi="Times New Roman" w:cs="Times New Roman"/>
          <w:sz w:val="24"/>
        </w:rPr>
        <w:t>)</w:t>
      </w:r>
      <w:r>
        <w:rPr>
          <w:rFonts w:ascii="Times New Roman" w:hAnsi="Times New Roman" w:cs="Times New Roman"/>
          <w:sz w:val="24"/>
        </w:rPr>
        <w:t xml:space="preserve"> </w:t>
      </w:r>
      <w:r w:rsidRPr="002D7729">
        <w:rPr>
          <w:rFonts w:ascii="Times New Roman" w:hAnsi="Times New Roman" w:cs="Times New Roman"/>
          <w:sz w:val="24"/>
        </w:rPr>
        <w:t>:</w:t>
      </w:r>
      <w:proofErr w:type="gramEnd"/>
      <w:r w:rsidRPr="002D7729">
        <w:rPr>
          <w:rFonts w:ascii="Times New Roman" w:hAnsi="Times New Roman" w:cs="Times New Roman"/>
          <w:sz w:val="24"/>
        </w:rPr>
        <w:t xml:space="preserve"> 35</w:t>
      </w:r>
      <w:r>
        <w:rPr>
          <w:rFonts w:ascii="Times New Roman" w:hAnsi="Times New Roman" w:cs="Times New Roman"/>
          <w:sz w:val="24"/>
        </w:rPr>
        <w:t>-40</w:t>
      </w:r>
    </w:p>
    <w:p w:rsidR="00274B28" w:rsidRDefault="00274B28" w:rsidP="00274B28">
      <w:pPr>
        <w:spacing w:after="0" w:line="240" w:lineRule="auto"/>
        <w:ind w:left="567" w:hanging="567"/>
        <w:jc w:val="both"/>
        <w:rPr>
          <w:rFonts w:ascii="Times New Roman" w:hAnsi="Times New Roman" w:cs="Times New Roman"/>
          <w:sz w:val="24"/>
        </w:rPr>
      </w:pPr>
      <w:proofErr w:type="gramStart"/>
      <w:r w:rsidRPr="00D753FC">
        <w:rPr>
          <w:rFonts w:ascii="Times New Roman" w:hAnsi="Times New Roman" w:cs="Times New Roman"/>
          <w:sz w:val="24"/>
          <w:szCs w:val="24"/>
        </w:rPr>
        <w:t>Aftabuddin Sheikh, Kashem M. Abul, Sikder M. N. Azim, and Hakim M. Abdul.</w:t>
      </w:r>
      <w:proofErr w:type="gramEnd"/>
      <w:r w:rsidRPr="00D753FC">
        <w:rPr>
          <w:rFonts w:ascii="Times New Roman" w:hAnsi="Times New Roman" w:cs="Times New Roman"/>
          <w:sz w:val="24"/>
          <w:szCs w:val="24"/>
        </w:rPr>
        <w:t xml:space="preserve"> 2013. Use of Streptomyces fradiae and </w:t>
      </w:r>
      <w:r w:rsidRPr="00D753FC">
        <w:rPr>
          <w:rFonts w:ascii="Times New Roman" w:hAnsi="Times New Roman" w:cs="Times New Roman"/>
          <w:i/>
          <w:sz w:val="24"/>
          <w:szCs w:val="24"/>
        </w:rPr>
        <w:t>Bacillus megaterium</w:t>
      </w:r>
      <w:r w:rsidRPr="00D753FC">
        <w:rPr>
          <w:rFonts w:ascii="Times New Roman" w:hAnsi="Times New Roman" w:cs="Times New Roman"/>
          <w:sz w:val="24"/>
          <w:szCs w:val="24"/>
        </w:rPr>
        <w:t xml:space="preserve"> as probiotics in the experimental culture of tiger shrimp Penaeus monodon (Crustacea, Penaeidae). </w:t>
      </w:r>
      <w:r w:rsidRPr="00D753FC">
        <w:rPr>
          <w:rFonts w:ascii="Times New Roman" w:hAnsi="Times New Roman" w:cs="Times New Roman"/>
          <w:i/>
          <w:sz w:val="24"/>
          <w:szCs w:val="24"/>
        </w:rPr>
        <w:t>AACL Bioflux</w:t>
      </w:r>
      <w:r w:rsidRPr="00BA6E56">
        <w:rPr>
          <w:rFonts w:ascii="Times New Roman" w:hAnsi="Times New Roman" w:cs="Times New Roman"/>
          <w:sz w:val="24"/>
          <w:szCs w:val="24"/>
        </w:rPr>
        <w:t>,</w:t>
      </w:r>
      <w:r w:rsidRPr="005F4D10">
        <w:rPr>
          <w:rFonts w:ascii="Times New Roman" w:hAnsi="Times New Roman" w:cs="Times New Roman"/>
          <w:sz w:val="24"/>
          <w:szCs w:val="24"/>
        </w:rPr>
        <w:t xml:space="preserve"> 6(3</w:t>
      </w:r>
      <w:proofErr w:type="gramStart"/>
      <w:r w:rsidRPr="005F4D10">
        <w:rPr>
          <w:rFonts w:ascii="Times New Roman" w:hAnsi="Times New Roman" w:cs="Times New Roman"/>
          <w:sz w:val="24"/>
          <w:szCs w:val="24"/>
        </w:rPr>
        <w:t>) :</w:t>
      </w:r>
      <w:proofErr w:type="gramEnd"/>
      <w:r w:rsidRPr="005F4D10">
        <w:rPr>
          <w:rFonts w:ascii="Times New Roman" w:hAnsi="Times New Roman" w:cs="Times New Roman"/>
          <w:sz w:val="24"/>
          <w:szCs w:val="24"/>
        </w:rPr>
        <w:t xml:space="preserve"> </w:t>
      </w:r>
      <w:r w:rsidRPr="005F4D10">
        <w:rPr>
          <w:rFonts w:ascii="Times New Roman" w:hAnsi="Times New Roman" w:cs="Times New Roman"/>
          <w:color w:val="000000"/>
          <w:sz w:val="24"/>
          <w:szCs w:val="24"/>
          <w:shd w:val="clear" w:color="auto" w:fill="FFFFFF"/>
        </w:rPr>
        <w:t>253–267</w:t>
      </w:r>
      <w:r w:rsidRPr="005F4D10">
        <w:rPr>
          <w:rFonts w:ascii="Times New Roman" w:hAnsi="Times New Roman" w:cs="Times New Roman"/>
          <w:sz w:val="24"/>
          <w:szCs w:val="24"/>
        </w:rPr>
        <w:t>.</w:t>
      </w:r>
    </w:p>
    <w:p w:rsidR="00274B28" w:rsidRDefault="00274B28" w:rsidP="00274B28">
      <w:pPr>
        <w:spacing w:after="0" w:line="240" w:lineRule="auto"/>
        <w:ind w:left="567" w:hanging="567"/>
        <w:jc w:val="both"/>
        <w:rPr>
          <w:rFonts w:ascii="Times New Roman" w:hAnsi="Times New Roman" w:cs="Times New Roman"/>
          <w:sz w:val="24"/>
        </w:rPr>
      </w:pPr>
      <w:r w:rsidRPr="003101BF">
        <w:rPr>
          <w:rFonts w:ascii="Times New Roman" w:hAnsi="Times New Roman" w:cs="Times New Roman"/>
          <w:sz w:val="24"/>
        </w:rPr>
        <w:t>Andriani</w:t>
      </w:r>
      <w:r>
        <w:rPr>
          <w:rFonts w:ascii="Times New Roman" w:hAnsi="Times New Roman" w:cs="Times New Roman"/>
          <w:sz w:val="24"/>
        </w:rPr>
        <w:t xml:space="preserve"> </w:t>
      </w:r>
      <w:r w:rsidRPr="003101BF">
        <w:rPr>
          <w:rFonts w:ascii="Times New Roman" w:hAnsi="Times New Roman" w:cs="Times New Roman"/>
          <w:sz w:val="24"/>
        </w:rPr>
        <w:t>Yuli, Rochima</w:t>
      </w:r>
      <w:r>
        <w:rPr>
          <w:rFonts w:ascii="Times New Roman" w:hAnsi="Times New Roman" w:cs="Times New Roman"/>
          <w:sz w:val="24"/>
        </w:rPr>
        <w:t>. E</w:t>
      </w:r>
      <w:r w:rsidRPr="003101BF">
        <w:rPr>
          <w:rFonts w:ascii="Times New Roman" w:hAnsi="Times New Roman" w:cs="Times New Roman"/>
          <w:sz w:val="24"/>
        </w:rPr>
        <w:t>, Saﬁtri</w:t>
      </w:r>
      <w:r>
        <w:rPr>
          <w:rFonts w:ascii="Times New Roman" w:hAnsi="Times New Roman" w:cs="Times New Roman"/>
          <w:sz w:val="24"/>
        </w:rPr>
        <w:t xml:space="preserve">. </w:t>
      </w:r>
      <w:proofErr w:type="gramStart"/>
      <w:r>
        <w:rPr>
          <w:rFonts w:ascii="Times New Roman" w:hAnsi="Times New Roman" w:cs="Times New Roman"/>
          <w:sz w:val="24"/>
        </w:rPr>
        <w:t>R</w:t>
      </w:r>
      <w:r w:rsidRPr="003101BF">
        <w:rPr>
          <w:rFonts w:ascii="Times New Roman" w:hAnsi="Times New Roman" w:cs="Times New Roman"/>
          <w:sz w:val="24"/>
        </w:rPr>
        <w:t>,</w:t>
      </w:r>
      <w:proofErr w:type="gramEnd"/>
      <w:r w:rsidRPr="003101BF">
        <w:rPr>
          <w:rFonts w:ascii="Times New Roman" w:hAnsi="Times New Roman" w:cs="Times New Roman"/>
          <w:sz w:val="24"/>
        </w:rPr>
        <w:t xml:space="preserve"> and Rahayuningsih</w:t>
      </w:r>
      <w:r>
        <w:rPr>
          <w:rFonts w:ascii="Times New Roman" w:hAnsi="Times New Roman" w:cs="Times New Roman"/>
          <w:sz w:val="24"/>
        </w:rPr>
        <w:t xml:space="preserve">. </w:t>
      </w:r>
      <w:proofErr w:type="gramStart"/>
      <w:r>
        <w:rPr>
          <w:rFonts w:ascii="Times New Roman" w:hAnsi="Times New Roman" w:cs="Times New Roman"/>
          <w:sz w:val="24"/>
        </w:rPr>
        <w:t>S.R</w:t>
      </w:r>
      <w:r w:rsidRPr="003101BF">
        <w:rPr>
          <w:rFonts w:ascii="Times New Roman" w:hAnsi="Times New Roman" w:cs="Times New Roman"/>
          <w:sz w:val="24"/>
        </w:rPr>
        <w:t>. 2017.</w:t>
      </w:r>
      <w:proofErr w:type="gramEnd"/>
      <w:r w:rsidRPr="003101BF">
        <w:rPr>
          <w:rFonts w:ascii="Times New Roman" w:hAnsi="Times New Roman" w:cs="Times New Roman"/>
          <w:sz w:val="24"/>
        </w:rPr>
        <w:t xml:space="preserve"> </w:t>
      </w:r>
      <w:proofErr w:type="gramStart"/>
      <w:r w:rsidRPr="003101BF">
        <w:rPr>
          <w:rFonts w:ascii="Times New Roman" w:hAnsi="Times New Roman" w:cs="Times New Roman"/>
          <w:sz w:val="24"/>
        </w:rPr>
        <w:t xml:space="preserve">Characterization of Bacillus megaterium and Bacillus mycoides </w:t>
      </w:r>
      <w:r>
        <w:rPr>
          <w:rFonts w:ascii="Times New Roman" w:hAnsi="Times New Roman" w:cs="Times New Roman"/>
          <w:sz w:val="24"/>
        </w:rPr>
        <w:t xml:space="preserve">Bacteria as Probiotic Bacteria </w:t>
      </w:r>
      <w:r w:rsidRPr="003101BF">
        <w:rPr>
          <w:rFonts w:ascii="Times New Roman" w:hAnsi="Times New Roman" w:cs="Times New Roman"/>
          <w:sz w:val="24"/>
        </w:rPr>
        <w:t>in Fish and Shrimp Feed.</w:t>
      </w:r>
      <w:proofErr w:type="gramEnd"/>
      <w:r w:rsidRPr="003101BF">
        <w:rPr>
          <w:rFonts w:ascii="Times New Roman" w:hAnsi="Times New Roman" w:cs="Times New Roman"/>
          <w:sz w:val="24"/>
        </w:rPr>
        <w:t xml:space="preserve"> </w:t>
      </w:r>
      <w:r w:rsidRPr="003101BF">
        <w:rPr>
          <w:rFonts w:ascii="Times New Roman" w:hAnsi="Times New Roman" w:cs="Times New Roman"/>
          <w:i/>
          <w:sz w:val="24"/>
        </w:rPr>
        <w:t>Knowledge E</w:t>
      </w:r>
      <w:r>
        <w:rPr>
          <w:rFonts w:ascii="Times New Roman" w:hAnsi="Times New Roman" w:cs="Times New Roman"/>
          <w:sz w:val="24"/>
        </w:rPr>
        <w:t xml:space="preserve">, </w:t>
      </w:r>
      <w:r w:rsidRPr="003101BF">
        <w:rPr>
          <w:rFonts w:ascii="Times New Roman" w:hAnsi="Times New Roman" w:cs="Times New Roman"/>
          <w:sz w:val="24"/>
        </w:rPr>
        <w:t>1(</w:t>
      </w:r>
      <w:r w:rsidRPr="005F4D10">
        <w:rPr>
          <w:rFonts w:ascii="Times New Roman" w:hAnsi="Times New Roman" w:cs="Times New Roman"/>
          <w:sz w:val="24"/>
          <w:szCs w:val="24"/>
        </w:rPr>
        <w:t>1</w:t>
      </w:r>
      <w:proofErr w:type="gramStart"/>
      <w:r w:rsidRPr="005F4D10">
        <w:rPr>
          <w:rFonts w:ascii="Times New Roman" w:hAnsi="Times New Roman" w:cs="Times New Roman"/>
          <w:sz w:val="24"/>
          <w:szCs w:val="24"/>
        </w:rPr>
        <w:t>) :</w:t>
      </w:r>
      <w:proofErr w:type="gramEnd"/>
      <w:r w:rsidRPr="005F4D10">
        <w:rPr>
          <w:rFonts w:ascii="Times New Roman" w:hAnsi="Times New Roman" w:cs="Times New Roman"/>
          <w:sz w:val="24"/>
          <w:szCs w:val="24"/>
        </w:rPr>
        <w:t xml:space="preserve"> </w:t>
      </w:r>
      <w:r w:rsidRPr="005F4D10">
        <w:rPr>
          <w:rFonts w:ascii="Times New Roman" w:hAnsi="Times New Roman" w:cs="Times New Roman"/>
          <w:color w:val="222222"/>
          <w:sz w:val="24"/>
          <w:szCs w:val="24"/>
          <w:shd w:val="clear" w:color="auto" w:fill="FFFFFF"/>
        </w:rPr>
        <w:t>127-135</w:t>
      </w:r>
    </w:p>
    <w:p w:rsidR="00274B28" w:rsidRPr="00C40590" w:rsidRDefault="00274B28" w:rsidP="00274B28">
      <w:pPr>
        <w:spacing w:after="0" w:line="240" w:lineRule="auto"/>
        <w:ind w:left="567" w:hanging="567"/>
        <w:jc w:val="both"/>
        <w:rPr>
          <w:rFonts w:ascii="Times New Roman" w:hAnsi="Times New Roman" w:cs="Times New Roman"/>
          <w:sz w:val="24"/>
        </w:rPr>
      </w:pPr>
      <w:r w:rsidRPr="00C40590">
        <w:rPr>
          <w:rFonts w:ascii="Times New Roman" w:hAnsi="Times New Roman" w:cs="Times New Roman"/>
          <w:sz w:val="24"/>
        </w:rPr>
        <w:t xml:space="preserve">Anggraini Rika, Aliza Dwinna, Mellisa Siska. </w:t>
      </w:r>
      <w:proofErr w:type="gramStart"/>
      <w:r w:rsidRPr="00C40590">
        <w:rPr>
          <w:rFonts w:ascii="Times New Roman" w:hAnsi="Times New Roman" w:cs="Times New Roman"/>
          <w:sz w:val="24"/>
        </w:rPr>
        <w:t xml:space="preserve">2016. Identifikasi Bakteri </w:t>
      </w:r>
      <w:r w:rsidRPr="00C40590">
        <w:rPr>
          <w:rFonts w:ascii="Times New Roman" w:hAnsi="Times New Roman" w:cs="Times New Roman"/>
          <w:i/>
          <w:sz w:val="24"/>
        </w:rPr>
        <w:t>Aeromonas Hydrophila</w:t>
      </w:r>
      <w:r w:rsidRPr="00C40590">
        <w:rPr>
          <w:rFonts w:ascii="Times New Roman" w:hAnsi="Times New Roman" w:cs="Times New Roman"/>
          <w:sz w:val="24"/>
        </w:rPr>
        <w:t xml:space="preserve"> </w:t>
      </w:r>
      <w:r>
        <w:rPr>
          <w:rFonts w:ascii="Times New Roman" w:hAnsi="Times New Roman" w:cs="Times New Roman"/>
          <w:sz w:val="24"/>
        </w:rPr>
        <w:t>d</w:t>
      </w:r>
      <w:r w:rsidRPr="00C40590">
        <w:rPr>
          <w:rFonts w:ascii="Times New Roman" w:hAnsi="Times New Roman" w:cs="Times New Roman"/>
          <w:sz w:val="24"/>
        </w:rPr>
        <w:t xml:space="preserve">engan Uji Mikrobiologi </w:t>
      </w:r>
      <w:r>
        <w:rPr>
          <w:rFonts w:ascii="Times New Roman" w:hAnsi="Times New Roman" w:cs="Times New Roman"/>
          <w:sz w:val="24"/>
        </w:rPr>
        <w:t>p</w:t>
      </w:r>
      <w:r w:rsidRPr="00C40590">
        <w:rPr>
          <w:rFonts w:ascii="Times New Roman" w:hAnsi="Times New Roman" w:cs="Times New Roman"/>
          <w:sz w:val="24"/>
        </w:rPr>
        <w:t>ada Ikan Lele Dumbo (</w:t>
      </w:r>
      <w:r w:rsidRPr="00C40590">
        <w:rPr>
          <w:rFonts w:ascii="Times New Roman" w:hAnsi="Times New Roman" w:cs="Times New Roman"/>
          <w:i/>
          <w:sz w:val="24"/>
        </w:rPr>
        <w:t>Clarias Gariepinus</w:t>
      </w:r>
      <w:r>
        <w:rPr>
          <w:rFonts w:ascii="Times New Roman" w:hAnsi="Times New Roman" w:cs="Times New Roman"/>
          <w:sz w:val="24"/>
        </w:rPr>
        <w:t>) y</w:t>
      </w:r>
      <w:r w:rsidRPr="00C40590">
        <w:rPr>
          <w:rFonts w:ascii="Times New Roman" w:hAnsi="Times New Roman" w:cs="Times New Roman"/>
          <w:sz w:val="24"/>
        </w:rPr>
        <w:t xml:space="preserve">ang Dibudidayakan </w:t>
      </w:r>
      <w:r>
        <w:rPr>
          <w:rFonts w:ascii="Times New Roman" w:hAnsi="Times New Roman" w:cs="Times New Roman"/>
          <w:sz w:val="24"/>
        </w:rPr>
        <w:t>d</w:t>
      </w:r>
      <w:r w:rsidRPr="00C40590">
        <w:rPr>
          <w:rFonts w:ascii="Times New Roman" w:hAnsi="Times New Roman" w:cs="Times New Roman"/>
          <w:sz w:val="24"/>
        </w:rPr>
        <w:t>i Kecamatan Baitussalam Kabupaten Aceh Besar.</w:t>
      </w:r>
      <w:proofErr w:type="gramEnd"/>
      <w:r w:rsidRPr="00C40590">
        <w:rPr>
          <w:rFonts w:ascii="Times New Roman" w:hAnsi="Times New Roman" w:cs="Times New Roman"/>
          <w:sz w:val="24"/>
        </w:rPr>
        <w:t xml:space="preserve"> </w:t>
      </w:r>
      <w:r w:rsidRPr="00C40590">
        <w:rPr>
          <w:rFonts w:ascii="Times New Roman" w:hAnsi="Times New Roman" w:cs="Times New Roman"/>
          <w:i/>
          <w:sz w:val="24"/>
        </w:rPr>
        <w:t>Jurnal Ilmiah Mahasiswa Kelautan Dan Perikanan Unsyiah</w:t>
      </w:r>
      <w:r w:rsidRPr="00BA6E56">
        <w:rPr>
          <w:rFonts w:ascii="Times New Roman" w:hAnsi="Times New Roman" w:cs="Times New Roman"/>
          <w:sz w:val="24"/>
        </w:rPr>
        <w:t>,</w:t>
      </w:r>
      <w:r w:rsidRPr="00C40590">
        <w:rPr>
          <w:rFonts w:ascii="Times New Roman" w:hAnsi="Times New Roman" w:cs="Times New Roman"/>
          <w:sz w:val="24"/>
        </w:rPr>
        <w:t xml:space="preserve"> 1</w:t>
      </w:r>
      <w:r>
        <w:rPr>
          <w:rFonts w:ascii="Times New Roman" w:hAnsi="Times New Roman" w:cs="Times New Roman"/>
          <w:sz w:val="24"/>
        </w:rPr>
        <w:t>(</w:t>
      </w:r>
      <w:r w:rsidRPr="00C40590">
        <w:rPr>
          <w:rFonts w:ascii="Times New Roman" w:hAnsi="Times New Roman" w:cs="Times New Roman"/>
          <w:sz w:val="24"/>
        </w:rPr>
        <w:t>2</w:t>
      </w:r>
      <w:proofErr w:type="gramStart"/>
      <w:r>
        <w:rPr>
          <w:rFonts w:ascii="Times New Roman" w:hAnsi="Times New Roman" w:cs="Times New Roman"/>
          <w:sz w:val="24"/>
        </w:rPr>
        <w:t>)</w:t>
      </w:r>
      <w:r w:rsidRPr="00C40590">
        <w:rPr>
          <w:rFonts w:ascii="Times New Roman" w:hAnsi="Times New Roman" w:cs="Times New Roman"/>
          <w:sz w:val="24"/>
        </w:rPr>
        <w:t xml:space="preserve"> :</w:t>
      </w:r>
      <w:proofErr w:type="gramEnd"/>
      <w:r w:rsidRPr="00C40590">
        <w:rPr>
          <w:rFonts w:ascii="Times New Roman" w:hAnsi="Times New Roman" w:cs="Times New Roman"/>
          <w:sz w:val="24"/>
        </w:rPr>
        <w:t xml:space="preserve"> 270-286</w:t>
      </w:r>
    </w:p>
    <w:p w:rsidR="00274B28" w:rsidRDefault="00274B28" w:rsidP="00274B28">
      <w:pPr>
        <w:spacing w:after="0" w:line="240" w:lineRule="auto"/>
        <w:ind w:left="567" w:hanging="567"/>
        <w:jc w:val="both"/>
        <w:rPr>
          <w:rFonts w:ascii="Times New Roman" w:hAnsi="Times New Roman" w:cs="Times New Roman"/>
          <w:color w:val="000000"/>
          <w:sz w:val="24"/>
          <w:szCs w:val="16"/>
        </w:rPr>
      </w:pPr>
      <w:r w:rsidRPr="003101BF">
        <w:rPr>
          <w:rFonts w:ascii="Times New Roman" w:hAnsi="Times New Roman" w:cs="Times New Roman"/>
          <w:color w:val="000000"/>
          <w:sz w:val="24"/>
          <w:szCs w:val="16"/>
        </w:rPr>
        <w:t xml:space="preserve">Anita Noer </w:t>
      </w:r>
      <w:proofErr w:type="gramStart"/>
      <w:r w:rsidRPr="003101BF">
        <w:rPr>
          <w:rFonts w:ascii="Times New Roman" w:hAnsi="Times New Roman" w:cs="Times New Roman"/>
          <w:color w:val="000000"/>
          <w:sz w:val="24"/>
          <w:szCs w:val="16"/>
        </w:rPr>
        <w:t>Heryani .</w:t>
      </w:r>
      <w:proofErr w:type="gramEnd"/>
      <w:r w:rsidRPr="003101BF">
        <w:rPr>
          <w:rFonts w:ascii="Times New Roman" w:hAnsi="Times New Roman" w:cs="Times New Roman"/>
          <w:color w:val="000000"/>
          <w:sz w:val="24"/>
          <w:szCs w:val="16"/>
        </w:rPr>
        <w:t xml:space="preserve"> </w:t>
      </w:r>
      <w:proofErr w:type="gramStart"/>
      <w:r w:rsidRPr="003101BF">
        <w:rPr>
          <w:rFonts w:ascii="Times New Roman" w:hAnsi="Times New Roman" w:cs="Times New Roman"/>
          <w:color w:val="000000"/>
          <w:sz w:val="24"/>
          <w:szCs w:val="16"/>
        </w:rPr>
        <w:t xml:space="preserve">2012. Studi Viabilitas dan Pola Pertumbuhan </w:t>
      </w:r>
      <w:r w:rsidRPr="003101BF">
        <w:rPr>
          <w:rFonts w:ascii="Times New Roman" w:hAnsi="Times New Roman" w:cs="Times New Roman"/>
          <w:i/>
          <w:color w:val="000000"/>
          <w:sz w:val="24"/>
          <w:szCs w:val="16"/>
        </w:rPr>
        <w:t>Bacillus megaterium</w:t>
      </w:r>
      <w:r w:rsidRPr="003101BF">
        <w:rPr>
          <w:rFonts w:ascii="Times New Roman" w:hAnsi="Times New Roman" w:cs="Times New Roman"/>
          <w:color w:val="000000"/>
          <w:sz w:val="24"/>
          <w:szCs w:val="16"/>
        </w:rPr>
        <w:t xml:space="preserve"> pada Konsentrasi Molase dan Waktu Inkubasi yang Berbeda.</w:t>
      </w:r>
      <w:proofErr w:type="gramEnd"/>
      <w:r w:rsidRPr="003101BF">
        <w:rPr>
          <w:rFonts w:ascii="Times New Roman" w:hAnsi="Times New Roman" w:cs="Times New Roman"/>
          <w:color w:val="000000"/>
          <w:sz w:val="24"/>
          <w:szCs w:val="16"/>
        </w:rPr>
        <w:t xml:space="preserve"> </w:t>
      </w:r>
      <w:proofErr w:type="gramStart"/>
      <w:r w:rsidRPr="003101BF">
        <w:rPr>
          <w:rFonts w:ascii="Times New Roman" w:hAnsi="Times New Roman" w:cs="Times New Roman"/>
          <w:i/>
          <w:color w:val="000000"/>
          <w:sz w:val="24"/>
          <w:szCs w:val="16"/>
        </w:rPr>
        <w:t>Skripsi</w:t>
      </w:r>
      <w:r w:rsidRPr="003101BF">
        <w:rPr>
          <w:rFonts w:ascii="Times New Roman" w:hAnsi="Times New Roman" w:cs="Times New Roman"/>
          <w:color w:val="000000"/>
          <w:sz w:val="24"/>
          <w:szCs w:val="16"/>
        </w:rPr>
        <w:t>.</w:t>
      </w:r>
      <w:proofErr w:type="gramEnd"/>
      <w:r w:rsidRPr="003101BF">
        <w:rPr>
          <w:rFonts w:ascii="Times New Roman" w:hAnsi="Times New Roman" w:cs="Times New Roman"/>
          <w:color w:val="000000"/>
          <w:sz w:val="24"/>
          <w:szCs w:val="16"/>
        </w:rPr>
        <w:t xml:space="preserve"> </w:t>
      </w:r>
      <w:proofErr w:type="gramStart"/>
      <w:r>
        <w:rPr>
          <w:rFonts w:ascii="Times New Roman" w:hAnsi="Times New Roman" w:cs="Times New Roman"/>
          <w:color w:val="000000"/>
          <w:sz w:val="24"/>
          <w:szCs w:val="16"/>
        </w:rPr>
        <w:t>Surabaya :</w:t>
      </w:r>
      <w:proofErr w:type="gramEnd"/>
      <w:r>
        <w:rPr>
          <w:rFonts w:ascii="Times New Roman" w:hAnsi="Times New Roman" w:cs="Times New Roman"/>
          <w:color w:val="000000"/>
          <w:sz w:val="24"/>
          <w:szCs w:val="16"/>
        </w:rPr>
        <w:t xml:space="preserve"> </w:t>
      </w:r>
      <w:r w:rsidRPr="003101BF">
        <w:rPr>
          <w:rFonts w:ascii="Times New Roman" w:hAnsi="Times New Roman" w:cs="Times New Roman"/>
          <w:color w:val="000000"/>
          <w:sz w:val="24"/>
          <w:szCs w:val="16"/>
        </w:rPr>
        <w:t>Universitas Airlangga.</w:t>
      </w:r>
    </w:p>
    <w:p w:rsidR="00274B28" w:rsidRPr="0078199F" w:rsidRDefault="00274B28" w:rsidP="00274B28">
      <w:pPr>
        <w:spacing w:after="0" w:line="240" w:lineRule="auto"/>
        <w:ind w:left="567" w:hanging="567"/>
        <w:jc w:val="both"/>
        <w:rPr>
          <w:rFonts w:ascii="Times New Roman" w:hAnsi="Times New Roman" w:cs="Times New Roman"/>
          <w:sz w:val="24"/>
          <w:szCs w:val="24"/>
        </w:rPr>
      </w:pPr>
      <w:r w:rsidRPr="0078199F">
        <w:rPr>
          <w:rFonts w:ascii="Times New Roman" w:hAnsi="Times New Roman" w:cs="Times New Roman"/>
          <w:sz w:val="24"/>
          <w:szCs w:val="24"/>
          <w:shd w:val="clear" w:color="auto" w:fill="FFFFFF"/>
        </w:rPr>
        <w:t xml:space="preserve">(APHA) </w:t>
      </w:r>
      <w:proofErr w:type="gramStart"/>
      <w:r w:rsidRPr="0078199F">
        <w:rPr>
          <w:rFonts w:ascii="Times New Roman" w:hAnsi="Times New Roman" w:cs="Times New Roman"/>
          <w:sz w:val="24"/>
          <w:szCs w:val="24"/>
          <w:shd w:val="clear" w:color="auto" w:fill="FFFFFF"/>
        </w:rPr>
        <w:t>American Public Health Association, American Water Works Association, Water Pollution Control Federation, &amp; Water Environment Federation.</w:t>
      </w:r>
      <w:proofErr w:type="gramEnd"/>
      <w:r w:rsidRPr="0078199F">
        <w:rPr>
          <w:rFonts w:ascii="Times New Roman" w:hAnsi="Times New Roman" w:cs="Times New Roman"/>
          <w:sz w:val="24"/>
          <w:szCs w:val="24"/>
          <w:shd w:val="clear" w:color="auto" w:fill="FFFFFF"/>
        </w:rPr>
        <w:t xml:space="preserve"> 2005. </w:t>
      </w:r>
      <w:r w:rsidRPr="0078199F">
        <w:rPr>
          <w:rFonts w:ascii="Times New Roman" w:hAnsi="Times New Roman" w:cs="Times New Roman"/>
          <w:iCs/>
          <w:sz w:val="24"/>
          <w:szCs w:val="24"/>
          <w:shd w:val="clear" w:color="auto" w:fill="FFFFFF"/>
        </w:rPr>
        <w:t>Standard methods for the examination of water and wastewater</w:t>
      </w:r>
      <w:r w:rsidRPr="0078199F">
        <w:rPr>
          <w:rFonts w:ascii="Times New Roman" w:hAnsi="Times New Roman" w:cs="Times New Roman"/>
          <w:sz w:val="24"/>
          <w:szCs w:val="24"/>
          <w:shd w:val="clear" w:color="auto" w:fill="FFFFFF"/>
        </w:rPr>
        <w:t xml:space="preserve">. </w:t>
      </w:r>
      <w:r w:rsidRPr="0078199F">
        <w:rPr>
          <w:rFonts w:ascii="Times New Roman" w:hAnsi="Times New Roman" w:cs="Times New Roman"/>
          <w:i/>
          <w:sz w:val="24"/>
          <w:szCs w:val="24"/>
          <w:shd w:val="clear" w:color="auto" w:fill="FFFFFF"/>
        </w:rPr>
        <w:t>American Public Health Association</w:t>
      </w:r>
      <w:r w:rsidRPr="0078199F">
        <w:rPr>
          <w:rFonts w:ascii="Times New Roman" w:hAnsi="Times New Roman" w:cs="Times New Roman"/>
          <w:sz w:val="24"/>
          <w:szCs w:val="24"/>
          <w:shd w:val="clear" w:color="auto" w:fill="FFFFFF"/>
        </w:rPr>
        <w:t>, 2</w:t>
      </w:r>
      <w:r>
        <w:rPr>
          <w:rFonts w:ascii="Times New Roman" w:hAnsi="Times New Roman" w:cs="Times New Roman"/>
          <w:sz w:val="24"/>
          <w:szCs w:val="24"/>
          <w:shd w:val="clear" w:color="auto" w:fill="FFFFFF"/>
        </w:rPr>
        <w:t xml:space="preserve"> (1</w:t>
      </w:r>
      <w:proofErr w:type="gramStart"/>
      <w:r>
        <w:rPr>
          <w:rFonts w:ascii="Times New Roman" w:hAnsi="Times New Roman" w:cs="Times New Roman"/>
          <w:sz w:val="24"/>
          <w:szCs w:val="24"/>
          <w:shd w:val="clear" w:color="auto" w:fill="FFFFFF"/>
        </w:rPr>
        <w:t>) :</w:t>
      </w:r>
      <w:proofErr w:type="gram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pacing w:val="2"/>
          <w:sz w:val="24"/>
          <w:szCs w:val="24"/>
          <w:lang w:val="id-ID"/>
        </w:rPr>
        <w:t>1,207</w:t>
      </w:r>
      <w:r>
        <w:rPr>
          <w:rFonts w:ascii="Times New Roman" w:eastAsia="Times New Roman" w:hAnsi="Times New Roman" w:cs="Times New Roman"/>
          <w:spacing w:val="2"/>
          <w:sz w:val="24"/>
          <w:szCs w:val="24"/>
        </w:rPr>
        <w:t>.</w:t>
      </w:r>
    </w:p>
    <w:p w:rsidR="00274B28" w:rsidRPr="00AA56F4" w:rsidRDefault="00274B28" w:rsidP="00274B28">
      <w:pPr>
        <w:spacing w:after="0" w:line="240" w:lineRule="auto"/>
        <w:ind w:left="567" w:hanging="567"/>
        <w:jc w:val="both"/>
        <w:rPr>
          <w:rFonts w:ascii="Times New Roman" w:hAnsi="Times New Roman" w:cs="Times New Roman"/>
          <w:sz w:val="24"/>
          <w:szCs w:val="24"/>
        </w:rPr>
      </w:pPr>
      <w:r w:rsidRPr="00AA56F4">
        <w:rPr>
          <w:rFonts w:ascii="Times New Roman" w:hAnsi="Times New Roman" w:cs="Times New Roman"/>
          <w:sz w:val="24"/>
        </w:rPr>
        <w:t xml:space="preserve">Ariani Hatmanti. 2000. Pengenalan </w:t>
      </w:r>
      <w:r w:rsidRPr="00BA6E56">
        <w:rPr>
          <w:rFonts w:ascii="Times New Roman" w:hAnsi="Times New Roman" w:cs="Times New Roman"/>
          <w:i/>
          <w:sz w:val="24"/>
        </w:rPr>
        <w:t xml:space="preserve">Bacillus </w:t>
      </w:r>
      <w:proofErr w:type="gramStart"/>
      <w:r w:rsidRPr="00BA6E56">
        <w:rPr>
          <w:rFonts w:ascii="Times New Roman" w:hAnsi="Times New Roman" w:cs="Times New Roman"/>
          <w:i/>
          <w:sz w:val="24"/>
        </w:rPr>
        <w:t>Spp</w:t>
      </w:r>
      <w:r w:rsidRPr="00AA56F4">
        <w:rPr>
          <w:rFonts w:ascii="Times New Roman" w:hAnsi="Times New Roman" w:cs="Times New Roman"/>
          <w:sz w:val="24"/>
        </w:rPr>
        <w:t>.</w:t>
      </w:r>
      <w:r>
        <w:rPr>
          <w:rFonts w:ascii="Times New Roman" w:hAnsi="Times New Roman" w:cs="Times New Roman"/>
          <w:sz w:val="24"/>
        </w:rPr>
        <w:t>.</w:t>
      </w:r>
      <w:proofErr w:type="gramEnd"/>
      <w:r w:rsidRPr="00AA56F4">
        <w:rPr>
          <w:rFonts w:ascii="Times New Roman" w:hAnsi="Times New Roman" w:cs="Times New Roman"/>
          <w:sz w:val="24"/>
        </w:rPr>
        <w:t xml:space="preserve">  </w:t>
      </w:r>
      <w:r w:rsidRPr="00AA56F4">
        <w:rPr>
          <w:rFonts w:ascii="Times New Roman" w:hAnsi="Times New Roman" w:cs="Times New Roman"/>
          <w:i/>
          <w:sz w:val="24"/>
        </w:rPr>
        <w:t>Oseana</w:t>
      </w:r>
      <w:r>
        <w:rPr>
          <w:rFonts w:ascii="Times New Roman" w:hAnsi="Times New Roman" w:cs="Times New Roman"/>
          <w:sz w:val="24"/>
        </w:rPr>
        <w:t xml:space="preserve">, </w:t>
      </w:r>
      <w:r w:rsidRPr="00AA56F4">
        <w:rPr>
          <w:rFonts w:ascii="Times New Roman" w:hAnsi="Times New Roman" w:cs="Times New Roman"/>
          <w:sz w:val="24"/>
        </w:rPr>
        <w:t>25 (1</w:t>
      </w:r>
      <w:proofErr w:type="gramStart"/>
      <w:r w:rsidRPr="00AA56F4">
        <w:rPr>
          <w:rFonts w:ascii="Times New Roman" w:hAnsi="Times New Roman" w:cs="Times New Roman"/>
          <w:sz w:val="24"/>
        </w:rPr>
        <w:t>) :</w:t>
      </w:r>
      <w:proofErr w:type="gramEnd"/>
      <w:r w:rsidRPr="00AA56F4">
        <w:rPr>
          <w:rFonts w:ascii="Times New Roman" w:hAnsi="Times New Roman" w:cs="Times New Roman"/>
          <w:sz w:val="24"/>
        </w:rPr>
        <w:t xml:space="preserve"> 31-41 </w:t>
      </w:r>
    </w:p>
    <w:p w:rsidR="00274B28" w:rsidRPr="00CD6620" w:rsidRDefault="00274B28" w:rsidP="00274B28">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0"/>
          <w:shd w:val="clear" w:color="auto" w:fill="FFFFFF"/>
        </w:rPr>
        <w:lastRenderedPageBreak/>
        <w:t xml:space="preserve">Artha, Sudarno, H. </w:t>
      </w:r>
      <w:r w:rsidRPr="00CD6620">
        <w:rPr>
          <w:rFonts w:ascii="Times New Roman" w:hAnsi="Times New Roman" w:cs="Times New Roman"/>
          <w:sz w:val="24"/>
          <w:szCs w:val="20"/>
          <w:shd w:val="clear" w:color="auto" w:fill="FFFFFF"/>
        </w:rPr>
        <w:t>Pramono and LA Sari.</w:t>
      </w:r>
      <w:proofErr w:type="gramEnd"/>
      <w:r w:rsidRPr="00CD6620">
        <w:rPr>
          <w:rFonts w:ascii="Times New Roman" w:hAnsi="Times New Roman" w:cs="Times New Roman"/>
          <w:sz w:val="24"/>
          <w:szCs w:val="20"/>
          <w:shd w:val="clear" w:color="auto" w:fill="FFFFFF"/>
        </w:rPr>
        <w:t xml:space="preserve"> 2019.</w:t>
      </w:r>
      <w:r>
        <w:rPr>
          <w:rFonts w:ascii="Times New Roman" w:hAnsi="Times New Roman" w:cs="Times New Roman"/>
          <w:sz w:val="24"/>
          <w:szCs w:val="20"/>
          <w:shd w:val="clear" w:color="auto" w:fill="FFFFFF"/>
        </w:rPr>
        <w:t xml:space="preserve"> </w:t>
      </w:r>
      <w:r w:rsidRPr="00CD6620">
        <w:rPr>
          <w:rFonts w:ascii="Times New Roman" w:hAnsi="Times New Roman" w:cs="Times New Roman"/>
          <w:sz w:val="24"/>
          <w:szCs w:val="20"/>
          <w:shd w:val="clear" w:color="auto" w:fill="FFFFFF"/>
        </w:rPr>
        <w:t xml:space="preserve">Identification of extracellular enzyme-producing bacteria (proteolytic, cellulolytic, and amylolytic) in the sediment of extensive ponds in Tanggulrejo, Gresik. </w:t>
      </w:r>
      <w:r w:rsidRPr="00CD6620">
        <w:rPr>
          <w:rFonts w:ascii="Times New Roman" w:hAnsi="Times New Roman" w:cs="Times New Roman"/>
          <w:i/>
          <w:sz w:val="24"/>
          <w:szCs w:val="20"/>
          <w:shd w:val="clear" w:color="auto" w:fill="FFFFFF"/>
        </w:rPr>
        <w:t>IOP Publishing Ltd. IOP Conference Series</w:t>
      </w:r>
      <w:r w:rsidRPr="00CD6620">
        <w:rPr>
          <w:rFonts w:ascii="Times New Roman" w:hAnsi="Times New Roman" w:cs="Times New Roman"/>
          <w:sz w:val="24"/>
          <w:szCs w:val="20"/>
          <w:shd w:val="clear" w:color="auto" w:fill="FFFFFF"/>
        </w:rPr>
        <w:t>: Earth and Environmental Scien</w:t>
      </w:r>
      <w:r>
        <w:rPr>
          <w:rFonts w:ascii="Times New Roman" w:hAnsi="Times New Roman" w:cs="Times New Roman"/>
          <w:sz w:val="24"/>
          <w:szCs w:val="20"/>
          <w:shd w:val="clear" w:color="auto" w:fill="FFFFFF"/>
        </w:rPr>
        <w:t>ce, 236 (1</w:t>
      </w:r>
      <w:proofErr w:type="gramStart"/>
      <w:r>
        <w:rPr>
          <w:rFonts w:ascii="Times New Roman" w:hAnsi="Times New Roman" w:cs="Times New Roman"/>
          <w:sz w:val="24"/>
          <w:szCs w:val="20"/>
          <w:shd w:val="clear" w:color="auto" w:fill="FFFFFF"/>
        </w:rPr>
        <w:t>) :</w:t>
      </w:r>
      <w:proofErr w:type="gramEnd"/>
      <w:r>
        <w:rPr>
          <w:rFonts w:ascii="Times New Roman" w:hAnsi="Times New Roman" w:cs="Times New Roman"/>
          <w:sz w:val="24"/>
          <w:szCs w:val="20"/>
          <w:shd w:val="clear" w:color="auto" w:fill="FFFFFF"/>
        </w:rPr>
        <w:t xml:space="preserve"> 012003</w:t>
      </w:r>
      <w:r w:rsidRPr="00CD6620">
        <w:rPr>
          <w:rFonts w:ascii="Times New Roman" w:hAnsi="Times New Roman" w:cs="Times New Roman"/>
          <w:sz w:val="24"/>
          <w:szCs w:val="20"/>
          <w:shd w:val="clear" w:color="auto" w:fill="FFFFFF"/>
        </w:rPr>
        <w:t>.</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Badjoeri, M., &amp; Widiyanto, T.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Penggunaan Bakteri Nitrifikasi untuk bioremediasi dan pengaruhnya terhadap konsentrasi amonia dan nitrit di tambak udang.</w:t>
      </w:r>
      <w:proofErr w:type="gramEnd"/>
      <w:r>
        <w:rPr>
          <w:rFonts w:ascii="Times New Roman" w:hAnsi="Times New Roman" w:cs="Times New Roman"/>
          <w:sz w:val="24"/>
          <w:szCs w:val="24"/>
        </w:rPr>
        <w:t xml:space="preserve"> </w:t>
      </w:r>
      <w:r w:rsidRPr="00BA6E56">
        <w:rPr>
          <w:rFonts w:ascii="Times New Roman" w:hAnsi="Times New Roman" w:cs="Times New Roman"/>
          <w:i/>
          <w:sz w:val="24"/>
          <w:szCs w:val="24"/>
        </w:rPr>
        <w:t>Oseanologi dan Limnologi di Indonesia</w:t>
      </w:r>
      <w:r>
        <w:rPr>
          <w:rFonts w:ascii="Times New Roman" w:hAnsi="Times New Roman" w:cs="Times New Roman"/>
          <w:sz w:val="24"/>
          <w:szCs w:val="24"/>
        </w:rPr>
        <w:t>, 34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261-278.</w:t>
      </w:r>
    </w:p>
    <w:p w:rsidR="00274B28" w:rsidRPr="00C86094"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C86094">
        <w:rPr>
          <w:rFonts w:ascii="Times New Roman" w:hAnsi="Times New Roman" w:cs="Times New Roman"/>
          <w:sz w:val="24"/>
          <w:szCs w:val="24"/>
        </w:rPr>
        <w:t>Barraza-Guardodo, R. H., Arreola-Lizarraga, J. A., Lopez-Torres, M. A., Casillas-Hernandez, R., Miranda-Baeza, A., Magallon-Ba</w:t>
      </w:r>
      <w:r>
        <w:rPr>
          <w:rFonts w:ascii="Times New Roman" w:hAnsi="Times New Roman" w:cs="Times New Roman"/>
          <w:sz w:val="24"/>
          <w:szCs w:val="24"/>
        </w:rPr>
        <w:t xml:space="preserve">rrajas, F., &amp; Ibarra-Gamez, C. </w:t>
      </w:r>
      <w:r w:rsidRPr="00C86094">
        <w:rPr>
          <w:rFonts w:ascii="Times New Roman" w:hAnsi="Times New Roman" w:cs="Times New Roman"/>
          <w:sz w:val="24"/>
          <w:szCs w:val="24"/>
        </w:rPr>
        <w:t>20</w:t>
      </w:r>
      <w:r>
        <w:rPr>
          <w:rFonts w:ascii="Times New Roman" w:hAnsi="Times New Roman" w:cs="Times New Roman"/>
          <w:sz w:val="24"/>
          <w:szCs w:val="24"/>
        </w:rPr>
        <w:t>13</w:t>
      </w:r>
      <w:r w:rsidRPr="00C86094">
        <w:rPr>
          <w:rFonts w:ascii="Times New Roman" w:hAnsi="Times New Roman" w:cs="Times New Roman"/>
          <w:sz w:val="24"/>
          <w:szCs w:val="24"/>
        </w:rPr>
        <w:t>.</w:t>
      </w:r>
      <w:proofErr w:type="gramEnd"/>
      <w:r w:rsidRPr="00C86094">
        <w:rPr>
          <w:rFonts w:ascii="Times New Roman" w:hAnsi="Times New Roman" w:cs="Times New Roman"/>
          <w:sz w:val="24"/>
          <w:szCs w:val="24"/>
        </w:rPr>
        <w:t xml:space="preserve"> </w:t>
      </w:r>
      <w:proofErr w:type="gramStart"/>
      <w:r w:rsidRPr="00C86094">
        <w:rPr>
          <w:rFonts w:ascii="Times New Roman" w:hAnsi="Times New Roman" w:cs="Times New Roman"/>
          <w:sz w:val="24"/>
          <w:szCs w:val="24"/>
        </w:rPr>
        <w:t>Effluents of Shrimp Farms a</w:t>
      </w:r>
      <w:r>
        <w:rPr>
          <w:rFonts w:ascii="Times New Roman" w:hAnsi="Times New Roman" w:cs="Times New Roman"/>
          <w:sz w:val="24"/>
          <w:szCs w:val="24"/>
        </w:rPr>
        <w:t xml:space="preserve">nd Its Influence on the Coastal </w:t>
      </w:r>
      <w:r w:rsidRPr="00C86094">
        <w:rPr>
          <w:rFonts w:ascii="Times New Roman" w:hAnsi="Times New Roman" w:cs="Times New Roman"/>
          <w:sz w:val="24"/>
          <w:szCs w:val="24"/>
        </w:rPr>
        <w:t>Ecosystems of Bahia de Kino, Mexico.</w:t>
      </w:r>
      <w:proofErr w:type="gramEnd"/>
      <w:r w:rsidRPr="00C86094">
        <w:rPr>
          <w:rFonts w:ascii="Times New Roman" w:hAnsi="Times New Roman" w:cs="Times New Roman"/>
          <w:sz w:val="24"/>
          <w:szCs w:val="24"/>
        </w:rPr>
        <w:t xml:space="preserve"> </w:t>
      </w:r>
      <w:r w:rsidRPr="00C86094">
        <w:rPr>
          <w:rFonts w:ascii="Times New Roman" w:hAnsi="Times New Roman" w:cs="Times New Roman"/>
          <w:i/>
          <w:iCs/>
          <w:sz w:val="24"/>
          <w:szCs w:val="24"/>
        </w:rPr>
        <w:t>Th</w:t>
      </w:r>
      <w:r>
        <w:rPr>
          <w:rFonts w:ascii="Times New Roman" w:hAnsi="Times New Roman" w:cs="Times New Roman"/>
          <w:i/>
          <w:iCs/>
          <w:sz w:val="24"/>
          <w:szCs w:val="24"/>
        </w:rPr>
        <w:t>e Scientific World Journal</w:t>
      </w:r>
      <w:r w:rsidRPr="00C86094">
        <w:rPr>
          <w:rFonts w:ascii="Times New Roman" w:hAnsi="Times New Roman" w:cs="Times New Roman"/>
          <w:sz w:val="24"/>
          <w:szCs w:val="24"/>
        </w:rPr>
        <w:t xml:space="preserve">, </w:t>
      </w:r>
      <w:proofErr w:type="gramStart"/>
      <w:r>
        <w:rPr>
          <w:rFonts w:ascii="Times New Roman" w:hAnsi="Times New Roman" w:cs="Times New Roman"/>
          <w:sz w:val="24"/>
          <w:szCs w:val="24"/>
        </w:rPr>
        <w:t>20 :</w:t>
      </w:r>
      <w:proofErr w:type="gramEnd"/>
      <w:r>
        <w:rPr>
          <w:rFonts w:ascii="Times New Roman" w:hAnsi="Times New Roman" w:cs="Times New Roman"/>
          <w:sz w:val="24"/>
          <w:szCs w:val="24"/>
        </w:rPr>
        <w:t xml:space="preserve"> </w:t>
      </w:r>
      <w:r w:rsidRPr="00C86094">
        <w:rPr>
          <w:rFonts w:ascii="Times New Roman" w:hAnsi="Times New Roman" w:cs="Times New Roman"/>
          <w:sz w:val="24"/>
          <w:szCs w:val="24"/>
        </w:rPr>
        <w:t>1-8.</w:t>
      </w:r>
    </w:p>
    <w:p w:rsidR="00274B28" w:rsidRDefault="00274B28" w:rsidP="00274B2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Bernard, K. 2012</w:t>
      </w:r>
      <w:r w:rsidRPr="00C86094">
        <w:rPr>
          <w:rFonts w:ascii="Times New Roman" w:hAnsi="Times New Roman" w:cs="Times New Roman"/>
          <w:sz w:val="24"/>
          <w:szCs w:val="24"/>
        </w:rPr>
        <w:t xml:space="preserve">. </w:t>
      </w:r>
      <w:proofErr w:type="gramStart"/>
      <w:r w:rsidRPr="00C86094">
        <w:rPr>
          <w:rFonts w:ascii="Times New Roman" w:hAnsi="Times New Roman" w:cs="Times New Roman"/>
          <w:sz w:val="24"/>
          <w:szCs w:val="24"/>
        </w:rPr>
        <w:t>The Genus Corynebacterium and Other Medically Relevant Coryneform-Like Bacteria.</w:t>
      </w:r>
      <w:proofErr w:type="gramEnd"/>
      <w:r w:rsidRPr="00C86094">
        <w:rPr>
          <w:rFonts w:ascii="Times New Roman" w:hAnsi="Times New Roman" w:cs="Times New Roman"/>
          <w:sz w:val="24"/>
          <w:szCs w:val="24"/>
        </w:rPr>
        <w:t xml:space="preserve"> </w:t>
      </w:r>
      <w:r w:rsidRPr="00C86094">
        <w:rPr>
          <w:rFonts w:ascii="Times New Roman" w:hAnsi="Times New Roman" w:cs="Times New Roman"/>
          <w:i/>
          <w:iCs/>
          <w:sz w:val="24"/>
          <w:szCs w:val="24"/>
        </w:rPr>
        <w:t>Journal of Clinical Microbiology</w:t>
      </w:r>
      <w:r w:rsidRPr="00842D46">
        <w:rPr>
          <w:rFonts w:ascii="Times New Roman" w:hAnsi="Times New Roman" w:cs="Times New Roman"/>
          <w:iCs/>
          <w:sz w:val="24"/>
          <w:szCs w:val="24"/>
        </w:rPr>
        <w:t>,</w:t>
      </w:r>
      <w:r w:rsidRPr="00C86094">
        <w:rPr>
          <w:rFonts w:ascii="Times New Roman" w:hAnsi="Times New Roman" w:cs="Times New Roman"/>
          <w:i/>
          <w:iCs/>
          <w:sz w:val="24"/>
          <w:szCs w:val="24"/>
        </w:rPr>
        <w:t xml:space="preserve"> 50</w:t>
      </w:r>
      <w:r>
        <w:rPr>
          <w:rFonts w:ascii="Times New Roman" w:hAnsi="Times New Roman" w:cs="Times New Roman"/>
          <w:sz w:val="24"/>
          <w:szCs w:val="24"/>
        </w:rPr>
        <w:t>(10), 3152-3158.</w:t>
      </w:r>
    </w:p>
    <w:p w:rsidR="00274B28" w:rsidRDefault="00274B28" w:rsidP="00274B28">
      <w:pPr>
        <w:spacing w:after="0" w:line="240" w:lineRule="auto"/>
        <w:ind w:left="567" w:hanging="567"/>
        <w:jc w:val="both"/>
        <w:rPr>
          <w:rFonts w:ascii="Times New Roman" w:hAnsi="Times New Roman" w:cs="Times New Roman"/>
          <w:sz w:val="24"/>
          <w:szCs w:val="24"/>
        </w:rPr>
      </w:pPr>
      <w:proofErr w:type="gramStart"/>
      <w:r w:rsidRPr="00F24A83">
        <w:rPr>
          <w:rFonts w:ascii="Times New Roman" w:hAnsi="Times New Roman" w:cs="Times New Roman"/>
          <w:sz w:val="24"/>
          <w:szCs w:val="18"/>
        </w:rPr>
        <w:t>Cappucino.</w:t>
      </w:r>
      <w:proofErr w:type="gramEnd"/>
      <w:r w:rsidRPr="00F24A83">
        <w:rPr>
          <w:rFonts w:ascii="Times New Roman" w:hAnsi="Times New Roman" w:cs="Times New Roman"/>
          <w:sz w:val="24"/>
          <w:szCs w:val="18"/>
        </w:rPr>
        <w:t xml:space="preserve"> </w:t>
      </w:r>
      <w:proofErr w:type="gramStart"/>
      <w:r w:rsidRPr="00F24A83">
        <w:rPr>
          <w:rFonts w:ascii="Times New Roman" w:hAnsi="Times New Roman" w:cs="Times New Roman"/>
          <w:sz w:val="24"/>
          <w:szCs w:val="18"/>
        </w:rPr>
        <w:t>J.</w:t>
      </w:r>
      <w:r w:rsidRPr="00F24A83">
        <w:rPr>
          <w:rFonts w:ascii="Times New Roman" w:hAnsi="Times New Roman" w:cs="Times New Roman"/>
          <w:spacing w:val="-6"/>
          <w:sz w:val="24"/>
          <w:szCs w:val="18"/>
        </w:rPr>
        <w:t>G</w:t>
      </w:r>
      <w:r>
        <w:rPr>
          <w:rFonts w:ascii="Times New Roman" w:hAnsi="Times New Roman" w:cs="Times New Roman"/>
          <w:sz w:val="24"/>
          <w:szCs w:val="18"/>
        </w:rPr>
        <w:t>..</w:t>
      </w:r>
      <w:proofErr w:type="gramEnd"/>
      <w:r w:rsidRPr="00F24A83">
        <w:rPr>
          <w:rFonts w:ascii="Times New Roman" w:hAnsi="Times New Roman" w:cs="Times New Roman"/>
          <w:spacing w:val="27"/>
          <w:sz w:val="24"/>
          <w:szCs w:val="18"/>
        </w:rPr>
        <w:t xml:space="preserve"> </w:t>
      </w:r>
      <w:proofErr w:type="gramStart"/>
      <w:r w:rsidRPr="00F24A83">
        <w:rPr>
          <w:rFonts w:ascii="Times New Roman" w:hAnsi="Times New Roman" w:cs="Times New Roman"/>
          <w:sz w:val="24"/>
          <w:szCs w:val="18"/>
        </w:rPr>
        <w:t>and</w:t>
      </w:r>
      <w:proofErr w:type="gramEnd"/>
      <w:r w:rsidRPr="00F24A83">
        <w:rPr>
          <w:rFonts w:ascii="Times New Roman" w:hAnsi="Times New Roman" w:cs="Times New Roman"/>
          <w:spacing w:val="42"/>
          <w:sz w:val="24"/>
          <w:szCs w:val="18"/>
        </w:rPr>
        <w:t xml:space="preserve"> </w:t>
      </w:r>
      <w:r w:rsidRPr="00F24A83">
        <w:rPr>
          <w:rFonts w:ascii="Times New Roman" w:hAnsi="Times New Roman" w:cs="Times New Roman"/>
          <w:sz w:val="24"/>
          <w:szCs w:val="18"/>
        </w:rPr>
        <w:t>Sherman</w:t>
      </w:r>
      <w:r>
        <w:rPr>
          <w:rFonts w:ascii="Times New Roman" w:hAnsi="Times New Roman" w:cs="Times New Roman"/>
          <w:sz w:val="24"/>
          <w:szCs w:val="18"/>
        </w:rPr>
        <w:t>,</w:t>
      </w:r>
      <w:r w:rsidRPr="00F24A83">
        <w:rPr>
          <w:rFonts w:ascii="Times New Roman" w:hAnsi="Times New Roman" w:cs="Times New Roman"/>
          <w:spacing w:val="2"/>
          <w:sz w:val="24"/>
          <w:szCs w:val="18"/>
        </w:rPr>
        <w:t xml:space="preserve"> </w:t>
      </w:r>
      <w:r w:rsidRPr="00F24A83">
        <w:rPr>
          <w:rFonts w:ascii="Times New Roman" w:hAnsi="Times New Roman" w:cs="Times New Roman"/>
          <w:sz w:val="24"/>
          <w:szCs w:val="18"/>
        </w:rPr>
        <w:t>N</w:t>
      </w:r>
      <w:r>
        <w:rPr>
          <w:rFonts w:ascii="Times New Roman" w:hAnsi="Times New Roman" w:cs="Times New Roman"/>
          <w:sz w:val="24"/>
          <w:szCs w:val="18"/>
        </w:rPr>
        <w:t>.</w:t>
      </w:r>
      <w:r w:rsidRPr="00F24A83">
        <w:rPr>
          <w:rFonts w:ascii="Times New Roman" w:hAnsi="Times New Roman" w:cs="Times New Roman"/>
          <w:spacing w:val="35"/>
          <w:sz w:val="24"/>
          <w:szCs w:val="18"/>
        </w:rPr>
        <w:t xml:space="preserve"> </w:t>
      </w:r>
      <w:r w:rsidRPr="00F24A83">
        <w:rPr>
          <w:rFonts w:ascii="Times New Roman" w:hAnsi="Times New Roman" w:cs="Times New Roman"/>
          <w:sz w:val="24"/>
          <w:szCs w:val="18"/>
        </w:rPr>
        <w:t>1983.</w:t>
      </w:r>
      <w:r w:rsidRPr="00F24A83">
        <w:rPr>
          <w:rFonts w:ascii="Times New Roman" w:hAnsi="Times New Roman" w:cs="Times New Roman"/>
          <w:spacing w:val="39"/>
          <w:sz w:val="24"/>
          <w:szCs w:val="18"/>
        </w:rPr>
        <w:t xml:space="preserve"> </w:t>
      </w:r>
      <w:r w:rsidRPr="00F24A83">
        <w:rPr>
          <w:rFonts w:ascii="Times New Roman" w:hAnsi="Times New Roman" w:cs="Times New Roman"/>
          <w:i/>
          <w:iCs/>
          <w:sz w:val="24"/>
          <w:szCs w:val="18"/>
        </w:rPr>
        <w:t>Microbiology: A</w:t>
      </w:r>
      <w:r w:rsidRPr="00F24A83">
        <w:rPr>
          <w:rFonts w:ascii="Times New Roman" w:hAnsi="Times New Roman" w:cs="Times New Roman"/>
          <w:i/>
          <w:iCs/>
          <w:spacing w:val="17"/>
          <w:sz w:val="24"/>
          <w:szCs w:val="18"/>
        </w:rPr>
        <w:t xml:space="preserve"> </w:t>
      </w:r>
      <w:r w:rsidRPr="00F24A83">
        <w:rPr>
          <w:rFonts w:ascii="Times New Roman" w:hAnsi="Times New Roman" w:cs="Times New Roman"/>
          <w:i/>
          <w:iCs/>
          <w:sz w:val="24"/>
          <w:szCs w:val="18"/>
        </w:rPr>
        <w:t>Labora</w:t>
      </w:r>
      <w:r>
        <w:rPr>
          <w:rFonts w:ascii="Times New Roman" w:hAnsi="Times New Roman" w:cs="Times New Roman"/>
          <w:i/>
          <w:iCs/>
          <w:sz w:val="24"/>
          <w:szCs w:val="18"/>
        </w:rPr>
        <w:t>tory</w:t>
      </w:r>
      <w:r w:rsidRPr="00F24A83">
        <w:rPr>
          <w:rFonts w:ascii="Times New Roman" w:hAnsi="Times New Roman" w:cs="Times New Roman"/>
          <w:i/>
          <w:iCs/>
          <w:spacing w:val="40"/>
          <w:sz w:val="24"/>
          <w:szCs w:val="18"/>
        </w:rPr>
        <w:t xml:space="preserve"> </w:t>
      </w:r>
      <w:r w:rsidRPr="00F24A83">
        <w:rPr>
          <w:rFonts w:ascii="Times New Roman" w:hAnsi="Times New Roman" w:cs="Times New Roman"/>
          <w:i/>
          <w:iCs/>
          <w:sz w:val="24"/>
          <w:szCs w:val="18"/>
        </w:rPr>
        <w:t>Manual</w:t>
      </w:r>
      <w:r>
        <w:rPr>
          <w:rFonts w:ascii="Times New Roman" w:hAnsi="Times New Roman" w:cs="Times New Roman"/>
          <w:i/>
          <w:iCs/>
          <w:sz w:val="24"/>
          <w:szCs w:val="18"/>
        </w:rPr>
        <w:t>.</w:t>
      </w:r>
      <w:r w:rsidRPr="00F24A83">
        <w:rPr>
          <w:rFonts w:ascii="Times New Roman" w:hAnsi="Times New Roman" w:cs="Times New Roman"/>
          <w:i/>
          <w:iCs/>
          <w:spacing w:val="35"/>
          <w:sz w:val="24"/>
          <w:szCs w:val="18"/>
        </w:rPr>
        <w:t xml:space="preserve"> </w:t>
      </w:r>
      <w:r w:rsidRPr="00F24A83">
        <w:rPr>
          <w:rFonts w:ascii="Times New Roman" w:hAnsi="Times New Roman" w:cs="Times New Roman"/>
          <w:sz w:val="24"/>
          <w:szCs w:val="18"/>
        </w:rPr>
        <w:t xml:space="preserve">New </w:t>
      </w:r>
      <w:proofErr w:type="gramStart"/>
      <w:r w:rsidRPr="00F24A83">
        <w:rPr>
          <w:rFonts w:ascii="Times New Roman" w:hAnsi="Times New Roman" w:cs="Times New Roman"/>
          <w:sz w:val="24"/>
          <w:szCs w:val="18"/>
        </w:rPr>
        <w:t>York</w:t>
      </w:r>
      <w:r>
        <w:rPr>
          <w:rFonts w:ascii="Times New Roman" w:hAnsi="Times New Roman" w:cs="Times New Roman"/>
          <w:sz w:val="24"/>
          <w:szCs w:val="18"/>
        </w:rPr>
        <w:t xml:space="preserve"> :</w:t>
      </w:r>
      <w:proofErr w:type="gramEnd"/>
      <w:r>
        <w:rPr>
          <w:rFonts w:ascii="Times New Roman" w:hAnsi="Times New Roman" w:cs="Times New Roman"/>
          <w:sz w:val="24"/>
          <w:szCs w:val="18"/>
        </w:rPr>
        <w:t xml:space="preserve"> Addison </w:t>
      </w:r>
      <w:r w:rsidRPr="00F24A83">
        <w:rPr>
          <w:rFonts w:ascii="Times New Roman" w:hAnsi="Times New Roman" w:cs="Times New Roman"/>
          <w:sz w:val="24"/>
          <w:szCs w:val="18"/>
        </w:rPr>
        <w:t>Wesley Publishing</w:t>
      </w:r>
      <w:r>
        <w:rPr>
          <w:rFonts w:ascii="Times New Roman" w:hAnsi="Times New Roman" w:cs="Times New Roman"/>
          <w:spacing w:val="41"/>
          <w:sz w:val="24"/>
          <w:szCs w:val="18"/>
        </w:rPr>
        <w:t xml:space="preserve"> </w:t>
      </w:r>
      <w:r w:rsidRPr="00F24A83">
        <w:rPr>
          <w:rFonts w:ascii="Times New Roman" w:hAnsi="Times New Roman" w:cs="Times New Roman"/>
          <w:sz w:val="24"/>
          <w:szCs w:val="18"/>
        </w:rPr>
        <w:t>company</w:t>
      </w:r>
      <w:r>
        <w:rPr>
          <w:rFonts w:ascii="Times New Roman" w:hAnsi="Times New Roman" w:cs="Times New Roman"/>
          <w:sz w:val="24"/>
          <w:szCs w:val="18"/>
        </w:rPr>
        <w:t>.</w:t>
      </w:r>
    </w:p>
    <w:p w:rsidR="00274B28" w:rsidRDefault="00274B28" w:rsidP="00274B28">
      <w:pPr>
        <w:spacing w:after="0" w:line="240" w:lineRule="auto"/>
        <w:ind w:left="567" w:hanging="567"/>
        <w:jc w:val="both"/>
        <w:rPr>
          <w:rFonts w:ascii="Times New Roman" w:hAnsi="Times New Roman" w:cs="Times New Roman"/>
          <w:sz w:val="24"/>
          <w:szCs w:val="18"/>
        </w:rPr>
      </w:pPr>
      <w:r w:rsidRPr="00F24A83">
        <w:rPr>
          <w:rFonts w:ascii="Times New Roman" w:hAnsi="Times New Roman" w:cs="Times New Roman"/>
          <w:sz w:val="24"/>
          <w:szCs w:val="18"/>
        </w:rPr>
        <w:t>Chen,</w:t>
      </w:r>
      <w:r w:rsidRPr="00F24A83">
        <w:rPr>
          <w:rFonts w:ascii="Times New Roman" w:hAnsi="Times New Roman" w:cs="Times New Roman"/>
          <w:spacing w:val="9"/>
          <w:sz w:val="24"/>
          <w:szCs w:val="18"/>
        </w:rPr>
        <w:t xml:space="preserve"> </w:t>
      </w:r>
      <w:r w:rsidRPr="00F24A83">
        <w:rPr>
          <w:rFonts w:ascii="Times New Roman" w:hAnsi="Times New Roman" w:cs="Times New Roman"/>
          <w:sz w:val="24"/>
          <w:szCs w:val="18"/>
        </w:rPr>
        <w:t>J.,</w:t>
      </w:r>
      <w:r w:rsidRPr="00F24A83">
        <w:rPr>
          <w:rFonts w:ascii="Times New Roman" w:hAnsi="Times New Roman" w:cs="Times New Roman"/>
          <w:spacing w:val="5"/>
          <w:sz w:val="24"/>
          <w:szCs w:val="18"/>
        </w:rPr>
        <w:t xml:space="preserve"> </w:t>
      </w:r>
      <w:r w:rsidRPr="00F24A83">
        <w:rPr>
          <w:rFonts w:ascii="Times New Roman" w:hAnsi="Times New Roman" w:cs="Times New Roman"/>
          <w:sz w:val="24"/>
          <w:szCs w:val="18"/>
        </w:rPr>
        <w:t>Banks,</w:t>
      </w:r>
      <w:r w:rsidRPr="00F24A83">
        <w:rPr>
          <w:rFonts w:ascii="Times New Roman" w:hAnsi="Times New Roman" w:cs="Times New Roman"/>
          <w:spacing w:val="17"/>
          <w:sz w:val="24"/>
          <w:szCs w:val="18"/>
        </w:rPr>
        <w:t xml:space="preserve"> </w:t>
      </w:r>
      <w:r w:rsidRPr="00F24A83">
        <w:rPr>
          <w:rFonts w:ascii="Times New Roman" w:hAnsi="Times New Roman" w:cs="Times New Roman"/>
          <w:sz w:val="24"/>
          <w:szCs w:val="18"/>
        </w:rPr>
        <w:t>D.,</w:t>
      </w:r>
      <w:r w:rsidRPr="00F24A83">
        <w:rPr>
          <w:rFonts w:ascii="Times New Roman" w:hAnsi="Times New Roman" w:cs="Times New Roman"/>
          <w:spacing w:val="-6"/>
          <w:sz w:val="24"/>
          <w:szCs w:val="18"/>
        </w:rPr>
        <w:t xml:space="preserve"> </w:t>
      </w:r>
      <w:r w:rsidRPr="00F24A83">
        <w:rPr>
          <w:rFonts w:ascii="Times New Roman" w:hAnsi="Times New Roman" w:cs="Times New Roman"/>
          <w:sz w:val="24"/>
          <w:szCs w:val="18"/>
        </w:rPr>
        <w:t>Jarret,</w:t>
      </w:r>
      <w:r w:rsidRPr="00F24A83">
        <w:rPr>
          <w:rFonts w:ascii="Times New Roman" w:hAnsi="Times New Roman" w:cs="Times New Roman"/>
          <w:spacing w:val="18"/>
          <w:sz w:val="24"/>
          <w:szCs w:val="18"/>
        </w:rPr>
        <w:t xml:space="preserve"> </w:t>
      </w:r>
      <w:proofErr w:type="gramStart"/>
      <w:r w:rsidRPr="00F24A83">
        <w:rPr>
          <w:rFonts w:ascii="Times New Roman" w:hAnsi="Times New Roman" w:cs="Times New Roman"/>
          <w:sz w:val="24"/>
          <w:szCs w:val="18"/>
        </w:rPr>
        <w:t>R.L..</w:t>
      </w:r>
      <w:proofErr w:type="gramEnd"/>
      <w:r w:rsidRPr="00F24A83">
        <w:rPr>
          <w:rFonts w:ascii="Times New Roman" w:hAnsi="Times New Roman" w:cs="Times New Roman"/>
          <w:spacing w:val="21"/>
          <w:sz w:val="24"/>
          <w:szCs w:val="18"/>
        </w:rPr>
        <w:t xml:space="preserve"> </w:t>
      </w:r>
      <w:r w:rsidRPr="00F24A83">
        <w:rPr>
          <w:rFonts w:ascii="Times New Roman" w:hAnsi="Times New Roman" w:cs="Times New Roman"/>
          <w:sz w:val="24"/>
          <w:szCs w:val="18"/>
        </w:rPr>
        <w:t>Chang,</w:t>
      </w:r>
      <w:r w:rsidRPr="00F24A83">
        <w:rPr>
          <w:rFonts w:ascii="Times New Roman" w:hAnsi="Times New Roman" w:cs="Times New Roman"/>
          <w:spacing w:val="16"/>
          <w:sz w:val="24"/>
          <w:szCs w:val="18"/>
        </w:rPr>
        <w:t xml:space="preserve"> </w:t>
      </w:r>
      <w:r w:rsidRPr="00F24A83">
        <w:rPr>
          <w:rFonts w:ascii="Times New Roman" w:hAnsi="Times New Roman" w:cs="Times New Roman"/>
          <w:sz w:val="24"/>
          <w:szCs w:val="18"/>
        </w:rPr>
        <w:t>C.J.,</w:t>
      </w:r>
      <w:r w:rsidRPr="00F24A83">
        <w:rPr>
          <w:rFonts w:ascii="Times New Roman" w:hAnsi="Times New Roman" w:cs="Times New Roman"/>
          <w:spacing w:val="11"/>
          <w:sz w:val="24"/>
          <w:szCs w:val="18"/>
        </w:rPr>
        <w:t xml:space="preserve"> </w:t>
      </w:r>
      <w:r w:rsidRPr="00F24A83">
        <w:rPr>
          <w:rFonts w:ascii="Times New Roman" w:hAnsi="Times New Roman" w:cs="Times New Roman"/>
          <w:sz w:val="24"/>
          <w:szCs w:val="18"/>
        </w:rPr>
        <w:t>and</w:t>
      </w:r>
      <w:r w:rsidRPr="00F24A83">
        <w:rPr>
          <w:rFonts w:ascii="Times New Roman" w:hAnsi="Times New Roman" w:cs="Times New Roman"/>
          <w:spacing w:val="2"/>
          <w:sz w:val="24"/>
          <w:szCs w:val="18"/>
        </w:rPr>
        <w:t xml:space="preserve"> </w:t>
      </w:r>
      <w:r w:rsidRPr="00F24A83">
        <w:rPr>
          <w:rFonts w:ascii="Times New Roman" w:hAnsi="Times New Roman" w:cs="Times New Roman"/>
          <w:sz w:val="24"/>
          <w:szCs w:val="18"/>
        </w:rPr>
        <w:t>Smith, B.J.</w:t>
      </w:r>
      <w:r w:rsidRPr="00F24A83">
        <w:rPr>
          <w:rFonts w:ascii="Times New Roman" w:hAnsi="Times New Roman" w:cs="Times New Roman"/>
          <w:spacing w:val="3"/>
          <w:sz w:val="24"/>
          <w:szCs w:val="18"/>
        </w:rPr>
        <w:t xml:space="preserve"> </w:t>
      </w:r>
      <w:r w:rsidRPr="00F24A83">
        <w:rPr>
          <w:rFonts w:ascii="Times New Roman" w:hAnsi="Times New Roman" w:cs="Times New Roman"/>
          <w:sz w:val="24"/>
          <w:szCs w:val="18"/>
        </w:rPr>
        <w:t>2000.</w:t>
      </w:r>
      <w:r w:rsidRPr="00F24A83">
        <w:rPr>
          <w:rFonts w:ascii="Times New Roman" w:hAnsi="Times New Roman" w:cs="Times New Roman"/>
          <w:spacing w:val="29"/>
          <w:sz w:val="24"/>
          <w:szCs w:val="18"/>
        </w:rPr>
        <w:t xml:space="preserve"> </w:t>
      </w:r>
      <w:proofErr w:type="gramStart"/>
      <w:r w:rsidRPr="00F24A83">
        <w:rPr>
          <w:rFonts w:ascii="Times New Roman" w:hAnsi="Times New Roman" w:cs="Times New Roman"/>
          <w:sz w:val="24"/>
          <w:szCs w:val="18"/>
        </w:rPr>
        <w:t>Use</w:t>
      </w:r>
      <w:r w:rsidRPr="00F24A83">
        <w:rPr>
          <w:rFonts w:ascii="Times New Roman" w:hAnsi="Times New Roman" w:cs="Times New Roman"/>
          <w:spacing w:val="2"/>
          <w:sz w:val="24"/>
          <w:szCs w:val="18"/>
        </w:rPr>
        <w:t xml:space="preserve"> </w:t>
      </w:r>
      <w:r w:rsidRPr="00F24A83">
        <w:rPr>
          <w:rFonts w:ascii="Times New Roman" w:hAnsi="Times New Roman" w:cs="Times New Roman"/>
          <w:sz w:val="24"/>
          <w:szCs w:val="18"/>
        </w:rPr>
        <w:t>of</w:t>
      </w:r>
      <w:r w:rsidRPr="00F24A83">
        <w:rPr>
          <w:rFonts w:ascii="Times New Roman" w:hAnsi="Times New Roman" w:cs="Times New Roman"/>
          <w:spacing w:val="25"/>
          <w:sz w:val="24"/>
          <w:szCs w:val="18"/>
        </w:rPr>
        <w:t xml:space="preserve"> </w:t>
      </w:r>
      <w:r w:rsidRPr="00F24A83">
        <w:rPr>
          <w:rFonts w:ascii="Times New Roman" w:hAnsi="Times New Roman" w:cs="Times New Roman"/>
          <w:sz w:val="24"/>
          <w:szCs w:val="18"/>
        </w:rPr>
        <w:t>16S</w:t>
      </w:r>
      <w:r w:rsidRPr="00F24A83">
        <w:rPr>
          <w:rFonts w:ascii="Times New Roman" w:hAnsi="Times New Roman" w:cs="Times New Roman"/>
          <w:spacing w:val="2"/>
          <w:sz w:val="24"/>
          <w:szCs w:val="18"/>
        </w:rPr>
        <w:t xml:space="preserve"> </w:t>
      </w:r>
      <w:r w:rsidRPr="00F24A83">
        <w:rPr>
          <w:rFonts w:ascii="Times New Roman" w:hAnsi="Times New Roman" w:cs="Times New Roman"/>
          <w:sz w:val="24"/>
          <w:szCs w:val="18"/>
        </w:rPr>
        <w:t>r</w:t>
      </w:r>
      <w:r>
        <w:rPr>
          <w:rFonts w:ascii="Times New Roman" w:hAnsi="Times New Roman" w:cs="Times New Roman"/>
          <w:sz w:val="24"/>
          <w:szCs w:val="18"/>
        </w:rPr>
        <w:t>D</w:t>
      </w:r>
      <w:r w:rsidRPr="00F24A83">
        <w:rPr>
          <w:rFonts w:ascii="Times New Roman" w:hAnsi="Times New Roman" w:cs="Times New Roman"/>
          <w:sz w:val="24"/>
          <w:szCs w:val="18"/>
        </w:rPr>
        <w:t>NA sequences</w:t>
      </w:r>
      <w:r w:rsidRPr="00F24A83">
        <w:rPr>
          <w:rFonts w:ascii="Times New Roman" w:hAnsi="Times New Roman" w:cs="Times New Roman"/>
          <w:spacing w:val="40"/>
          <w:sz w:val="24"/>
          <w:szCs w:val="18"/>
        </w:rPr>
        <w:t xml:space="preserve"> </w:t>
      </w:r>
      <w:r w:rsidRPr="00F24A83">
        <w:rPr>
          <w:rFonts w:ascii="Times New Roman" w:hAnsi="Times New Roman" w:cs="Times New Roman"/>
          <w:sz w:val="24"/>
          <w:szCs w:val="18"/>
        </w:rPr>
        <w:t>as</w:t>
      </w:r>
      <w:r w:rsidRPr="00F24A83">
        <w:rPr>
          <w:rFonts w:ascii="Times New Roman" w:hAnsi="Times New Roman" w:cs="Times New Roman"/>
          <w:spacing w:val="5"/>
          <w:sz w:val="24"/>
          <w:szCs w:val="18"/>
        </w:rPr>
        <w:t xml:space="preserve"> </w:t>
      </w:r>
      <w:r w:rsidRPr="00F24A83">
        <w:rPr>
          <w:rFonts w:ascii="Times New Roman" w:hAnsi="Times New Roman" w:cs="Times New Roman"/>
          <w:sz w:val="24"/>
          <w:szCs w:val="18"/>
        </w:rPr>
        <w:t>signature characte</w:t>
      </w:r>
      <w:r>
        <w:rPr>
          <w:rFonts w:ascii="Times New Roman" w:hAnsi="Times New Roman" w:cs="Times New Roman"/>
          <w:sz w:val="24"/>
          <w:szCs w:val="18"/>
        </w:rPr>
        <w:t>rs</w:t>
      </w:r>
      <w:r w:rsidRPr="00F24A83">
        <w:rPr>
          <w:rFonts w:ascii="Times New Roman" w:hAnsi="Times New Roman" w:cs="Times New Roman"/>
          <w:spacing w:val="23"/>
          <w:sz w:val="24"/>
          <w:szCs w:val="18"/>
        </w:rPr>
        <w:t xml:space="preserve"> </w:t>
      </w:r>
      <w:r w:rsidRPr="00F24A83">
        <w:rPr>
          <w:rFonts w:ascii="Times New Roman" w:hAnsi="Times New Roman" w:cs="Times New Roman"/>
          <w:sz w:val="24"/>
          <w:szCs w:val="18"/>
        </w:rPr>
        <w:t>to ident</w:t>
      </w:r>
      <w:r>
        <w:rPr>
          <w:rFonts w:ascii="Times New Roman" w:hAnsi="Times New Roman" w:cs="Times New Roman"/>
          <w:sz w:val="24"/>
          <w:szCs w:val="18"/>
        </w:rPr>
        <w:t>ify</w:t>
      </w:r>
      <w:r w:rsidRPr="00F24A83">
        <w:rPr>
          <w:rFonts w:ascii="Times New Roman" w:hAnsi="Times New Roman" w:cs="Times New Roman"/>
          <w:spacing w:val="30"/>
          <w:sz w:val="24"/>
          <w:szCs w:val="18"/>
        </w:rPr>
        <w:t xml:space="preserve"> </w:t>
      </w:r>
      <w:r w:rsidRPr="00F24A83">
        <w:rPr>
          <w:rFonts w:ascii="Times New Roman" w:hAnsi="Times New Roman" w:cs="Times New Roman"/>
          <w:i/>
          <w:iCs/>
          <w:sz w:val="24"/>
          <w:szCs w:val="18"/>
        </w:rPr>
        <w:t>Xylella fastidiosa</w:t>
      </w:r>
      <w:r>
        <w:rPr>
          <w:rFonts w:ascii="Times New Roman" w:hAnsi="Times New Roman" w:cs="Times New Roman"/>
          <w:i/>
          <w:iCs/>
          <w:sz w:val="24"/>
          <w:szCs w:val="18"/>
        </w:rPr>
        <w:t>.</w:t>
      </w:r>
      <w:proofErr w:type="gramEnd"/>
      <w:r>
        <w:rPr>
          <w:rFonts w:ascii="Times New Roman" w:hAnsi="Times New Roman" w:cs="Times New Roman"/>
          <w:i/>
          <w:iCs/>
          <w:sz w:val="24"/>
          <w:szCs w:val="18"/>
        </w:rPr>
        <w:t xml:space="preserve"> Journal of Curro Microbiol</w:t>
      </w:r>
      <w:r w:rsidRPr="00842D46">
        <w:rPr>
          <w:rFonts w:ascii="Times New Roman" w:hAnsi="Times New Roman" w:cs="Times New Roman"/>
          <w:iCs/>
          <w:sz w:val="24"/>
          <w:szCs w:val="18"/>
        </w:rPr>
        <w:t>,</w:t>
      </w:r>
      <w:r w:rsidRPr="00F24A83">
        <w:rPr>
          <w:rFonts w:ascii="Times New Roman" w:hAnsi="Times New Roman" w:cs="Times New Roman"/>
          <w:i/>
          <w:iCs/>
          <w:sz w:val="24"/>
          <w:szCs w:val="18"/>
        </w:rPr>
        <w:t xml:space="preserve"> </w:t>
      </w:r>
      <w:proofErr w:type="gramStart"/>
      <w:r w:rsidRPr="00F24A83">
        <w:rPr>
          <w:rFonts w:ascii="Times New Roman" w:hAnsi="Times New Roman" w:cs="Times New Roman"/>
          <w:sz w:val="24"/>
          <w:szCs w:val="18"/>
        </w:rPr>
        <w:t>40</w:t>
      </w:r>
      <w:r>
        <w:rPr>
          <w:rFonts w:ascii="Times New Roman" w:hAnsi="Times New Roman" w:cs="Times New Roman"/>
          <w:sz w:val="24"/>
          <w:szCs w:val="18"/>
        </w:rPr>
        <w:t xml:space="preserve"> </w:t>
      </w:r>
      <w:r w:rsidRPr="00F24A83">
        <w:rPr>
          <w:rFonts w:ascii="Times New Roman" w:hAnsi="Times New Roman" w:cs="Times New Roman"/>
          <w:sz w:val="24"/>
          <w:szCs w:val="18"/>
        </w:rPr>
        <w:t>:</w:t>
      </w:r>
      <w:proofErr w:type="gramEnd"/>
      <w:r>
        <w:rPr>
          <w:rFonts w:ascii="Times New Roman" w:hAnsi="Times New Roman" w:cs="Times New Roman"/>
          <w:spacing w:val="33"/>
          <w:sz w:val="24"/>
          <w:szCs w:val="18"/>
        </w:rPr>
        <w:t xml:space="preserve"> </w:t>
      </w:r>
      <w:r w:rsidRPr="00F24A83">
        <w:rPr>
          <w:rFonts w:ascii="Times New Roman" w:hAnsi="Times New Roman" w:cs="Times New Roman"/>
          <w:sz w:val="24"/>
          <w:szCs w:val="18"/>
        </w:rPr>
        <w:t>29-33.</w:t>
      </w:r>
    </w:p>
    <w:p w:rsidR="00274B28" w:rsidRDefault="00274B28" w:rsidP="00274B28">
      <w:pPr>
        <w:spacing w:after="0" w:line="240" w:lineRule="auto"/>
        <w:ind w:left="567" w:hanging="567"/>
        <w:jc w:val="both"/>
        <w:rPr>
          <w:rFonts w:ascii="Times New Roman" w:hAnsi="Times New Roman" w:cs="Times New Roman"/>
          <w:sz w:val="24"/>
          <w:szCs w:val="24"/>
          <w:lang w:eastAsia="id-ID"/>
        </w:rPr>
      </w:pPr>
      <w:r w:rsidRPr="00C86094">
        <w:rPr>
          <w:rFonts w:ascii="Times New Roman" w:hAnsi="Times New Roman" w:cs="Times New Roman"/>
          <w:sz w:val="24"/>
          <w:szCs w:val="24"/>
          <w:lang w:eastAsia="id-ID"/>
        </w:rPr>
        <w:t xml:space="preserve">Clasceri, L., </w:t>
      </w:r>
      <w:r>
        <w:rPr>
          <w:rFonts w:ascii="Times New Roman" w:hAnsi="Times New Roman" w:cs="Times New Roman"/>
          <w:sz w:val="24"/>
          <w:szCs w:val="24"/>
          <w:lang w:eastAsia="id-ID"/>
        </w:rPr>
        <w:t>Greenberg, A., &amp; Trussells, R. 1989</w:t>
      </w:r>
      <w:r w:rsidRPr="00C86094">
        <w:rPr>
          <w:rFonts w:ascii="Times New Roman" w:hAnsi="Times New Roman" w:cs="Times New Roman"/>
          <w:sz w:val="24"/>
          <w:szCs w:val="24"/>
          <w:lang w:eastAsia="id-ID"/>
        </w:rPr>
        <w:t xml:space="preserve">. </w:t>
      </w:r>
      <w:r w:rsidRPr="00C86094">
        <w:rPr>
          <w:rFonts w:ascii="Times New Roman" w:hAnsi="Times New Roman" w:cs="Times New Roman"/>
          <w:i/>
          <w:iCs/>
          <w:sz w:val="24"/>
          <w:szCs w:val="24"/>
          <w:lang w:eastAsia="id-ID"/>
        </w:rPr>
        <w:t>Standard methods for the examination of water and waste water</w:t>
      </w:r>
      <w:r w:rsidRPr="00C86094">
        <w:rPr>
          <w:rFonts w:ascii="Times New Roman" w:hAnsi="Times New Roman" w:cs="Times New Roman"/>
          <w:sz w:val="24"/>
          <w:szCs w:val="24"/>
          <w:lang w:eastAsia="id-ID"/>
        </w:rPr>
        <w:t xml:space="preserve"> (17th </w:t>
      </w:r>
      <w:proofErr w:type="gramStart"/>
      <w:r w:rsidRPr="00C86094">
        <w:rPr>
          <w:rFonts w:ascii="Times New Roman" w:hAnsi="Times New Roman" w:cs="Times New Roman"/>
          <w:sz w:val="24"/>
          <w:szCs w:val="24"/>
          <w:lang w:eastAsia="id-ID"/>
        </w:rPr>
        <w:t>ed</w:t>
      </w:r>
      <w:proofErr w:type="gramEnd"/>
      <w:r w:rsidRPr="00C86094">
        <w:rPr>
          <w:rFonts w:ascii="Times New Roman" w:hAnsi="Times New Roman" w:cs="Times New Roman"/>
          <w:sz w:val="24"/>
          <w:szCs w:val="24"/>
          <w:lang w:eastAsia="id-ID"/>
        </w:rPr>
        <w:t>.). Baltimore: Port City Press.</w:t>
      </w:r>
    </w:p>
    <w:p w:rsidR="00274B28" w:rsidRDefault="00274B28" w:rsidP="00274B28">
      <w:pPr>
        <w:spacing w:after="0" w:line="240" w:lineRule="auto"/>
        <w:ind w:left="567" w:hanging="567"/>
        <w:jc w:val="both"/>
        <w:rPr>
          <w:rFonts w:ascii="Times New Roman" w:hAnsi="Times New Roman" w:cs="Times New Roman"/>
          <w:sz w:val="24"/>
          <w:szCs w:val="24"/>
          <w:lang w:eastAsia="id-ID"/>
        </w:rPr>
      </w:pPr>
      <w:r>
        <w:rPr>
          <w:rFonts w:ascii="Times New Roman" w:hAnsi="Times New Roman" w:cs="Times New Roman"/>
          <w:sz w:val="24"/>
          <w:szCs w:val="24"/>
          <w:lang w:eastAsia="id-ID"/>
        </w:rPr>
        <w:t>Cowan, S., &amp; Steel, K. 1974</w:t>
      </w:r>
      <w:r w:rsidRPr="003D403E">
        <w:rPr>
          <w:rFonts w:ascii="Times New Roman" w:hAnsi="Times New Roman" w:cs="Times New Roman"/>
          <w:sz w:val="24"/>
          <w:szCs w:val="24"/>
          <w:lang w:eastAsia="id-ID"/>
        </w:rPr>
        <w:t xml:space="preserve">. </w:t>
      </w:r>
      <w:proofErr w:type="gramStart"/>
      <w:r w:rsidRPr="003D403E">
        <w:rPr>
          <w:rFonts w:ascii="Times New Roman" w:hAnsi="Times New Roman" w:cs="Times New Roman"/>
          <w:i/>
          <w:iCs/>
          <w:sz w:val="24"/>
          <w:szCs w:val="24"/>
          <w:lang w:eastAsia="id-ID"/>
        </w:rPr>
        <w:t>Manual for the Identification of Medical Bacteria.</w:t>
      </w:r>
      <w:proofErr w:type="gramEnd"/>
      <w:r w:rsidRPr="003D403E">
        <w:rPr>
          <w:rFonts w:ascii="Times New Roman" w:hAnsi="Times New Roman" w:cs="Times New Roman"/>
          <w:sz w:val="24"/>
          <w:szCs w:val="24"/>
          <w:lang w:eastAsia="id-ID"/>
        </w:rPr>
        <w:t xml:space="preserve"> Lond</w:t>
      </w:r>
      <w:r>
        <w:rPr>
          <w:rFonts w:ascii="Times New Roman" w:hAnsi="Times New Roman" w:cs="Times New Roman"/>
          <w:sz w:val="24"/>
          <w:szCs w:val="24"/>
          <w:lang w:eastAsia="id-ID"/>
        </w:rPr>
        <w:t>on: Cambridge University Press.</w:t>
      </w:r>
    </w:p>
    <w:p w:rsidR="00274B28" w:rsidRDefault="00274B28" w:rsidP="00274B28">
      <w:pPr>
        <w:spacing w:after="0" w:line="240" w:lineRule="auto"/>
        <w:ind w:left="567" w:hanging="567"/>
        <w:jc w:val="both"/>
        <w:rPr>
          <w:rFonts w:ascii="Times New Roman" w:hAnsi="Times New Roman" w:cs="Times New Roman"/>
          <w:sz w:val="24"/>
          <w:szCs w:val="24"/>
          <w:lang w:eastAsia="id-ID"/>
        </w:rPr>
      </w:pPr>
      <w:proofErr w:type="gramStart"/>
      <w:r w:rsidRPr="00D753FC">
        <w:rPr>
          <w:rFonts w:ascii="Times New Roman" w:hAnsi="Times New Roman" w:cs="Times New Roman"/>
          <w:sz w:val="24"/>
          <w:szCs w:val="24"/>
        </w:rPr>
        <w:t>Dewa Gede Agung Widyadnyana, I Dewa Made Sukrama, dan I Wayan Suardana.</w:t>
      </w:r>
      <w:proofErr w:type="gramEnd"/>
      <w:r w:rsidRPr="00D753FC">
        <w:rPr>
          <w:rFonts w:ascii="Times New Roman" w:hAnsi="Times New Roman" w:cs="Times New Roman"/>
          <w:sz w:val="24"/>
          <w:szCs w:val="24"/>
        </w:rPr>
        <w:t xml:space="preserve"> </w:t>
      </w:r>
      <w:proofErr w:type="gramStart"/>
      <w:r w:rsidRPr="00D753FC">
        <w:rPr>
          <w:rFonts w:ascii="Times New Roman" w:hAnsi="Times New Roman" w:cs="Times New Roman"/>
          <w:sz w:val="24"/>
          <w:szCs w:val="24"/>
        </w:rPr>
        <w:t>2015. Identifikasi Bakteri Asam Laktat Isolat 9A dari Kolon Sapi Bali sebagai Probiotik melalui Analisis Gen 16S rRNA.</w:t>
      </w:r>
      <w:proofErr w:type="gramEnd"/>
      <w:r w:rsidRPr="00D753FC">
        <w:rPr>
          <w:rFonts w:ascii="Times New Roman" w:hAnsi="Times New Roman" w:cs="Times New Roman"/>
          <w:sz w:val="24"/>
          <w:szCs w:val="24"/>
        </w:rPr>
        <w:t xml:space="preserve"> </w:t>
      </w:r>
      <w:r w:rsidRPr="00492677">
        <w:rPr>
          <w:rFonts w:ascii="Times New Roman" w:hAnsi="Times New Roman" w:cs="Times New Roman"/>
          <w:i/>
          <w:sz w:val="24"/>
          <w:szCs w:val="24"/>
        </w:rPr>
        <w:t>JS</w:t>
      </w:r>
      <w:r>
        <w:rPr>
          <w:rFonts w:ascii="Times New Roman" w:hAnsi="Times New Roman" w:cs="Times New Roman"/>
          <w:sz w:val="24"/>
          <w:szCs w:val="24"/>
        </w:rPr>
        <w:t xml:space="preserve">, </w:t>
      </w:r>
      <w:r w:rsidRPr="00D753FC">
        <w:rPr>
          <w:rFonts w:ascii="Times New Roman" w:hAnsi="Times New Roman" w:cs="Times New Roman"/>
          <w:sz w:val="24"/>
          <w:szCs w:val="24"/>
        </w:rPr>
        <w:t>33 (2</w:t>
      </w:r>
      <w:proofErr w:type="gramStart"/>
      <w:r w:rsidRPr="00D753FC">
        <w:rPr>
          <w:rFonts w:ascii="Times New Roman" w:hAnsi="Times New Roman" w:cs="Times New Roman"/>
          <w:sz w:val="24"/>
          <w:szCs w:val="24"/>
        </w:rPr>
        <w:t>)</w:t>
      </w:r>
      <w:r>
        <w:rPr>
          <w:rFonts w:ascii="Times New Roman" w:hAnsi="Times New Roman" w:cs="Times New Roman"/>
          <w:sz w:val="24"/>
          <w:szCs w:val="24"/>
        </w:rPr>
        <w:t xml:space="preserve"> </w:t>
      </w:r>
      <w:r w:rsidRPr="00D753FC">
        <w:rPr>
          <w:rFonts w:ascii="Times New Roman" w:hAnsi="Times New Roman" w:cs="Times New Roman"/>
          <w:sz w:val="24"/>
          <w:szCs w:val="24"/>
        </w:rPr>
        <w:t>:</w:t>
      </w:r>
      <w:proofErr w:type="gramEnd"/>
      <w:r w:rsidRPr="00D753FC">
        <w:rPr>
          <w:rFonts w:ascii="Times New Roman" w:hAnsi="Times New Roman" w:cs="Times New Roman"/>
          <w:sz w:val="24"/>
          <w:szCs w:val="24"/>
        </w:rPr>
        <w:t xml:space="preserve"> 228-233.</w:t>
      </w:r>
    </w:p>
    <w:p w:rsidR="00274B28" w:rsidRPr="00DC7B08" w:rsidRDefault="00274B28" w:rsidP="00274B28">
      <w:pPr>
        <w:spacing w:after="0" w:line="240" w:lineRule="auto"/>
        <w:ind w:left="567" w:hanging="567"/>
        <w:jc w:val="both"/>
        <w:rPr>
          <w:rFonts w:ascii="Times New Roman" w:hAnsi="Times New Roman" w:cs="Times New Roman"/>
          <w:sz w:val="24"/>
          <w:szCs w:val="24"/>
          <w:lang w:eastAsia="id-ID"/>
        </w:rPr>
      </w:pPr>
      <w:r w:rsidRPr="00DC7B08">
        <w:rPr>
          <w:rFonts w:ascii="Times New Roman" w:hAnsi="Times New Roman" w:cs="Times New Roman"/>
          <w:bCs/>
          <w:color w:val="000000"/>
          <w:sz w:val="24"/>
          <w:szCs w:val="28"/>
        </w:rPr>
        <w:t>Devita Fit</w:t>
      </w:r>
      <w:r>
        <w:rPr>
          <w:rFonts w:ascii="Times New Roman" w:hAnsi="Times New Roman" w:cs="Times New Roman"/>
          <w:bCs/>
          <w:color w:val="000000"/>
          <w:sz w:val="24"/>
          <w:szCs w:val="28"/>
        </w:rPr>
        <w:t>riani. 2016. Isolasi, Seleksi, d</w:t>
      </w:r>
      <w:r w:rsidRPr="00DC7B08">
        <w:rPr>
          <w:rFonts w:ascii="Times New Roman" w:hAnsi="Times New Roman" w:cs="Times New Roman"/>
          <w:bCs/>
          <w:color w:val="000000"/>
          <w:sz w:val="24"/>
          <w:szCs w:val="28"/>
        </w:rPr>
        <w:t>an Id</w:t>
      </w:r>
      <w:r>
        <w:rPr>
          <w:rFonts w:ascii="Times New Roman" w:hAnsi="Times New Roman" w:cs="Times New Roman"/>
          <w:bCs/>
          <w:color w:val="000000"/>
          <w:sz w:val="24"/>
          <w:szCs w:val="28"/>
        </w:rPr>
        <w:t>entifikasi Bakteri Kitinolitik p</w:t>
      </w:r>
      <w:r w:rsidRPr="00DC7B08">
        <w:rPr>
          <w:rFonts w:ascii="Times New Roman" w:hAnsi="Times New Roman" w:cs="Times New Roman"/>
          <w:bCs/>
          <w:color w:val="000000"/>
          <w:sz w:val="24"/>
          <w:szCs w:val="28"/>
        </w:rPr>
        <w:t xml:space="preserve">ada </w:t>
      </w:r>
      <w:r w:rsidRPr="00DC7B08">
        <w:rPr>
          <w:rFonts w:ascii="Times New Roman" w:hAnsi="Times New Roman" w:cs="Times New Roman"/>
          <w:bCs/>
          <w:color w:val="000000"/>
          <w:sz w:val="24"/>
          <w:szCs w:val="28"/>
        </w:rPr>
        <w:lastRenderedPageBreak/>
        <w:t>Cairan Tanaman Kantong Semar (</w:t>
      </w:r>
      <w:r w:rsidRPr="00DC7B08">
        <w:rPr>
          <w:rFonts w:ascii="Times New Roman" w:hAnsi="Times New Roman" w:cs="Times New Roman"/>
          <w:bCs/>
          <w:i/>
          <w:iCs/>
          <w:color w:val="000000"/>
          <w:sz w:val="24"/>
          <w:szCs w:val="28"/>
        </w:rPr>
        <w:t xml:space="preserve">Nepenthes </w:t>
      </w:r>
      <w:r>
        <w:rPr>
          <w:rFonts w:ascii="Times New Roman" w:hAnsi="Times New Roman" w:cs="Times New Roman"/>
          <w:bCs/>
          <w:color w:val="000000"/>
          <w:sz w:val="24"/>
          <w:szCs w:val="28"/>
        </w:rPr>
        <w:t xml:space="preserve">Spp.) sebagai Agen </w:t>
      </w:r>
      <w:r w:rsidRPr="00DC7B08">
        <w:rPr>
          <w:rFonts w:ascii="Times New Roman" w:hAnsi="Times New Roman" w:cs="Times New Roman"/>
          <w:bCs/>
          <w:color w:val="000000"/>
          <w:sz w:val="24"/>
          <w:szCs w:val="28"/>
        </w:rPr>
        <w:t xml:space="preserve">Biokontrol. </w:t>
      </w:r>
      <w:proofErr w:type="gramStart"/>
      <w:r w:rsidRPr="00DC7B08">
        <w:rPr>
          <w:rFonts w:ascii="Times New Roman" w:hAnsi="Times New Roman" w:cs="Times New Roman"/>
          <w:bCs/>
          <w:i/>
          <w:color w:val="000000"/>
          <w:sz w:val="24"/>
          <w:szCs w:val="28"/>
        </w:rPr>
        <w:t>Skripsi</w:t>
      </w:r>
      <w:r w:rsidRPr="00DC7B08">
        <w:rPr>
          <w:rFonts w:ascii="Times New Roman" w:hAnsi="Times New Roman" w:cs="Times New Roman"/>
          <w:bCs/>
          <w:color w:val="000000"/>
          <w:sz w:val="24"/>
          <w:szCs w:val="28"/>
        </w:rPr>
        <w:t>.</w:t>
      </w:r>
      <w:proofErr w:type="gramEnd"/>
      <w:r w:rsidRPr="00DC7B08">
        <w:rPr>
          <w:rFonts w:ascii="Times New Roman" w:hAnsi="Times New Roman" w:cs="Times New Roman"/>
          <w:bCs/>
          <w:color w:val="000000"/>
          <w:sz w:val="24"/>
          <w:szCs w:val="28"/>
        </w:rPr>
        <w:t xml:space="preserve"> </w:t>
      </w:r>
      <w:proofErr w:type="gramStart"/>
      <w:r>
        <w:rPr>
          <w:rFonts w:ascii="Times New Roman" w:hAnsi="Times New Roman" w:cs="Times New Roman"/>
          <w:bCs/>
          <w:color w:val="000000"/>
          <w:sz w:val="24"/>
          <w:szCs w:val="28"/>
        </w:rPr>
        <w:t>Bogor :</w:t>
      </w:r>
      <w:proofErr w:type="gramEnd"/>
      <w:r>
        <w:rPr>
          <w:rFonts w:ascii="Times New Roman" w:hAnsi="Times New Roman" w:cs="Times New Roman"/>
          <w:bCs/>
          <w:color w:val="000000"/>
          <w:sz w:val="24"/>
          <w:szCs w:val="28"/>
        </w:rPr>
        <w:t xml:space="preserve"> </w:t>
      </w:r>
      <w:r w:rsidRPr="00DC7B08">
        <w:rPr>
          <w:rFonts w:ascii="Times New Roman" w:hAnsi="Times New Roman" w:cs="Times New Roman"/>
          <w:bCs/>
          <w:color w:val="000000"/>
          <w:sz w:val="24"/>
          <w:szCs w:val="28"/>
        </w:rPr>
        <w:t>Institut Pertanian Bogor</w:t>
      </w:r>
    </w:p>
    <w:p w:rsidR="00274B28" w:rsidRPr="00B7378A" w:rsidRDefault="00274B28" w:rsidP="00274B28">
      <w:pPr>
        <w:spacing w:after="0" w:line="240" w:lineRule="auto"/>
        <w:jc w:val="both"/>
        <w:rPr>
          <w:rFonts w:ascii="Times New Roman" w:hAnsi="Times New Roman" w:cs="Times New Roman"/>
          <w:sz w:val="24"/>
        </w:rPr>
      </w:pPr>
      <w:proofErr w:type="gramStart"/>
      <w:r w:rsidRPr="00B7378A">
        <w:rPr>
          <w:rFonts w:ascii="Times New Roman" w:hAnsi="Times New Roman" w:cs="Times New Roman"/>
          <w:sz w:val="24"/>
        </w:rPr>
        <w:t>Dwidjoseputro.</w:t>
      </w:r>
      <w:proofErr w:type="gramEnd"/>
      <w:r w:rsidRPr="00B7378A">
        <w:rPr>
          <w:rFonts w:ascii="Times New Roman" w:hAnsi="Times New Roman" w:cs="Times New Roman"/>
          <w:sz w:val="24"/>
        </w:rPr>
        <w:t xml:space="preserve"> 2010. </w:t>
      </w:r>
      <w:r w:rsidRPr="00C66D98">
        <w:rPr>
          <w:rFonts w:ascii="Times New Roman" w:hAnsi="Times New Roman" w:cs="Times New Roman"/>
          <w:i/>
          <w:sz w:val="24"/>
        </w:rPr>
        <w:t>Dasar-Dasar Mikrobiologi</w:t>
      </w:r>
      <w:r w:rsidRPr="00B7378A">
        <w:rPr>
          <w:rFonts w:ascii="Times New Roman" w:hAnsi="Times New Roman" w:cs="Times New Roman"/>
          <w:sz w:val="24"/>
        </w:rPr>
        <w:t>. Penerbit Djembatan: Jakarta</w:t>
      </w:r>
    </w:p>
    <w:p w:rsidR="00274B28" w:rsidRDefault="00274B28" w:rsidP="00274B28">
      <w:pPr>
        <w:spacing w:after="0" w:line="240" w:lineRule="auto"/>
        <w:ind w:left="567" w:hanging="567"/>
        <w:jc w:val="both"/>
        <w:rPr>
          <w:rFonts w:ascii="Times New Roman" w:hAnsi="Times New Roman" w:cs="Times New Roman"/>
          <w:sz w:val="24"/>
        </w:rPr>
      </w:pPr>
      <w:proofErr w:type="gramStart"/>
      <w:r>
        <w:rPr>
          <w:rFonts w:ascii="Times New Roman" w:hAnsi="Times New Roman" w:cs="Times New Roman"/>
          <w:sz w:val="24"/>
        </w:rPr>
        <w:t>Ebeling, J.M., M.B. Timmons, and J.J Bisogni.</w:t>
      </w:r>
      <w:proofErr w:type="gramEnd"/>
      <w:r>
        <w:rPr>
          <w:rFonts w:ascii="Times New Roman" w:hAnsi="Times New Roman" w:cs="Times New Roman"/>
          <w:sz w:val="24"/>
        </w:rPr>
        <w:t xml:space="preserve"> 2006. Engineering Analysis of Thestoichometry of Photoautothropic, Autothroic, and Heterothropic Removal of Ammonia-Nitrogen in Aquaculture Systems. </w:t>
      </w:r>
      <w:r w:rsidRPr="00FA0D4A">
        <w:rPr>
          <w:rFonts w:ascii="Times New Roman" w:hAnsi="Times New Roman" w:cs="Times New Roman"/>
          <w:i/>
          <w:sz w:val="24"/>
        </w:rPr>
        <w:t>Aquaculture</w:t>
      </w:r>
      <w:r w:rsidRPr="00C66D98">
        <w:rPr>
          <w:rFonts w:ascii="Times New Roman" w:hAnsi="Times New Roman" w:cs="Times New Roman"/>
          <w:sz w:val="24"/>
        </w:rPr>
        <w:t>,</w:t>
      </w:r>
      <w:r>
        <w:rPr>
          <w:rFonts w:ascii="Times New Roman" w:hAnsi="Times New Roman" w:cs="Times New Roman"/>
          <w:sz w:val="24"/>
        </w:rPr>
        <w:t xml:space="preserve"> 257: 346 - 358 </w:t>
      </w:r>
    </w:p>
    <w:p w:rsidR="00274B28" w:rsidRDefault="00274B28" w:rsidP="00274B28">
      <w:pPr>
        <w:spacing w:after="0" w:line="240" w:lineRule="auto"/>
        <w:ind w:left="567" w:hanging="567"/>
        <w:jc w:val="both"/>
        <w:rPr>
          <w:rFonts w:ascii="Times New Roman" w:hAnsi="Times New Roman"/>
          <w:sz w:val="24"/>
          <w:szCs w:val="24"/>
          <w:lang w:val="id-ID"/>
        </w:rPr>
      </w:pPr>
      <w:r>
        <w:rPr>
          <w:rFonts w:ascii="Times New Roman" w:hAnsi="Times New Roman"/>
          <w:sz w:val="24"/>
          <w:szCs w:val="24"/>
        </w:rPr>
        <w:t xml:space="preserve">Ernawati </w:t>
      </w:r>
      <w:proofErr w:type="gramStart"/>
      <w:r>
        <w:rPr>
          <w:rFonts w:ascii="Times New Roman" w:hAnsi="Times New Roman"/>
          <w:sz w:val="24"/>
          <w:szCs w:val="24"/>
        </w:rPr>
        <w:t>dwi</w:t>
      </w:r>
      <w:proofErr w:type="gramEnd"/>
      <w:r>
        <w:rPr>
          <w:rFonts w:ascii="Times New Roman" w:hAnsi="Times New Roman"/>
          <w:sz w:val="24"/>
          <w:szCs w:val="24"/>
        </w:rPr>
        <w:t>. 2014. Pengaruh Pemberian Bakteri Heterotrof Terhadap Kualitas Air pada Budidaya Ikan Lele Dumbo (</w:t>
      </w:r>
      <w:r>
        <w:rPr>
          <w:rFonts w:ascii="Times New Roman" w:hAnsi="Times New Roman"/>
          <w:i/>
          <w:sz w:val="24"/>
          <w:szCs w:val="24"/>
        </w:rPr>
        <w:t xml:space="preserve">Clarias sp.) </w:t>
      </w:r>
      <w:proofErr w:type="gramStart"/>
      <w:r>
        <w:rPr>
          <w:rFonts w:ascii="Times New Roman" w:hAnsi="Times New Roman"/>
          <w:sz w:val="24"/>
          <w:szCs w:val="24"/>
        </w:rPr>
        <w:t>Tanpa Pergantian Air.</w:t>
      </w:r>
      <w:proofErr w:type="gramEnd"/>
      <w:r>
        <w:rPr>
          <w:rFonts w:ascii="Times New Roman" w:hAnsi="Times New Roman"/>
          <w:sz w:val="24"/>
          <w:szCs w:val="24"/>
        </w:rPr>
        <w:t xml:space="preserve"> </w:t>
      </w:r>
      <w:proofErr w:type="gramStart"/>
      <w:r w:rsidRPr="00741BB5">
        <w:rPr>
          <w:rFonts w:ascii="Times New Roman" w:hAnsi="Times New Roman"/>
          <w:i/>
          <w:sz w:val="24"/>
          <w:szCs w:val="24"/>
        </w:rPr>
        <w:t>Skripsi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Surabaya :</w:t>
      </w:r>
      <w:proofErr w:type="gramEnd"/>
      <w:r>
        <w:rPr>
          <w:rFonts w:ascii="Times New Roman" w:hAnsi="Times New Roman"/>
          <w:sz w:val="24"/>
          <w:szCs w:val="24"/>
        </w:rPr>
        <w:t xml:space="preserve"> Universitas Airlangga</w:t>
      </w:r>
    </w:p>
    <w:p w:rsidR="00274B28" w:rsidRDefault="00274B28" w:rsidP="00274B28">
      <w:pPr>
        <w:spacing w:after="0" w:line="240" w:lineRule="auto"/>
        <w:ind w:left="567" w:hanging="567"/>
        <w:jc w:val="both"/>
        <w:rPr>
          <w:rFonts w:ascii="Times New Roman" w:hAnsi="Times New Roman" w:cs="Times New Roman"/>
          <w:bCs/>
          <w:sz w:val="24"/>
          <w:szCs w:val="24"/>
        </w:rPr>
      </w:pPr>
      <w:r w:rsidRPr="00790863">
        <w:rPr>
          <w:rFonts w:ascii="Times New Roman" w:hAnsi="Times New Roman" w:cs="Times New Roman"/>
          <w:bCs/>
          <w:sz w:val="24"/>
          <w:szCs w:val="24"/>
        </w:rPr>
        <w:t>Fajri, M.</w:t>
      </w:r>
      <w:r w:rsidRPr="00790863">
        <w:rPr>
          <w:rFonts w:ascii="Times New Roman" w:hAnsi="Times New Roman" w:cs="Times New Roman"/>
          <w:bCs/>
          <w:sz w:val="24"/>
          <w:szCs w:val="24"/>
          <w:lang w:val="id-ID"/>
        </w:rPr>
        <w:t xml:space="preserve"> N.</w:t>
      </w:r>
      <w:r w:rsidRPr="00790863">
        <w:rPr>
          <w:rFonts w:ascii="Times New Roman" w:hAnsi="Times New Roman" w:cs="Times New Roman"/>
          <w:bCs/>
          <w:sz w:val="24"/>
          <w:szCs w:val="24"/>
        </w:rPr>
        <w:t xml:space="preserve"> 2017. </w:t>
      </w:r>
      <w:proofErr w:type="gramStart"/>
      <w:r w:rsidRPr="00790863">
        <w:rPr>
          <w:rFonts w:ascii="Times New Roman" w:hAnsi="Times New Roman" w:cs="Times New Roman"/>
          <w:bCs/>
          <w:sz w:val="24"/>
          <w:szCs w:val="24"/>
        </w:rPr>
        <w:t xml:space="preserve">Kajian Efektivitas Bakteri </w:t>
      </w:r>
      <w:r w:rsidRPr="00790863">
        <w:rPr>
          <w:rFonts w:ascii="Times New Roman" w:hAnsi="Times New Roman" w:cs="Times New Roman"/>
          <w:bCs/>
          <w:i/>
          <w:sz w:val="24"/>
          <w:szCs w:val="24"/>
        </w:rPr>
        <w:t>Bacillus coagulans</w:t>
      </w:r>
      <w:r w:rsidRPr="00790863">
        <w:rPr>
          <w:rFonts w:ascii="Times New Roman" w:hAnsi="Times New Roman" w:cs="Times New Roman"/>
          <w:bCs/>
          <w:sz w:val="24"/>
          <w:szCs w:val="24"/>
        </w:rPr>
        <w:t xml:space="preserve"> dan </w:t>
      </w:r>
      <w:r w:rsidRPr="00790863">
        <w:rPr>
          <w:rFonts w:ascii="Times New Roman" w:hAnsi="Times New Roman" w:cs="Times New Roman"/>
          <w:bCs/>
          <w:i/>
          <w:sz w:val="24"/>
          <w:szCs w:val="24"/>
        </w:rPr>
        <w:t>Bacillus polymyxa</w:t>
      </w:r>
      <w:r w:rsidRPr="00790863">
        <w:rPr>
          <w:rFonts w:ascii="Times New Roman" w:hAnsi="Times New Roman" w:cs="Times New Roman"/>
          <w:bCs/>
          <w:sz w:val="24"/>
          <w:szCs w:val="24"/>
        </w:rPr>
        <w:t xml:space="preserve"> terhadap Pertumbuhan dan Sintasan Udang Putih (</w:t>
      </w:r>
      <w:r w:rsidRPr="00790863">
        <w:rPr>
          <w:rFonts w:ascii="Times New Roman" w:hAnsi="Times New Roman" w:cs="Times New Roman"/>
          <w:bCs/>
          <w:i/>
          <w:sz w:val="24"/>
          <w:szCs w:val="24"/>
        </w:rPr>
        <w:t>Litopenaeus vannamei</w:t>
      </w:r>
      <w:r w:rsidRPr="00790863">
        <w:rPr>
          <w:rFonts w:ascii="Times New Roman" w:hAnsi="Times New Roman" w:cs="Times New Roman"/>
          <w:bCs/>
          <w:sz w:val="24"/>
          <w:szCs w:val="24"/>
        </w:rPr>
        <w:t xml:space="preserve">) yang </w:t>
      </w:r>
      <w:r w:rsidRPr="00790863">
        <w:rPr>
          <w:rFonts w:ascii="Times New Roman" w:hAnsi="Times New Roman" w:cs="Times New Roman"/>
          <w:bCs/>
          <w:sz w:val="24"/>
          <w:szCs w:val="24"/>
          <w:lang w:val="id-ID"/>
        </w:rPr>
        <w:t>D</w:t>
      </w:r>
      <w:r w:rsidRPr="00790863">
        <w:rPr>
          <w:rFonts w:ascii="Times New Roman" w:hAnsi="Times New Roman" w:cs="Times New Roman"/>
          <w:bCs/>
          <w:sz w:val="24"/>
          <w:szCs w:val="24"/>
        </w:rPr>
        <w:t>ipelihara pada Salinitas Rendah.</w:t>
      </w:r>
      <w:proofErr w:type="gramEnd"/>
      <w:r w:rsidRPr="00790863">
        <w:rPr>
          <w:rFonts w:ascii="Times New Roman" w:hAnsi="Times New Roman" w:cs="Times New Roman"/>
          <w:bCs/>
          <w:sz w:val="24"/>
          <w:szCs w:val="24"/>
        </w:rPr>
        <w:t xml:space="preserve"> </w:t>
      </w:r>
      <w:proofErr w:type="gramStart"/>
      <w:r w:rsidRPr="00790863">
        <w:rPr>
          <w:rFonts w:ascii="Times New Roman" w:hAnsi="Times New Roman" w:cs="Times New Roman"/>
          <w:bCs/>
          <w:i/>
          <w:iCs/>
          <w:sz w:val="24"/>
          <w:szCs w:val="24"/>
        </w:rPr>
        <w:t>Skripsi.</w:t>
      </w:r>
      <w:proofErr w:type="gramEnd"/>
      <w:r w:rsidRPr="00790863">
        <w:rPr>
          <w:rFonts w:ascii="Times New Roman" w:hAnsi="Times New Roman" w:cs="Times New Roman"/>
          <w:bCs/>
          <w:sz w:val="24"/>
          <w:szCs w:val="24"/>
        </w:rPr>
        <w:t xml:space="preserve"> Banda</w:t>
      </w:r>
      <w:r>
        <w:rPr>
          <w:rFonts w:ascii="Times New Roman" w:hAnsi="Times New Roman" w:cs="Times New Roman"/>
          <w:bCs/>
          <w:sz w:val="24"/>
          <w:szCs w:val="24"/>
        </w:rPr>
        <w:t>r Lampung: Universitas Lampung.</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rPr>
      </w:pPr>
      <w:r w:rsidRPr="00A66F46">
        <w:rPr>
          <w:rFonts w:ascii="Times New Roman" w:hAnsi="Times New Roman" w:cs="Times New Roman"/>
          <w:sz w:val="24"/>
        </w:rPr>
        <w:t xml:space="preserve">Fry, J. 2000. </w:t>
      </w:r>
      <w:proofErr w:type="gramStart"/>
      <w:r w:rsidRPr="00A66F46">
        <w:rPr>
          <w:rFonts w:ascii="Times New Roman" w:hAnsi="Times New Roman" w:cs="Times New Roman"/>
          <w:sz w:val="24"/>
        </w:rPr>
        <w:t>Bacterial diversity and unculturables.</w:t>
      </w:r>
      <w:proofErr w:type="gramEnd"/>
      <w:r w:rsidRPr="00A66F46">
        <w:rPr>
          <w:rFonts w:ascii="Times New Roman" w:hAnsi="Times New Roman" w:cs="Times New Roman"/>
          <w:sz w:val="24"/>
        </w:rPr>
        <w:t xml:space="preserve"> </w:t>
      </w:r>
      <w:r w:rsidRPr="00A66F46">
        <w:rPr>
          <w:rFonts w:ascii="Times New Roman" w:hAnsi="Times New Roman" w:cs="Times New Roman"/>
          <w:i/>
          <w:sz w:val="24"/>
        </w:rPr>
        <w:t xml:space="preserve">Journal of Microbiology </w:t>
      </w:r>
      <w:r>
        <w:rPr>
          <w:rFonts w:ascii="Times New Roman" w:hAnsi="Times New Roman" w:cs="Times New Roman"/>
          <w:i/>
          <w:sz w:val="24"/>
        </w:rPr>
        <w:t>T</w:t>
      </w:r>
      <w:r w:rsidRPr="00A66F46">
        <w:rPr>
          <w:rFonts w:ascii="Times New Roman" w:hAnsi="Times New Roman" w:cs="Times New Roman"/>
          <w:i/>
          <w:sz w:val="24"/>
        </w:rPr>
        <w:t>oday</w:t>
      </w:r>
      <w:r>
        <w:rPr>
          <w:rFonts w:ascii="Times New Roman" w:hAnsi="Times New Roman" w:cs="Times New Roman"/>
          <w:sz w:val="24"/>
        </w:rPr>
        <w:t xml:space="preserve">, </w:t>
      </w:r>
      <w:proofErr w:type="gramStart"/>
      <w:r w:rsidRPr="00A66F46">
        <w:rPr>
          <w:rFonts w:ascii="Times New Roman" w:hAnsi="Times New Roman" w:cs="Times New Roman"/>
          <w:sz w:val="24"/>
        </w:rPr>
        <w:t>27</w:t>
      </w:r>
      <w:r>
        <w:rPr>
          <w:rFonts w:ascii="Times New Roman" w:hAnsi="Times New Roman" w:cs="Times New Roman"/>
          <w:sz w:val="24"/>
        </w:rPr>
        <w:t xml:space="preserve"> </w:t>
      </w:r>
      <w:r w:rsidRPr="00A66F46">
        <w:rPr>
          <w:rFonts w:ascii="Times New Roman" w:hAnsi="Times New Roman" w:cs="Times New Roman"/>
          <w:sz w:val="24"/>
        </w:rPr>
        <w:t>:</w:t>
      </w:r>
      <w:proofErr w:type="gramEnd"/>
      <w:r w:rsidRPr="00A66F46">
        <w:rPr>
          <w:rFonts w:ascii="Times New Roman" w:hAnsi="Times New Roman" w:cs="Times New Roman"/>
          <w:sz w:val="24"/>
        </w:rPr>
        <w:t xml:space="preserve"> 186</w:t>
      </w:r>
      <w:r>
        <w:rPr>
          <w:rFonts w:ascii="Times New Roman" w:hAnsi="Times New Roman" w:cs="Times New Roman"/>
          <w:sz w:val="24"/>
        </w:rPr>
        <w:t xml:space="preserve"> </w:t>
      </w:r>
      <w:r w:rsidRPr="00A66F46">
        <w:rPr>
          <w:rFonts w:ascii="Times New Roman" w:hAnsi="Times New Roman" w:cs="Times New Roman"/>
          <w:sz w:val="24"/>
        </w:rPr>
        <w:t>-188.</w:t>
      </w:r>
    </w:p>
    <w:p w:rsidR="00274B28" w:rsidRPr="006D5AFA"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Gintung Patantis dan Yusro Nuri Fawzya.</w:t>
      </w:r>
      <w:proofErr w:type="gramEnd"/>
      <w:r>
        <w:rPr>
          <w:rFonts w:ascii="Times New Roman" w:hAnsi="Times New Roman" w:cs="Times New Roman"/>
          <w:sz w:val="24"/>
          <w:szCs w:val="24"/>
        </w:rPr>
        <w:t xml:space="preserve"> 2009. Teknik</w:t>
      </w:r>
      <w:r w:rsidRPr="006D5AFA">
        <w:rPr>
          <w:rFonts w:ascii="Times New Roman" w:hAnsi="Times New Roman" w:cs="Times New Roman"/>
          <w:sz w:val="24"/>
          <w:szCs w:val="24"/>
        </w:rPr>
        <w:t xml:space="preserve"> Identifika</w:t>
      </w:r>
      <w:r>
        <w:rPr>
          <w:rFonts w:ascii="Times New Roman" w:hAnsi="Times New Roman" w:cs="Times New Roman"/>
          <w:sz w:val="24"/>
          <w:szCs w:val="24"/>
        </w:rPr>
        <w:t>si Mikroorganisme</w:t>
      </w:r>
      <w:r w:rsidRPr="006D5AFA">
        <w:rPr>
          <w:rFonts w:ascii="Times New Roman" w:hAnsi="Times New Roman" w:cs="Times New Roman"/>
          <w:sz w:val="24"/>
          <w:szCs w:val="24"/>
        </w:rPr>
        <w:t xml:space="preserve"> Secara Molekuler</w:t>
      </w:r>
      <w:r>
        <w:rPr>
          <w:rFonts w:ascii="Times New Roman" w:hAnsi="Times New Roman" w:cs="Times New Roman"/>
          <w:sz w:val="24"/>
          <w:szCs w:val="24"/>
        </w:rPr>
        <w:t>.</w:t>
      </w:r>
      <w:r w:rsidRPr="006D5AFA">
        <w:rPr>
          <w:rFonts w:ascii="Times New Roman" w:hAnsi="Times New Roman" w:cs="Times New Roman"/>
          <w:sz w:val="24"/>
          <w:szCs w:val="24"/>
        </w:rPr>
        <w:t xml:space="preserve"> </w:t>
      </w:r>
      <w:r w:rsidRPr="006D5AFA">
        <w:rPr>
          <w:rFonts w:ascii="Times New Roman" w:hAnsi="Times New Roman" w:cs="Times New Roman"/>
          <w:i/>
          <w:sz w:val="24"/>
          <w:szCs w:val="24"/>
        </w:rPr>
        <w:t>Jurnal</w:t>
      </w:r>
      <w:r>
        <w:rPr>
          <w:rFonts w:ascii="Times New Roman" w:hAnsi="Times New Roman" w:cs="Times New Roman"/>
          <w:sz w:val="24"/>
          <w:szCs w:val="24"/>
        </w:rPr>
        <w:t xml:space="preserve"> </w:t>
      </w:r>
      <w:r w:rsidRPr="008B6968">
        <w:rPr>
          <w:rFonts w:ascii="Times New Roman" w:hAnsi="Times New Roman" w:cs="Times New Roman"/>
          <w:i/>
          <w:sz w:val="24"/>
          <w:szCs w:val="24"/>
        </w:rPr>
        <w:t>Squalen</w:t>
      </w:r>
      <w:r>
        <w:rPr>
          <w:rFonts w:ascii="Times New Roman" w:hAnsi="Times New Roman" w:cs="Times New Roman"/>
          <w:sz w:val="24"/>
          <w:szCs w:val="24"/>
        </w:rPr>
        <w:t>, 4 (2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72-82</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r w:rsidRPr="00297BDF">
        <w:rPr>
          <w:rFonts w:ascii="Times New Roman" w:hAnsi="Times New Roman" w:cs="Times New Roman"/>
          <w:sz w:val="24"/>
          <w:szCs w:val="24"/>
        </w:rPr>
        <w:t>Hadioetomo</w:t>
      </w:r>
      <w:r w:rsidRPr="00A66F46">
        <w:rPr>
          <w:rFonts w:ascii="Times New Roman" w:hAnsi="Times New Roman" w:cs="Times New Roman"/>
          <w:sz w:val="24"/>
          <w:szCs w:val="24"/>
        </w:rPr>
        <w:t xml:space="preserve">, </w:t>
      </w:r>
      <w:r>
        <w:rPr>
          <w:rFonts w:ascii="Times New Roman" w:hAnsi="Times New Roman" w:cs="Times New Roman"/>
          <w:sz w:val="24"/>
          <w:szCs w:val="24"/>
        </w:rPr>
        <w:t xml:space="preserve">R, </w:t>
      </w:r>
      <w:r w:rsidRPr="00A66F46">
        <w:rPr>
          <w:rFonts w:ascii="Times New Roman" w:hAnsi="Times New Roman" w:cs="Times New Roman"/>
          <w:sz w:val="24"/>
          <w:szCs w:val="24"/>
        </w:rPr>
        <w:t>S.</w:t>
      </w:r>
      <w:r w:rsidRPr="00297BDF">
        <w:rPr>
          <w:rFonts w:ascii="Times New Roman" w:hAnsi="Times New Roman" w:cs="Times New Roman"/>
          <w:sz w:val="24"/>
          <w:szCs w:val="24"/>
        </w:rPr>
        <w:t xml:space="preserve"> (1990) </w:t>
      </w:r>
      <w:r w:rsidRPr="00297BDF">
        <w:rPr>
          <w:rFonts w:ascii="Times New Roman" w:hAnsi="Times New Roman" w:cs="Times New Roman"/>
          <w:i/>
          <w:sz w:val="24"/>
          <w:szCs w:val="24"/>
        </w:rPr>
        <w:t>Mikrobiologi dasar dalam praktek teknik dan prosedur dasar laboratorium</w:t>
      </w:r>
      <w:r w:rsidRPr="00297BDF">
        <w:rPr>
          <w:rFonts w:ascii="Times New Roman" w:hAnsi="Times New Roman" w:cs="Times New Roman"/>
          <w:sz w:val="24"/>
          <w:szCs w:val="24"/>
        </w:rPr>
        <w:t xml:space="preserve">. Penerbit </w:t>
      </w:r>
      <w:r>
        <w:rPr>
          <w:rFonts w:ascii="Times New Roman" w:hAnsi="Times New Roman" w:cs="Times New Roman"/>
          <w:sz w:val="24"/>
          <w:szCs w:val="24"/>
        </w:rPr>
        <w:t>PT Gramedia, Jakarta.</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Hastuti, Y. 2011</w:t>
      </w:r>
      <w:r w:rsidRPr="003956D7">
        <w:rPr>
          <w:rFonts w:ascii="Times New Roman" w:hAnsi="Times New Roman" w:cs="Times New Roman"/>
          <w:sz w:val="24"/>
          <w:szCs w:val="24"/>
        </w:rPr>
        <w:t xml:space="preserve">. </w:t>
      </w:r>
      <w:proofErr w:type="gramStart"/>
      <w:r w:rsidRPr="003956D7">
        <w:rPr>
          <w:rFonts w:ascii="Times New Roman" w:hAnsi="Times New Roman" w:cs="Times New Roman"/>
          <w:sz w:val="24"/>
          <w:szCs w:val="24"/>
        </w:rPr>
        <w:t>Nitrifikasi dan Denitrifikasi di tambak.</w:t>
      </w:r>
      <w:proofErr w:type="gramEnd"/>
      <w:r w:rsidRPr="003956D7">
        <w:rPr>
          <w:rFonts w:ascii="Times New Roman" w:hAnsi="Times New Roman" w:cs="Times New Roman"/>
          <w:sz w:val="24"/>
          <w:szCs w:val="24"/>
        </w:rPr>
        <w:t xml:space="preserve"> </w:t>
      </w:r>
      <w:r w:rsidRPr="003956D7">
        <w:rPr>
          <w:rFonts w:ascii="Times New Roman" w:hAnsi="Times New Roman" w:cs="Times New Roman"/>
          <w:i/>
          <w:iCs/>
          <w:sz w:val="24"/>
          <w:szCs w:val="24"/>
        </w:rPr>
        <w:t>Jurnal Akuakultur Indonesia</w:t>
      </w:r>
      <w:r w:rsidRPr="009A0F5B">
        <w:rPr>
          <w:rFonts w:ascii="Times New Roman" w:hAnsi="Times New Roman" w:cs="Times New Roman"/>
          <w:iCs/>
          <w:sz w:val="24"/>
          <w:szCs w:val="24"/>
        </w:rPr>
        <w:t>,</w:t>
      </w:r>
      <w:r w:rsidRPr="003956D7">
        <w:rPr>
          <w:rFonts w:ascii="Times New Roman" w:hAnsi="Times New Roman" w:cs="Times New Roman"/>
          <w:i/>
          <w:iCs/>
          <w:sz w:val="24"/>
          <w:szCs w:val="24"/>
        </w:rPr>
        <w:t xml:space="preserve"> 10</w:t>
      </w:r>
      <w:r>
        <w:rPr>
          <w:rFonts w:ascii="Times New Roman" w:hAnsi="Times New Roman" w:cs="Times New Roman"/>
          <w:i/>
          <w:iCs/>
          <w:sz w:val="24"/>
          <w:szCs w:val="24"/>
        </w:rPr>
        <w:t xml:space="preserve"> </w:t>
      </w:r>
      <w:r>
        <w:rPr>
          <w:rFonts w:ascii="Times New Roman" w:hAnsi="Times New Roman" w:cs="Times New Roman"/>
          <w:sz w:val="24"/>
          <w:szCs w:val="24"/>
        </w:rPr>
        <w:t>(1</w:t>
      </w:r>
      <w:proofErr w:type="gramStart"/>
      <w:r>
        <w:rPr>
          <w:rFonts w:ascii="Times New Roman" w:hAnsi="Times New Roman" w:cs="Times New Roman"/>
          <w:sz w:val="24"/>
          <w:szCs w:val="24"/>
        </w:rPr>
        <w:t>) :</w:t>
      </w:r>
      <w:proofErr w:type="gramEnd"/>
      <w:r w:rsidRPr="003956D7">
        <w:rPr>
          <w:rFonts w:ascii="Times New Roman" w:hAnsi="Times New Roman" w:cs="Times New Roman"/>
          <w:sz w:val="24"/>
          <w:szCs w:val="24"/>
        </w:rPr>
        <w:t xml:space="preserve"> 89</w:t>
      </w:r>
      <w:r>
        <w:rPr>
          <w:rFonts w:ascii="Times New Roman" w:hAnsi="Times New Roman" w:cs="Times New Roman"/>
          <w:sz w:val="24"/>
          <w:szCs w:val="24"/>
        </w:rPr>
        <w:t xml:space="preserve"> </w:t>
      </w:r>
      <w:r w:rsidRPr="003956D7">
        <w:rPr>
          <w:rFonts w:ascii="Times New Roman" w:hAnsi="Times New Roman" w:cs="Times New Roman"/>
          <w:sz w:val="24"/>
          <w:szCs w:val="24"/>
        </w:rPr>
        <w:t>-</w:t>
      </w:r>
      <w:r>
        <w:rPr>
          <w:rFonts w:ascii="Times New Roman" w:hAnsi="Times New Roman" w:cs="Times New Roman"/>
          <w:sz w:val="24"/>
          <w:szCs w:val="24"/>
        </w:rPr>
        <w:t xml:space="preserve"> </w:t>
      </w:r>
      <w:r w:rsidRPr="003956D7">
        <w:rPr>
          <w:rFonts w:ascii="Times New Roman" w:hAnsi="Times New Roman" w:cs="Times New Roman"/>
          <w:sz w:val="24"/>
          <w:szCs w:val="24"/>
        </w:rPr>
        <w:t>98.</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r w:rsidRPr="00B7378A">
        <w:rPr>
          <w:rFonts w:ascii="Times New Roman" w:hAnsi="Times New Roman" w:cs="Times New Roman"/>
          <w:sz w:val="24"/>
        </w:rPr>
        <w:t xml:space="preserve">Hatmanti, A., 2000, Pengenalan </w:t>
      </w:r>
      <w:r w:rsidRPr="00B7378A">
        <w:rPr>
          <w:rFonts w:ascii="Times New Roman" w:hAnsi="Times New Roman" w:cs="Times New Roman"/>
          <w:i/>
          <w:sz w:val="24"/>
        </w:rPr>
        <w:t>Bacilus spp.</w:t>
      </w:r>
      <w:r w:rsidRPr="006B1732">
        <w:rPr>
          <w:rFonts w:ascii="Times New Roman" w:hAnsi="Times New Roman" w:cs="Times New Roman"/>
          <w:sz w:val="24"/>
        </w:rPr>
        <w:t>,</w:t>
      </w:r>
      <w:r w:rsidRPr="00B7378A">
        <w:rPr>
          <w:rFonts w:ascii="Times New Roman" w:hAnsi="Times New Roman" w:cs="Times New Roman"/>
          <w:sz w:val="24"/>
        </w:rPr>
        <w:t xml:space="preserve"> </w:t>
      </w:r>
      <w:r w:rsidRPr="00B7378A">
        <w:rPr>
          <w:rFonts w:ascii="Times New Roman" w:hAnsi="Times New Roman" w:cs="Times New Roman"/>
          <w:i/>
          <w:sz w:val="24"/>
        </w:rPr>
        <w:t>Jurnal oseanografi lipi</w:t>
      </w:r>
      <w:r>
        <w:rPr>
          <w:rFonts w:ascii="Times New Roman" w:hAnsi="Times New Roman" w:cs="Times New Roman"/>
          <w:sz w:val="24"/>
        </w:rPr>
        <w:t>, 25 (1</w:t>
      </w:r>
      <w:proofErr w:type="gramStart"/>
      <w:r>
        <w:rPr>
          <w:rFonts w:ascii="Times New Roman" w:hAnsi="Times New Roman" w:cs="Times New Roman"/>
          <w:sz w:val="24"/>
        </w:rPr>
        <w:t>) :</w:t>
      </w:r>
      <w:proofErr w:type="gramEnd"/>
      <w:r w:rsidRPr="00B7378A">
        <w:rPr>
          <w:rFonts w:ascii="Times New Roman" w:hAnsi="Times New Roman" w:cs="Times New Roman"/>
          <w:sz w:val="24"/>
        </w:rPr>
        <w:t xml:space="preserve"> 31-41.</w:t>
      </w:r>
    </w:p>
    <w:p w:rsidR="00274B28" w:rsidRPr="00870C24"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rPr>
        <w:t xml:space="preserve">Irianto, A. and Austin, B. </w:t>
      </w:r>
      <w:r w:rsidRPr="00962355">
        <w:rPr>
          <w:rFonts w:ascii="Times New Roman" w:hAnsi="Times New Roman" w:cs="Times New Roman"/>
          <w:sz w:val="24"/>
        </w:rPr>
        <w:t>2</w:t>
      </w:r>
      <w:r>
        <w:rPr>
          <w:rFonts w:ascii="Times New Roman" w:hAnsi="Times New Roman" w:cs="Times New Roman"/>
          <w:sz w:val="24"/>
        </w:rPr>
        <w:t>002.</w:t>
      </w:r>
      <w:proofErr w:type="gramEnd"/>
      <w:r>
        <w:rPr>
          <w:rFonts w:ascii="Times New Roman" w:hAnsi="Times New Roman" w:cs="Times New Roman"/>
          <w:sz w:val="24"/>
        </w:rPr>
        <w:t xml:space="preserve"> </w:t>
      </w:r>
      <w:proofErr w:type="gramStart"/>
      <w:r>
        <w:rPr>
          <w:rFonts w:ascii="Times New Roman" w:hAnsi="Times New Roman" w:cs="Times New Roman"/>
          <w:sz w:val="24"/>
        </w:rPr>
        <w:t>Probiotics in aquaculture.</w:t>
      </w:r>
      <w:proofErr w:type="gramEnd"/>
      <w:r w:rsidRPr="00962355">
        <w:rPr>
          <w:rFonts w:ascii="Times New Roman" w:hAnsi="Times New Roman" w:cs="Times New Roman"/>
          <w:sz w:val="24"/>
        </w:rPr>
        <w:t xml:space="preserve"> </w:t>
      </w:r>
      <w:r w:rsidRPr="00962355">
        <w:rPr>
          <w:rFonts w:ascii="Times New Roman" w:hAnsi="Times New Roman" w:cs="Times New Roman"/>
          <w:i/>
          <w:sz w:val="24"/>
        </w:rPr>
        <w:t>Journal of Fish Diseases</w:t>
      </w:r>
      <w:r w:rsidRPr="009A0F5B">
        <w:rPr>
          <w:rFonts w:ascii="Times New Roman" w:hAnsi="Times New Roman" w:cs="Times New Roman"/>
          <w:sz w:val="24"/>
        </w:rPr>
        <w:t>,</w:t>
      </w:r>
      <w:r w:rsidRPr="00962355">
        <w:rPr>
          <w:rFonts w:ascii="Times New Roman" w:hAnsi="Times New Roman" w:cs="Times New Roman"/>
          <w:sz w:val="24"/>
        </w:rPr>
        <w:t xml:space="preserve"> 25(11</w:t>
      </w:r>
      <w:proofErr w:type="gramStart"/>
      <w:r w:rsidRPr="00962355">
        <w:rPr>
          <w:rFonts w:ascii="Times New Roman" w:hAnsi="Times New Roman" w:cs="Times New Roman"/>
          <w:sz w:val="24"/>
        </w:rPr>
        <w:t>)</w:t>
      </w:r>
      <w:r>
        <w:rPr>
          <w:rFonts w:ascii="Times New Roman" w:hAnsi="Times New Roman" w:cs="Times New Roman"/>
          <w:sz w:val="24"/>
        </w:rPr>
        <w:t xml:space="preserve"> </w:t>
      </w:r>
      <w:r w:rsidRPr="00962355">
        <w:rPr>
          <w:rFonts w:ascii="Times New Roman" w:hAnsi="Times New Roman" w:cs="Times New Roman"/>
          <w:sz w:val="24"/>
        </w:rPr>
        <w:t>:</w:t>
      </w:r>
      <w:proofErr w:type="gramEnd"/>
      <w:r w:rsidRPr="00962355">
        <w:rPr>
          <w:rFonts w:ascii="Times New Roman" w:hAnsi="Times New Roman" w:cs="Times New Roman"/>
          <w:sz w:val="24"/>
        </w:rPr>
        <w:t xml:space="preserve"> 633</w:t>
      </w:r>
      <w:r>
        <w:rPr>
          <w:rFonts w:ascii="Times New Roman" w:hAnsi="Times New Roman" w:cs="Times New Roman"/>
          <w:sz w:val="24"/>
        </w:rPr>
        <w:t>-</w:t>
      </w:r>
      <w:r w:rsidRPr="00962355">
        <w:rPr>
          <w:rFonts w:ascii="Times New Roman" w:hAnsi="Times New Roman" w:cs="Times New Roman"/>
          <w:sz w:val="24"/>
        </w:rPr>
        <w:t>642</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color w:val="000000"/>
          <w:sz w:val="24"/>
          <w:szCs w:val="24"/>
          <w:lang w:eastAsia="id-ID"/>
        </w:rPr>
      </w:pPr>
      <w:r w:rsidRPr="00BD2FFF">
        <w:rPr>
          <w:rFonts w:ascii="Times New Roman" w:hAnsi="Times New Roman" w:cs="Times New Roman"/>
          <w:sz w:val="24"/>
          <w:szCs w:val="24"/>
        </w:rPr>
        <w:t>J</w:t>
      </w:r>
      <w:r>
        <w:rPr>
          <w:rFonts w:ascii="Times New Roman" w:hAnsi="Times New Roman" w:cs="Times New Roman"/>
          <w:sz w:val="24"/>
          <w:szCs w:val="24"/>
        </w:rPr>
        <w:t>ati, O. E</w:t>
      </w:r>
      <w:r w:rsidRPr="00BD2FFF">
        <w:rPr>
          <w:rFonts w:ascii="Times New Roman" w:hAnsi="Times New Roman" w:cs="Times New Roman"/>
          <w:sz w:val="24"/>
          <w:szCs w:val="24"/>
        </w:rPr>
        <w:t xml:space="preserve">. 2012. </w:t>
      </w:r>
      <w:proofErr w:type="gramStart"/>
      <w:r w:rsidRPr="00BD2FFF">
        <w:rPr>
          <w:rFonts w:ascii="Times New Roman" w:hAnsi="Times New Roman" w:cs="Times New Roman"/>
          <w:sz w:val="24"/>
          <w:szCs w:val="24"/>
        </w:rPr>
        <w:t>Analisis Hubungan Parameter Fisika Kimia Air dengan Total Bakteri pada Tambak Udang di BBPBAP Jepara.</w:t>
      </w:r>
      <w:proofErr w:type="gramEnd"/>
      <w:r w:rsidRPr="00BD2FFF">
        <w:rPr>
          <w:rFonts w:ascii="Times New Roman" w:hAnsi="Times New Roman" w:cs="Times New Roman"/>
          <w:sz w:val="24"/>
          <w:szCs w:val="24"/>
        </w:rPr>
        <w:t xml:space="preserve"> </w:t>
      </w:r>
      <w:proofErr w:type="gramStart"/>
      <w:r w:rsidRPr="00BD2FFF">
        <w:rPr>
          <w:rFonts w:ascii="Times New Roman" w:hAnsi="Times New Roman" w:cs="Times New Roman"/>
          <w:i/>
          <w:sz w:val="24"/>
          <w:szCs w:val="24"/>
        </w:rPr>
        <w:t>Skripsi</w:t>
      </w:r>
      <w:r w:rsidRPr="00BD2FFF">
        <w:rPr>
          <w:rFonts w:ascii="Times New Roman" w:hAnsi="Times New Roman" w:cs="Times New Roman"/>
          <w:sz w:val="24"/>
          <w:szCs w:val="24"/>
        </w:rPr>
        <w:t>.</w:t>
      </w:r>
      <w:proofErr w:type="gramEnd"/>
      <w:r w:rsidRPr="00BD2FFF">
        <w:rPr>
          <w:rFonts w:ascii="Times New Roman" w:hAnsi="Times New Roman" w:cs="Times New Roman"/>
          <w:sz w:val="24"/>
          <w:szCs w:val="24"/>
        </w:rPr>
        <w:t xml:space="preserve"> Sem</w:t>
      </w:r>
      <w:r>
        <w:rPr>
          <w:rFonts w:ascii="Times New Roman" w:hAnsi="Times New Roman" w:cs="Times New Roman"/>
          <w:sz w:val="24"/>
          <w:szCs w:val="24"/>
        </w:rPr>
        <w:t>arang: Universitas Diponegoro.</w:t>
      </w:r>
      <w:r w:rsidRPr="00F80D0D">
        <w:rPr>
          <w:rFonts w:ascii="Times New Roman" w:hAnsi="Times New Roman" w:cs="Times New Roman"/>
          <w:color w:val="000000"/>
          <w:sz w:val="24"/>
          <w:szCs w:val="24"/>
          <w:lang w:val="id-ID" w:eastAsia="id-ID"/>
        </w:rPr>
        <w:t xml:space="preserve"> </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color w:val="000000"/>
          <w:sz w:val="24"/>
          <w:szCs w:val="24"/>
          <w:lang w:eastAsia="id-ID"/>
        </w:rPr>
      </w:pPr>
      <w:r w:rsidRPr="00D753FC">
        <w:rPr>
          <w:rFonts w:ascii="Times New Roman" w:hAnsi="Times New Roman" w:cs="Times New Roman"/>
          <w:color w:val="000000"/>
          <w:sz w:val="24"/>
          <w:szCs w:val="24"/>
        </w:rPr>
        <w:t xml:space="preserve">Kizhekkedathu N. N., Parukuttyamma P., 2005 Mangrove Actinomycetes as the </w:t>
      </w:r>
      <w:r w:rsidRPr="00D753FC">
        <w:rPr>
          <w:rFonts w:ascii="Times New Roman" w:hAnsi="Times New Roman" w:cs="Times New Roman"/>
          <w:color w:val="000000"/>
          <w:sz w:val="24"/>
          <w:szCs w:val="24"/>
        </w:rPr>
        <w:lastRenderedPageBreak/>
        <w:t>source of</w:t>
      </w:r>
      <w:r>
        <w:rPr>
          <w:rFonts w:ascii="Times New Roman" w:hAnsi="Times New Roman" w:cs="Times New Roman"/>
          <w:color w:val="000000"/>
          <w:sz w:val="24"/>
          <w:szCs w:val="24"/>
        </w:rPr>
        <w:t xml:space="preserve"> </w:t>
      </w:r>
      <w:r w:rsidRPr="00D753FC">
        <w:rPr>
          <w:rFonts w:ascii="Times New Roman" w:hAnsi="Times New Roman" w:cs="Times New Roman"/>
          <w:color w:val="000000"/>
          <w:sz w:val="24"/>
          <w:szCs w:val="24"/>
        </w:rPr>
        <w:t xml:space="preserve">lignolytic enzymes. </w:t>
      </w:r>
      <w:r w:rsidRPr="00D753FC">
        <w:rPr>
          <w:rFonts w:ascii="Times New Roman" w:hAnsi="Times New Roman" w:cs="Times New Roman"/>
          <w:i/>
          <w:color w:val="000000"/>
          <w:sz w:val="24"/>
          <w:szCs w:val="24"/>
        </w:rPr>
        <w:t>Actinomycetologica</w:t>
      </w:r>
      <w:r>
        <w:rPr>
          <w:rFonts w:ascii="Times New Roman" w:hAnsi="Times New Roman" w:cs="Times New Roman"/>
          <w:color w:val="000000"/>
          <w:sz w:val="24"/>
          <w:szCs w:val="24"/>
        </w:rPr>
        <w:t>, 19(1</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w:t>
      </w:r>
      <w:r w:rsidRPr="00D753FC">
        <w:rPr>
          <w:rFonts w:ascii="Times New Roman" w:hAnsi="Times New Roman" w:cs="Times New Roman"/>
          <w:color w:val="000000"/>
          <w:sz w:val="24"/>
          <w:szCs w:val="24"/>
        </w:rPr>
        <w:t>40-47.</w:t>
      </w:r>
    </w:p>
    <w:p w:rsidR="00274B28" w:rsidRPr="00463589"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lang w:val="id-ID"/>
        </w:rPr>
      </w:pPr>
      <w:proofErr w:type="gramStart"/>
      <w:r w:rsidRPr="00BD2FFF">
        <w:rPr>
          <w:rFonts w:ascii="Times New Roman" w:hAnsi="Times New Roman" w:cs="Times New Roman"/>
          <w:bCs/>
          <w:sz w:val="24"/>
          <w:szCs w:val="24"/>
        </w:rPr>
        <w:t>Komarawidjaja</w:t>
      </w:r>
      <w:r>
        <w:rPr>
          <w:rFonts w:ascii="Times New Roman" w:hAnsi="Times New Roman" w:cs="Times New Roman"/>
          <w:bCs/>
          <w:sz w:val="24"/>
          <w:szCs w:val="24"/>
          <w:lang w:val="id-ID"/>
        </w:rPr>
        <w:t>,</w:t>
      </w:r>
      <w:r>
        <w:rPr>
          <w:rFonts w:ascii="Times New Roman" w:hAnsi="Times New Roman" w:cs="Times New Roman"/>
          <w:bCs/>
          <w:sz w:val="24"/>
          <w:szCs w:val="24"/>
        </w:rPr>
        <w:t xml:space="preserve"> W</w:t>
      </w:r>
      <w:r w:rsidRPr="00BD2FFF">
        <w:rPr>
          <w:rFonts w:ascii="Times New Roman" w:hAnsi="Times New Roman" w:cs="Times New Roman"/>
          <w:bCs/>
          <w:sz w:val="24"/>
          <w:szCs w:val="24"/>
        </w:rPr>
        <w:t>. 2006.</w:t>
      </w:r>
      <w:proofErr w:type="gramEnd"/>
      <w:r w:rsidRPr="00BD2FFF">
        <w:rPr>
          <w:rFonts w:ascii="Times New Roman" w:hAnsi="Times New Roman" w:cs="Times New Roman"/>
          <w:bCs/>
          <w:sz w:val="24"/>
          <w:szCs w:val="24"/>
        </w:rPr>
        <w:t xml:space="preserve"> </w:t>
      </w:r>
      <w:proofErr w:type="gramStart"/>
      <w:r w:rsidRPr="00BD2FFF">
        <w:rPr>
          <w:rFonts w:ascii="Times New Roman" w:hAnsi="Times New Roman" w:cs="Times New Roman"/>
          <w:bCs/>
          <w:sz w:val="24"/>
          <w:szCs w:val="24"/>
        </w:rPr>
        <w:t>Pengaruh Perbedaan Dosis Oksigen Terlarut (DO) pada Degradasi Amonium Kolam Budidaya Udang.</w:t>
      </w:r>
      <w:proofErr w:type="gramEnd"/>
      <w:r w:rsidRPr="00BD2FFF">
        <w:rPr>
          <w:rFonts w:ascii="Times New Roman" w:hAnsi="Times New Roman" w:cs="Times New Roman"/>
          <w:bCs/>
          <w:sz w:val="24"/>
          <w:szCs w:val="24"/>
        </w:rPr>
        <w:t xml:space="preserve"> </w:t>
      </w:r>
      <w:r w:rsidRPr="00BD2FFF">
        <w:rPr>
          <w:rFonts w:ascii="Times New Roman" w:hAnsi="Times New Roman" w:cs="Times New Roman"/>
          <w:i/>
          <w:sz w:val="24"/>
          <w:szCs w:val="24"/>
        </w:rPr>
        <w:t>Jurnal Hidrosfir</w:t>
      </w:r>
      <w:r w:rsidRPr="00BD2FFF">
        <w:rPr>
          <w:rFonts w:ascii="Times New Roman" w:hAnsi="Times New Roman" w:cs="Times New Roman"/>
          <w:sz w:val="24"/>
          <w:szCs w:val="24"/>
        </w:rPr>
        <w:t xml:space="preserve"> </w:t>
      </w:r>
      <w:r w:rsidRPr="00BD2FFF">
        <w:rPr>
          <w:rFonts w:ascii="Times New Roman" w:hAnsi="Times New Roman" w:cs="Times New Roman"/>
          <w:i/>
          <w:sz w:val="24"/>
          <w:szCs w:val="24"/>
        </w:rPr>
        <w:t>TPSA</w:t>
      </w:r>
      <w:r>
        <w:rPr>
          <w:rFonts w:ascii="Times New Roman" w:hAnsi="Times New Roman" w:cs="Times New Roman"/>
          <w:sz w:val="24"/>
          <w:szCs w:val="24"/>
        </w:rPr>
        <w:t>, 1(1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32-3</w:t>
      </w:r>
      <w:r>
        <w:rPr>
          <w:rFonts w:ascii="Times New Roman" w:hAnsi="Times New Roman" w:cs="Times New Roman"/>
          <w:sz w:val="24"/>
          <w:szCs w:val="24"/>
          <w:lang w:val="id-ID"/>
        </w:rPr>
        <w:t>7.</w:t>
      </w:r>
    </w:p>
    <w:p w:rsidR="00274B28" w:rsidRPr="009A0F5B" w:rsidRDefault="00274B28" w:rsidP="00274B28">
      <w:pPr>
        <w:autoSpaceDE w:val="0"/>
        <w:autoSpaceDN w:val="0"/>
        <w:adjustRightInd w:val="0"/>
        <w:spacing w:after="0" w:line="240" w:lineRule="auto"/>
        <w:ind w:left="567" w:hanging="567"/>
        <w:jc w:val="both"/>
        <w:rPr>
          <w:rFonts w:ascii="Times New Roman" w:hAnsi="Times New Roman" w:cs="Times New Roman"/>
          <w:bCs/>
          <w:sz w:val="32"/>
          <w:szCs w:val="24"/>
        </w:rPr>
      </w:pPr>
      <w:proofErr w:type="gramStart"/>
      <w:r w:rsidRPr="009A0F5B">
        <w:rPr>
          <w:rFonts w:ascii="Times New Roman" w:hAnsi="Times New Roman" w:cs="Times New Roman"/>
          <w:sz w:val="24"/>
          <w:szCs w:val="20"/>
          <w:shd w:val="clear" w:color="auto" w:fill="FFFFFF"/>
        </w:rPr>
        <w:t>Lestari, D. A., Muchlissin, S. I., Mukaromah, A. H., Darmawati, S., &amp; Ethica, S. N. (2018).</w:t>
      </w:r>
      <w:proofErr w:type="gramEnd"/>
      <w:r w:rsidRPr="009A0F5B">
        <w:rPr>
          <w:rFonts w:ascii="Times New Roman" w:hAnsi="Times New Roman" w:cs="Times New Roman"/>
          <w:sz w:val="24"/>
          <w:szCs w:val="20"/>
          <w:shd w:val="clear" w:color="auto" w:fill="FFFFFF"/>
        </w:rPr>
        <w:t xml:space="preserve"> </w:t>
      </w:r>
      <w:proofErr w:type="gramStart"/>
      <w:r w:rsidRPr="009A0F5B">
        <w:rPr>
          <w:rFonts w:ascii="Times New Roman" w:hAnsi="Times New Roman" w:cs="Times New Roman"/>
          <w:sz w:val="24"/>
          <w:szCs w:val="20"/>
          <w:shd w:val="clear" w:color="auto" w:fill="FFFFFF"/>
        </w:rPr>
        <w:t xml:space="preserve">Isolasi bakteri penghasil enzim protease </w:t>
      </w:r>
      <w:r w:rsidRPr="009A0F5B">
        <w:rPr>
          <w:rFonts w:ascii="Times New Roman" w:hAnsi="Times New Roman" w:cs="Times New Roman"/>
          <w:i/>
          <w:sz w:val="24"/>
          <w:szCs w:val="20"/>
          <w:shd w:val="clear" w:color="auto" w:fill="FFFFFF"/>
        </w:rPr>
        <w:t>Bacillus megaterium</w:t>
      </w:r>
      <w:r w:rsidRPr="009A0F5B">
        <w:rPr>
          <w:rFonts w:ascii="Times New Roman" w:hAnsi="Times New Roman" w:cs="Times New Roman"/>
          <w:sz w:val="24"/>
          <w:szCs w:val="20"/>
          <w:shd w:val="clear" w:color="auto" w:fill="FFFFFF"/>
        </w:rPr>
        <w:t xml:space="preserve"> irod3 dari oncom merah pasca fermentasi 72 jam.</w:t>
      </w:r>
      <w:proofErr w:type="gramEnd"/>
      <w:r w:rsidRPr="009A0F5B">
        <w:rPr>
          <w:rFonts w:ascii="Times New Roman" w:hAnsi="Times New Roman" w:cs="Times New Roman"/>
          <w:sz w:val="24"/>
          <w:szCs w:val="20"/>
          <w:shd w:val="clear" w:color="auto" w:fill="FFFFFF"/>
        </w:rPr>
        <w:t xml:space="preserve"> In </w:t>
      </w:r>
      <w:r w:rsidRPr="009A0F5B">
        <w:rPr>
          <w:rFonts w:ascii="Times New Roman" w:hAnsi="Times New Roman" w:cs="Times New Roman"/>
          <w:i/>
          <w:iCs/>
          <w:sz w:val="24"/>
          <w:szCs w:val="20"/>
          <w:shd w:val="clear" w:color="auto" w:fill="FFFFFF"/>
        </w:rPr>
        <w:t>Prosiding Seminar Nasional &amp; Internasional</w:t>
      </w:r>
      <w:r w:rsidRPr="009A0F5B">
        <w:rPr>
          <w:rFonts w:ascii="Times New Roman" w:hAnsi="Times New Roman" w:cs="Times New Roman"/>
          <w:sz w:val="24"/>
          <w:szCs w:val="20"/>
          <w:shd w:val="clear" w:color="auto" w:fill="FFFFFF"/>
        </w:rPr>
        <w:t>, 1 (1</w:t>
      </w:r>
      <w:proofErr w:type="gramStart"/>
      <w:r w:rsidRPr="009A0F5B">
        <w:rPr>
          <w:rFonts w:ascii="Times New Roman" w:hAnsi="Times New Roman" w:cs="Times New Roman"/>
          <w:sz w:val="24"/>
          <w:szCs w:val="20"/>
          <w:shd w:val="clear" w:color="auto" w:fill="FFFFFF"/>
        </w:rPr>
        <w:t>) :</w:t>
      </w:r>
      <w:proofErr w:type="gramEnd"/>
      <w:r w:rsidRPr="009A0F5B">
        <w:rPr>
          <w:rFonts w:ascii="Times New Roman" w:hAnsi="Times New Roman" w:cs="Times New Roman"/>
          <w:sz w:val="24"/>
          <w:szCs w:val="20"/>
          <w:shd w:val="clear" w:color="auto" w:fill="FFFFFF"/>
        </w:rPr>
        <w:t xml:space="preserve"> 31-39.</w:t>
      </w:r>
    </w:p>
    <w:p w:rsidR="00274B28" w:rsidRPr="00274294" w:rsidRDefault="00274B28" w:rsidP="00274B28">
      <w:pPr>
        <w:autoSpaceDE w:val="0"/>
        <w:autoSpaceDN w:val="0"/>
        <w:adjustRightInd w:val="0"/>
        <w:spacing w:after="0" w:line="240" w:lineRule="auto"/>
        <w:ind w:left="567" w:hanging="567"/>
        <w:jc w:val="both"/>
        <w:rPr>
          <w:rFonts w:ascii="Times New Roman" w:hAnsi="Times New Roman" w:cs="Times New Roman"/>
          <w:bCs/>
          <w:sz w:val="24"/>
          <w:szCs w:val="24"/>
        </w:rPr>
      </w:pPr>
      <w:r w:rsidRPr="00274294">
        <w:rPr>
          <w:rFonts w:ascii="Times New Roman" w:hAnsi="Times New Roman" w:cs="Times New Roman"/>
          <w:sz w:val="24"/>
          <w:szCs w:val="24"/>
        </w:rPr>
        <w:t xml:space="preserve">Luo Liang, Zhao Z., Huang X., Du Xue, Wang Chang’an, Li Jinnan, Liansheng Wang, and Xu Qiyou. 2016. Isolation, Identification, and Optimization of Culture Conditions of a Bioflocculant-Producing Bacterium </w:t>
      </w:r>
      <w:r w:rsidRPr="00274294">
        <w:rPr>
          <w:rFonts w:ascii="Times New Roman" w:hAnsi="Times New Roman" w:cs="Times New Roman"/>
          <w:i/>
          <w:sz w:val="24"/>
          <w:szCs w:val="24"/>
        </w:rPr>
        <w:t>Bacillus megaterium</w:t>
      </w:r>
      <w:r w:rsidRPr="00274294">
        <w:rPr>
          <w:rFonts w:ascii="Times New Roman" w:hAnsi="Times New Roman" w:cs="Times New Roman"/>
          <w:sz w:val="24"/>
          <w:szCs w:val="24"/>
        </w:rPr>
        <w:t xml:space="preserve"> SP1 and Its Application in Aquaculture Wastewater Treatment. </w:t>
      </w:r>
      <w:r>
        <w:rPr>
          <w:rFonts w:ascii="Times New Roman" w:hAnsi="Times New Roman" w:cs="Times New Roman"/>
          <w:i/>
          <w:sz w:val="24"/>
          <w:szCs w:val="24"/>
        </w:rPr>
        <w:t>BioMed Research International</w:t>
      </w:r>
      <w:r w:rsidRPr="009A0F5B">
        <w:rPr>
          <w:rFonts w:ascii="Times New Roman" w:hAnsi="Times New Roman" w:cs="Times New Roman"/>
          <w:sz w:val="24"/>
          <w:szCs w:val="24"/>
        </w:rPr>
        <w:t>,</w:t>
      </w:r>
      <w:r w:rsidRPr="00274294">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274294">
        <w:rPr>
          <w:rFonts w:ascii="Times New Roman" w:hAnsi="Times New Roman" w:cs="Times New Roman"/>
          <w:sz w:val="24"/>
          <w:szCs w:val="24"/>
        </w:rPr>
        <w:t>(1</w:t>
      </w:r>
      <w:proofErr w:type="gramStart"/>
      <w:r w:rsidRPr="00274294">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1-9</w:t>
      </w:r>
      <w:r w:rsidRPr="00274294">
        <w:rPr>
          <w:rFonts w:ascii="Times New Roman" w:hAnsi="Times New Roman" w:cs="Times New Roman"/>
          <w:sz w:val="24"/>
          <w:szCs w:val="24"/>
        </w:rPr>
        <w:t>.</w:t>
      </w:r>
    </w:p>
    <w:p w:rsidR="00274B28" w:rsidRDefault="00274B28" w:rsidP="00274B28">
      <w:pPr>
        <w:spacing w:after="0" w:line="240" w:lineRule="auto"/>
        <w:ind w:left="567" w:hanging="567"/>
        <w:jc w:val="both"/>
        <w:rPr>
          <w:rFonts w:ascii="Times New Roman" w:hAnsi="Times New Roman" w:cs="Times New Roman"/>
          <w:color w:val="000000"/>
          <w:sz w:val="24"/>
          <w:szCs w:val="24"/>
        </w:rPr>
      </w:pPr>
      <w:proofErr w:type="gramStart"/>
      <w:r w:rsidRPr="00463589">
        <w:rPr>
          <w:rFonts w:ascii="Times New Roman" w:hAnsi="Times New Roman" w:cs="Times New Roman"/>
          <w:color w:val="000000"/>
          <w:sz w:val="24"/>
          <w:szCs w:val="24"/>
        </w:rPr>
        <w:t xml:space="preserve">Madigan, J., David, A. S., </w:t>
      </w:r>
      <w:r w:rsidRPr="00463589">
        <w:rPr>
          <w:rFonts w:ascii="Times New Roman" w:hAnsi="Times New Roman" w:cs="Times New Roman"/>
          <w:color w:val="000000"/>
          <w:sz w:val="24"/>
          <w:szCs w:val="24"/>
          <w:lang w:val="id-ID"/>
        </w:rPr>
        <w:t xml:space="preserve">&amp; </w:t>
      </w:r>
      <w:r w:rsidRPr="00463589">
        <w:rPr>
          <w:rFonts w:ascii="Times New Roman" w:hAnsi="Times New Roman" w:cs="Times New Roman"/>
          <w:color w:val="000000"/>
          <w:sz w:val="24"/>
          <w:szCs w:val="24"/>
        </w:rPr>
        <w:t>David, P. C.</w:t>
      </w:r>
      <w:r>
        <w:rPr>
          <w:rFonts w:ascii="Times New Roman" w:hAnsi="Times New Roman" w:cs="Times New Roman"/>
          <w:color w:val="000000"/>
          <w:sz w:val="24"/>
          <w:szCs w:val="24"/>
        </w:rPr>
        <w:t xml:space="preserve"> </w:t>
      </w:r>
      <w:r w:rsidRPr="00463589">
        <w:rPr>
          <w:rFonts w:ascii="Times New Roman" w:hAnsi="Times New Roman" w:cs="Times New Roman"/>
          <w:color w:val="000000"/>
          <w:sz w:val="24"/>
          <w:szCs w:val="24"/>
        </w:rPr>
        <w:t>2012.</w:t>
      </w:r>
      <w:proofErr w:type="gramEnd"/>
      <w:r w:rsidRPr="00463589">
        <w:rPr>
          <w:rFonts w:ascii="Times New Roman" w:hAnsi="Times New Roman" w:cs="Times New Roman"/>
          <w:color w:val="000000"/>
          <w:sz w:val="24"/>
          <w:szCs w:val="24"/>
        </w:rPr>
        <w:t xml:space="preserve"> </w:t>
      </w:r>
      <w:proofErr w:type="gramStart"/>
      <w:r w:rsidRPr="00463589">
        <w:rPr>
          <w:rFonts w:ascii="Times New Roman" w:hAnsi="Times New Roman" w:cs="Times New Roman"/>
          <w:i/>
          <w:iCs/>
          <w:color w:val="000000"/>
          <w:sz w:val="24"/>
          <w:szCs w:val="24"/>
        </w:rPr>
        <w:t>Biology of</w:t>
      </w:r>
      <w:r w:rsidRPr="00463589">
        <w:rPr>
          <w:rFonts w:ascii="Times New Roman" w:hAnsi="Times New Roman" w:cs="Times New Roman"/>
          <w:sz w:val="24"/>
          <w:szCs w:val="24"/>
        </w:rPr>
        <w:t xml:space="preserve"> </w:t>
      </w:r>
      <w:r w:rsidRPr="00463589">
        <w:rPr>
          <w:rFonts w:ascii="Times New Roman" w:hAnsi="Times New Roman" w:cs="Times New Roman"/>
          <w:i/>
          <w:iCs/>
          <w:color w:val="000000"/>
          <w:sz w:val="24"/>
          <w:szCs w:val="24"/>
        </w:rPr>
        <w:t>Microorganism 13th Edition</w:t>
      </w:r>
      <w:r w:rsidRPr="00463589">
        <w:rPr>
          <w:rFonts w:ascii="Times New Roman" w:hAnsi="Times New Roman" w:cs="Times New Roman"/>
          <w:color w:val="000000"/>
          <w:sz w:val="24"/>
          <w:szCs w:val="24"/>
        </w:rPr>
        <w:t>.</w:t>
      </w:r>
      <w:proofErr w:type="gramEnd"/>
      <w:r w:rsidRPr="00463589">
        <w:rPr>
          <w:rFonts w:ascii="Times New Roman" w:hAnsi="Times New Roman" w:cs="Times New Roman"/>
          <w:color w:val="000000"/>
          <w:sz w:val="24"/>
          <w:szCs w:val="24"/>
        </w:rPr>
        <w:t xml:space="preserve"> Benjamin Cummings, USA.</w:t>
      </w:r>
    </w:p>
    <w:p w:rsidR="00274B28" w:rsidRDefault="00274B28" w:rsidP="00274B28">
      <w:pPr>
        <w:spacing w:after="0" w:line="240" w:lineRule="auto"/>
        <w:ind w:left="567" w:hanging="567"/>
        <w:jc w:val="both"/>
        <w:rPr>
          <w:rFonts w:ascii="Times New Roman" w:hAnsi="Times New Roman" w:cs="Times New Roman"/>
          <w:spacing w:val="20"/>
          <w:sz w:val="24"/>
          <w:szCs w:val="18"/>
        </w:rPr>
      </w:pPr>
      <w:r w:rsidRPr="00A66F46">
        <w:rPr>
          <w:rFonts w:ascii="Times New Roman" w:hAnsi="Times New Roman" w:cs="Times New Roman"/>
          <w:sz w:val="24"/>
          <w:szCs w:val="18"/>
        </w:rPr>
        <w:t>Madigan,</w:t>
      </w:r>
      <w:r w:rsidRPr="00A66F46">
        <w:rPr>
          <w:rFonts w:ascii="Times New Roman" w:hAnsi="Times New Roman" w:cs="Times New Roman"/>
          <w:spacing w:val="17"/>
          <w:sz w:val="24"/>
          <w:szCs w:val="18"/>
        </w:rPr>
        <w:t xml:space="preserve"> </w:t>
      </w:r>
      <w:r w:rsidRPr="00A66F46">
        <w:rPr>
          <w:rFonts w:ascii="Times New Roman" w:hAnsi="Times New Roman" w:cs="Times New Roman"/>
          <w:sz w:val="24"/>
          <w:szCs w:val="18"/>
        </w:rPr>
        <w:t>M. T., Martinko,</w:t>
      </w:r>
      <w:r w:rsidRPr="00A66F46">
        <w:rPr>
          <w:rFonts w:ascii="Times New Roman" w:hAnsi="Times New Roman" w:cs="Times New Roman"/>
          <w:spacing w:val="17"/>
          <w:sz w:val="24"/>
          <w:szCs w:val="18"/>
        </w:rPr>
        <w:t xml:space="preserve"> </w:t>
      </w:r>
      <w:r w:rsidRPr="00A66F46">
        <w:rPr>
          <w:rFonts w:ascii="Times New Roman" w:hAnsi="Times New Roman" w:cs="Times New Roman"/>
          <w:sz w:val="24"/>
          <w:szCs w:val="18"/>
        </w:rPr>
        <w:t>J_M,</w:t>
      </w:r>
      <w:r w:rsidRPr="00A66F46">
        <w:rPr>
          <w:rFonts w:ascii="Times New Roman" w:hAnsi="Times New Roman" w:cs="Times New Roman"/>
          <w:spacing w:val="22"/>
          <w:sz w:val="24"/>
          <w:szCs w:val="18"/>
        </w:rPr>
        <w:t xml:space="preserve"> </w:t>
      </w:r>
      <w:r w:rsidRPr="00A66F46">
        <w:rPr>
          <w:rFonts w:ascii="Times New Roman" w:hAnsi="Times New Roman" w:cs="Times New Roman"/>
          <w:sz w:val="24"/>
          <w:szCs w:val="18"/>
        </w:rPr>
        <w:t>Parker,</w:t>
      </w:r>
      <w:r w:rsidRPr="00A66F46">
        <w:rPr>
          <w:rFonts w:ascii="Times New Roman" w:hAnsi="Times New Roman" w:cs="Times New Roman"/>
          <w:spacing w:val="4"/>
          <w:sz w:val="24"/>
          <w:szCs w:val="18"/>
        </w:rPr>
        <w:t xml:space="preserve"> </w:t>
      </w:r>
      <w:r w:rsidRPr="00A66F46">
        <w:rPr>
          <w:rFonts w:ascii="Times New Roman" w:hAnsi="Times New Roman" w:cs="Times New Roman"/>
          <w:sz w:val="24"/>
          <w:szCs w:val="18"/>
        </w:rPr>
        <w:t>J.</w:t>
      </w:r>
      <w:r w:rsidRPr="00A66F46">
        <w:rPr>
          <w:rFonts w:ascii="Times New Roman" w:hAnsi="Times New Roman" w:cs="Times New Roman"/>
          <w:spacing w:val="12"/>
          <w:sz w:val="24"/>
          <w:szCs w:val="18"/>
        </w:rPr>
        <w:t xml:space="preserve"> </w:t>
      </w:r>
      <w:r w:rsidRPr="00A66F46">
        <w:rPr>
          <w:rFonts w:ascii="Times New Roman" w:hAnsi="Times New Roman" w:cs="Times New Roman"/>
          <w:sz w:val="24"/>
          <w:szCs w:val="18"/>
        </w:rPr>
        <w:t xml:space="preserve">2000. </w:t>
      </w:r>
      <w:r w:rsidRPr="00A66F46">
        <w:rPr>
          <w:rFonts w:ascii="Times New Roman" w:hAnsi="Times New Roman" w:cs="Times New Roman"/>
          <w:spacing w:val="36"/>
          <w:sz w:val="24"/>
          <w:szCs w:val="18"/>
        </w:rPr>
        <w:t xml:space="preserve"> </w:t>
      </w:r>
      <w:proofErr w:type="gramStart"/>
      <w:r w:rsidRPr="00A66F46">
        <w:rPr>
          <w:rFonts w:ascii="Times New Roman" w:hAnsi="Times New Roman" w:cs="Times New Roman"/>
          <w:i/>
          <w:iCs/>
          <w:sz w:val="24"/>
          <w:szCs w:val="18"/>
        </w:rPr>
        <w:t>Brock Biology</w:t>
      </w:r>
      <w:r w:rsidRPr="00A66F46">
        <w:rPr>
          <w:rFonts w:ascii="Times New Roman" w:hAnsi="Times New Roman" w:cs="Times New Roman"/>
          <w:i/>
          <w:iCs/>
          <w:spacing w:val="-16"/>
          <w:sz w:val="24"/>
          <w:szCs w:val="18"/>
        </w:rPr>
        <w:t xml:space="preserve"> </w:t>
      </w:r>
      <w:r w:rsidRPr="00A66F46">
        <w:rPr>
          <w:rFonts w:ascii="Times New Roman" w:hAnsi="Times New Roman" w:cs="Times New Roman"/>
          <w:i/>
          <w:iCs/>
          <w:sz w:val="24"/>
          <w:szCs w:val="18"/>
        </w:rPr>
        <w:t>of</w:t>
      </w:r>
      <w:r w:rsidRPr="00A66F46">
        <w:rPr>
          <w:rFonts w:ascii="Times New Roman" w:hAnsi="Times New Roman" w:cs="Times New Roman"/>
          <w:i/>
          <w:iCs/>
          <w:spacing w:val="-8"/>
          <w:sz w:val="24"/>
          <w:szCs w:val="18"/>
        </w:rPr>
        <w:t xml:space="preserve"> </w:t>
      </w:r>
      <w:r w:rsidRPr="00A66F46">
        <w:rPr>
          <w:rFonts w:ascii="Times New Roman" w:hAnsi="Times New Roman" w:cs="Times New Roman"/>
          <w:i/>
          <w:iCs/>
          <w:sz w:val="24"/>
          <w:szCs w:val="18"/>
        </w:rPr>
        <w:t>Microorganisms.</w:t>
      </w:r>
      <w:proofErr w:type="gramEnd"/>
      <w:r w:rsidRPr="00A66F46">
        <w:rPr>
          <w:rFonts w:ascii="Times New Roman" w:hAnsi="Times New Roman" w:cs="Times New Roman"/>
          <w:i/>
          <w:iCs/>
          <w:spacing w:val="3"/>
          <w:sz w:val="24"/>
          <w:szCs w:val="18"/>
        </w:rPr>
        <w:t xml:space="preserve"> </w:t>
      </w:r>
      <w:r w:rsidRPr="00A66F46">
        <w:rPr>
          <w:rFonts w:ascii="Times New Roman" w:hAnsi="Times New Roman" w:cs="Times New Roman"/>
          <w:sz w:val="24"/>
          <w:szCs w:val="18"/>
        </w:rPr>
        <w:t>Prentice-Hall</w:t>
      </w:r>
      <w:r w:rsidRPr="00A66F46">
        <w:rPr>
          <w:rFonts w:ascii="Times New Roman" w:hAnsi="Times New Roman" w:cs="Times New Roman"/>
          <w:spacing w:val="-5"/>
          <w:sz w:val="24"/>
          <w:szCs w:val="18"/>
        </w:rPr>
        <w:t xml:space="preserve"> </w:t>
      </w:r>
      <w:r w:rsidRPr="00A66F46">
        <w:rPr>
          <w:rFonts w:ascii="Times New Roman" w:hAnsi="Times New Roman" w:cs="Times New Roman"/>
          <w:sz w:val="24"/>
          <w:szCs w:val="18"/>
        </w:rPr>
        <w:t>International (UK)</w:t>
      </w:r>
      <w:r w:rsidRPr="00A66F46">
        <w:rPr>
          <w:rFonts w:ascii="Times New Roman" w:hAnsi="Times New Roman" w:cs="Times New Roman"/>
          <w:spacing w:val="22"/>
          <w:sz w:val="24"/>
          <w:szCs w:val="18"/>
        </w:rPr>
        <w:t xml:space="preserve"> </w:t>
      </w:r>
      <w:r w:rsidRPr="00A66F46">
        <w:rPr>
          <w:rFonts w:ascii="Times New Roman" w:hAnsi="Times New Roman" w:cs="Times New Roman"/>
          <w:sz w:val="24"/>
          <w:szCs w:val="18"/>
        </w:rPr>
        <w:t>Limited,</w:t>
      </w:r>
      <w:r w:rsidRPr="00A66F46">
        <w:rPr>
          <w:rFonts w:ascii="Times New Roman" w:hAnsi="Times New Roman" w:cs="Times New Roman"/>
          <w:spacing w:val="31"/>
          <w:sz w:val="24"/>
          <w:szCs w:val="18"/>
        </w:rPr>
        <w:t xml:space="preserve"> </w:t>
      </w:r>
      <w:r w:rsidRPr="00A66F46">
        <w:rPr>
          <w:rFonts w:ascii="Times New Roman" w:hAnsi="Times New Roman" w:cs="Times New Roman"/>
          <w:sz w:val="24"/>
          <w:szCs w:val="18"/>
        </w:rPr>
        <w:t>London.</w:t>
      </w:r>
    </w:p>
    <w:p w:rsidR="00274B28" w:rsidRDefault="00274B28" w:rsidP="00274B28">
      <w:pPr>
        <w:spacing w:after="0" w:line="240" w:lineRule="auto"/>
        <w:ind w:left="567" w:hanging="567"/>
        <w:jc w:val="both"/>
        <w:rPr>
          <w:rFonts w:ascii="Times New Roman" w:hAnsi="Times New Roman" w:cs="Times New Roman"/>
          <w:spacing w:val="20"/>
          <w:sz w:val="24"/>
          <w:szCs w:val="18"/>
        </w:rPr>
      </w:pPr>
      <w:r w:rsidRPr="00D753FC">
        <w:rPr>
          <w:rFonts w:ascii="Times New Roman" w:hAnsi="Times New Roman" w:cs="Times New Roman"/>
          <w:color w:val="000000"/>
          <w:sz w:val="24"/>
          <w:szCs w:val="24"/>
        </w:rPr>
        <w:t>Mangamuri U. K., Vijayalakshmi M., Sudhakar P., Sreenivasulu K., 2012 Isolation,</w:t>
      </w:r>
      <w:r>
        <w:rPr>
          <w:rFonts w:ascii="Times New Roman" w:hAnsi="Times New Roman" w:cs="Times New Roman"/>
          <w:color w:val="000000"/>
          <w:sz w:val="24"/>
          <w:szCs w:val="24"/>
        </w:rPr>
        <w:t xml:space="preserve"> </w:t>
      </w:r>
      <w:r w:rsidRPr="00D753FC">
        <w:rPr>
          <w:rFonts w:ascii="Times New Roman" w:hAnsi="Times New Roman" w:cs="Times New Roman"/>
          <w:color w:val="000000"/>
          <w:sz w:val="24"/>
          <w:szCs w:val="24"/>
        </w:rPr>
        <w:t>identification and molecular characterization of rare Actinomycetes from mangrove</w:t>
      </w:r>
      <w:r>
        <w:rPr>
          <w:rFonts w:ascii="Times New Roman" w:hAnsi="Times New Roman" w:cs="Times New Roman"/>
          <w:color w:val="000000"/>
          <w:sz w:val="24"/>
          <w:szCs w:val="24"/>
        </w:rPr>
        <w:t xml:space="preserve"> </w:t>
      </w:r>
      <w:r w:rsidRPr="00D753FC">
        <w:rPr>
          <w:rFonts w:ascii="Times New Roman" w:hAnsi="Times New Roman" w:cs="Times New Roman"/>
          <w:color w:val="000000"/>
          <w:sz w:val="24"/>
          <w:szCs w:val="24"/>
        </w:rPr>
        <w:t>ecosystem of Nizampatnam</w:t>
      </w:r>
      <w:r w:rsidRPr="00D753FC">
        <w:rPr>
          <w:rFonts w:ascii="Times New Roman" w:hAnsi="Times New Roman" w:cs="Times New Roman"/>
          <w:i/>
          <w:color w:val="000000"/>
          <w:sz w:val="24"/>
          <w:szCs w:val="24"/>
        </w:rPr>
        <w:t>. Malaysian Journal of Microbiology</w:t>
      </w:r>
      <w:r>
        <w:rPr>
          <w:rFonts w:ascii="Times New Roman" w:hAnsi="Times New Roman" w:cs="Times New Roman"/>
          <w:color w:val="000000"/>
          <w:sz w:val="24"/>
          <w:szCs w:val="24"/>
        </w:rPr>
        <w:t xml:space="preserve">, </w:t>
      </w:r>
      <w:r w:rsidRPr="00D753FC">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D753FC">
        <w:rPr>
          <w:rFonts w:ascii="Times New Roman" w:hAnsi="Times New Roman" w:cs="Times New Roman"/>
          <w:color w:val="000000"/>
          <w:sz w:val="24"/>
          <w:szCs w:val="24"/>
        </w:rPr>
        <w:t>(2</w:t>
      </w:r>
      <w:proofErr w:type="gramStart"/>
      <w:r w:rsidRPr="00D753F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753FC">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D753FC">
        <w:rPr>
          <w:rFonts w:ascii="Times New Roman" w:hAnsi="Times New Roman" w:cs="Times New Roman"/>
          <w:color w:val="000000"/>
          <w:sz w:val="24"/>
          <w:szCs w:val="24"/>
        </w:rPr>
        <w:t>83-91.</w:t>
      </w:r>
    </w:p>
    <w:p w:rsidR="00274B28" w:rsidRPr="00870C24" w:rsidRDefault="00274B28" w:rsidP="00274B28">
      <w:pPr>
        <w:spacing w:after="0" w:line="240" w:lineRule="auto"/>
        <w:ind w:left="567" w:hanging="567"/>
        <w:jc w:val="both"/>
        <w:rPr>
          <w:rFonts w:ascii="Times New Roman" w:hAnsi="Times New Roman" w:cs="Times New Roman"/>
          <w:spacing w:val="20"/>
          <w:sz w:val="24"/>
          <w:szCs w:val="18"/>
        </w:rPr>
      </w:pPr>
      <w:r>
        <w:rPr>
          <w:rFonts w:ascii="Times New Roman" w:hAnsi="Times New Roman" w:cs="Times New Roman"/>
          <w:sz w:val="24"/>
        </w:rPr>
        <w:t>Marti</w:t>
      </w:r>
      <w:r w:rsidRPr="00962355">
        <w:rPr>
          <w:rFonts w:ascii="Times New Roman" w:hAnsi="Times New Roman" w:cs="Times New Roman"/>
          <w:sz w:val="24"/>
        </w:rPr>
        <w:t>nez Cruz, P., Ib</w:t>
      </w:r>
      <w:r>
        <w:rPr>
          <w:rFonts w:ascii="Times New Roman" w:hAnsi="Times New Roman" w:cs="Times New Roman"/>
          <w:sz w:val="24"/>
        </w:rPr>
        <w:t>an</w:t>
      </w:r>
      <w:r w:rsidRPr="00962355">
        <w:rPr>
          <w:rFonts w:ascii="Times New Roman" w:hAnsi="Times New Roman" w:cs="Times New Roman"/>
          <w:sz w:val="24"/>
        </w:rPr>
        <w:t xml:space="preserve">ez, A. L., Monroy Hermosillo, O. A., &amp; Ramírez Saad, H. C. 2012. </w:t>
      </w:r>
      <w:proofErr w:type="gramStart"/>
      <w:r w:rsidRPr="00962355">
        <w:rPr>
          <w:rFonts w:ascii="Times New Roman" w:hAnsi="Times New Roman" w:cs="Times New Roman"/>
          <w:sz w:val="24"/>
        </w:rPr>
        <w:t>Use of Probiotics in Aquaculture.</w:t>
      </w:r>
      <w:proofErr w:type="gramEnd"/>
      <w:r w:rsidRPr="00962355">
        <w:rPr>
          <w:rFonts w:ascii="Times New Roman" w:hAnsi="Times New Roman" w:cs="Times New Roman"/>
          <w:sz w:val="24"/>
        </w:rPr>
        <w:t xml:space="preserve"> </w:t>
      </w:r>
      <w:r w:rsidRPr="00870C24">
        <w:rPr>
          <w:rFonts w:ascii="Times New Roman" w:hAnsi="Times New Roman" w:cs="Times New Roman"/>
          <w:i/>
          <w:sz w:val="24"/>
        </w:rPr>
        <w:t>ISRN Microbiology</w:t>
      </w:r>
      <w:r w:rsidRPr="00962355">
        <w:rPr>
          <w:rFonts w:ascii="Times New Roman" w:hAnsi="Times New Roman" w:cs="Times New Roman"/>
          <w:sz w:val="24"/>
        </w:rPr>
        <w:t>,</w:t>
      </w:r>
      <w:r>
        <w:rPr>
          <w:rFonts w:ascii="Times New Roman" w:hAnsi="Times New Roman" w:cs="Times New Roman"/>
          <w:sz w:val="24"/>
        </w:rPr>
        <w:t xml:space="preserve"> </w:t>
      </w:r>
      <w:r w:rsidRPr="00962355">
        <w:rPr>
          <w:rFonts w:ascii="Times New Roman" w:hAnsi="Times New Roman" w:cs="Times New Roman"/>
          <w:sz w:val="24"/>
        </w:rPr>
        <w:t>10</w:t>
      </w:r>
      <w:r>
        <w:rPr>
          <w:rFonts w:ascii="Times New Roman" w:hAnsi="Times New Roman" w:cs="Times New Roman"/>
          <w:sz w:val="24"/>
        </w:rPr>
        <w:t xml:space="preserve"> (1</w:t>
      </w:r>
      <w:proofErr w:type="gramStart"/>
      <w:r>
        <w:rPr>
          <w:rFonts w:ascii="Times New Roman" w:hAnsi="Times New Roman" w:cs="Times New Roman"/>
          <w:sz w:val="24"/>
        </w:rPr>
        <w:t>) :</w:t>
      </w:r>
      <w:proofErr w:type="gramEnd"/>
      <w:r>
        <w:rPr>
          <w:rFonts w:ascii="Times New Roman" w:hAnsi="Times New Roman" w:cs="Times New Roman"/>
          <w:sz w:val="24"/>
        </w:rPr>
        <w:t xml:space="preserve"> 1-12</w:t>
      </w:r>
      <w:r w:rsidRPr="00962355">
        <w:rPr>
          <w:rFonts w:ascii="Times New Roman" w:hAnsi="Times New Roman" w:cs="Times New Roman"/>
          <w:sz w:val="24"/>
        </w:rPr>
        <w:t>.</w:t>
      </w:r>
    </w:p>
    <w:p w:rsidR="00274B28" w:rsidRDefault="00274B28" w:rsidP="00274B28">
      <w:pPr>
        <w:spacing w:after="0" w:line="240" w:lineRule="auto"/>
        <w:ind w:left="567" w:hanging="567"/>
        <w:jc w:val="both"/>
        <w:rPr>
          <w:rFonts w:ascii="Times New Roman" w:hAnsi="Times New Roman" w:cs="Times New Roman"/>
          <w:color w:val="000000"/>
          <w:sz w:val="24"/>
          <w:szCs w:val="24"/>
        </w:rPr>
      </w:pPr>
      <w:r w:rsidRPr="00C06A37">
        <w:rPr>
          <w:rFonts w:ascii="Times New Roman" w:hAnsi="Times New Roman" w:cs="Times New Roman"/>
          <w:sz w:val="24"/>
          <w:szCs w:val="24"/>
        </w:rPr>
        <w:t>Masnilah, R., A.L. Abadi., T.H. Astono., dan L.Q. Aini. 2013. Karakterisasi Bakteri Penyebab Penyakit Hawar Daun Edamame di Jember. Berkala Ilmiah Pertanian</w:t>
      </w:r>
      <w:r>
        <w:rPr>
          <w:rFonts w:ascii="Times New Roman" w:hAnsi="Times New Roman" w:cs="Times New Roman"/>
          <w:sz w:val="24"/>
          <w:szCs w:val="24"/>
        </w:rPr>
        <w:t>,</w:t>
      </w:r>
      <w:r w:rsidRPr="00C06A37">
        <w:rPr>
          <w:rFonts w:ascii="Times New Roman" w:hAnsi="Times New Roman" w:cs="Times New Roman"/>
          <w:sz w:val="24"/>
          <w:szCs w:val="24"/>
        </w:rPr>
        <w:t xml:space="preserve"> 1(1): 10–14.</w:t>
      </w:r>
    </w:p>
    <w:p w:rsidR="00274B28" w:rsidRDefault="00274B28" w:rsidP="00274B28">
      <w:pPr>
        <w:spacing w:after="0" w:line="240" w:lineRule="auto"/>
        <w:ind w:left="567" w:hanging="567"/>
        <w:jc w:val="both"/>
        <w:rPr>
          <w:rFonts w:ascii="Times New Roman" w:hAnsi="Times New Roman" w:cs="Times New Roman"/>
          <w:sz w:val="24"/>
        </w:rPr>
      </w:pPr>
      <w:r w:rsidRPr="000D0BD8">
        <w:rPr>
          <w:rFonts w:ascii="Times New Roman" w:hAnsi="Times New Roman" w:cs="Times New Roman"/>
          <w:sz w:val="24"/>
        </w:rPr>
        <w:t>Maudy R. N</w:t>
      </w:r>
      <w:r>
        <w:rPr>
          <w:rFonts w:ascii="Times New Roman" w:hAnsi="Times New Roman" w:cs="Times New Roman"/>
          <w:sz w:val="24"/>
        </w:rPr>
        <w:t>.</w:t>
      </w:r>
      <w:r w:rsidRPr="000D0BD8">
        <w:rPr>
          <w:rFonts w:ascii="Times New Roman" w:hAnsi="Times New Roman" w:cs="Times New Roman"/>
          <w:sz w:val="24"/>
        </w:rPr>
        <w:t xml:space="preserve">, Zulaika </w:t>
      </w:r>
      <w:r>
        <w:rPr>
          <w:rFonts w:ascii="Times New Roman" w:hAnsi="Times New Roman" w:cs="Times New Roman"/>
          <w:sz w:val="24"/>
        </w:rPr>
        <w:t>E.,</w:t>
      </w:r>
      <w:r w:rsidRPr="000D0BD8">
        <w:rPr>
          <w:rFonts w:ascii="Times New Roman" w:hAnsi="Times New Roman" w:cs="Times New Roman"/>
          <w:sz w:val="24"/>
        </w:rPr>
        <w:t xml:space="preserve"> dan Shovitri</w:t>
      </w:r>
      <w:r>
        <w:rPr>
          <w:rFonts w:ascii="Times New Roman" w:hAnsi="Times New Roman" w:cs="Times New Roman"/>
          <w:sz w:val="24"/>
        </w:rPr>
        <w:t xml:space="preserve"> </w:t>
      </w:r>
      <w:r w:rsidRPr="000D0BD8">
        <w:rPr>
          <w:rFonts w:ascii="Times New Roman" w:hAnsi="Times New Roman" w:cs="Times New Roman"/>
          <w:sz w:val="24"/>
        </w:rPr>
        <w:t>M.</w:t>
      </w:r>
      <w:r>
        <w:rPr>
          <w:rFonts w:ascii="Times New Roman" w:hAnsi="Times New Roman" w:cs="Times New Roman"/>
          <w:sz w:val="24"/>
        </w:rPr>
        <w:t xml:space="preserve"> 2019. </w:t>
      </w:r>
      <w:proofErr w:type="gramStart"/>
      <w:r w:rsidRPr="000D0BD8">
        <w:rPr>
          <w:rFonts w:ascii="Times New Roman" w:hAnsi="Times New Roman" w:cs="Times New Roman"/>
          <w:sz w:val="24"/>
        </w:rPr>
        <w:t>Karakter Isolat Bakteri P1 dari Rhizosfer Tanaman</w:t>
      </w:r>
      <w:r>
        <w:rPr>
          <w:rFonts w:ascii="Times New Roman" w:hAnsi="Times New Roman" w:cs="Times New Roman"/>
          <w:sz w:val="24"/>
        </w:rPr>
        <w:t xml:space="preserve"> </w:t>
      </w:r>
      <w:r w:rsidRPr="000D0BD8">
        <w:rPr>
          <w:rFonts w:ascii="Times New Roman" w:hAnsi="Times New Roman" w:cs="Times New Roman"/>
          <w:sz w:val="24"/>
        </w:rPr>
        <w:t>Tebu (</w:t>
      </w:r>
      <w:r w:rsidRPr="000D0BD8">
        <w:rPr>
          <w:rFonts w:ascii="Times New Roman" w:hAnsi="Times New Roman" w:cs="Times New Roman"/>
          <w:i/>
          <w:sz w:val="24"/>
        </w:rPr>
        <w:t>Saccharum officinarum</w:t>
      </w:r>
      <w:r>
        <w:rPr>
          <w:rFonts w:ascii="Times New Roman" w:hAnsi="Times New Roman" w:cs="Times New Roman"/>
          <w:sz w:val="24"/>
        </w:rPr>
        <w:t>).</w:t>
      </w:r>
      <w:proofErr w:type="gramEnd"/>
      <w:r>
        <w:rPr>
          <w:rFonts w:ascii="Times New Roman" w:hAnsi="Times New Roman" w:cs="Times New Roman"/>
          <w:sz w:val="24"/>
        </w:rPr>
        <w:t xml:space="preserve"> </w:t>
      </w:r>
      <w:r w:rsidRPr="000D0BD8">
        <w:rPr>
          <w:rFonts w:ascii="Times New Roman" w:hAnsi="Times New Roman" w:cs="Times New Roman"/>
          <w:i/>
          <w:sz w:val="24"/>
        </w:rPr>
        <w:t xml:space="preserve">Jurnal Sains dan Seni </w:t>
      </w:r>
      <w:r w:rsidRPr="000D0BD8">
        <w:rPr>
          <w:rFonts w:ascii="Times New Roman" w:hAnsi="Times New Roman" w:cs="Times New Roman"/>
          <w:i/>
          <w:sz w:val="24"/>
        </w:rPr>
        <w:lastRenderedPageBreak/>
        <w:t>I</w:t>
      </w:r>
      <w:r>
        <w:rPr>
          <w:rFonts w:ascii="Times New Roman" w:hAnsi="Times New Roman" w:cs="Times New Roman"/>
          <w:i/>
          <w:sz w:val="24"/>
        </w:rPr>
        <w:t>nstitut Sepuluh Nopember</w:t>
      </w:r>
      <w:r>
        <w:rPr>
          <w:rFonts w:ascii="Times New Roman" w:hAnsi="Times New Roman" w:cs="Times New Roman"/>
          <w:sz w:val="24"/>
        </w:rPr>
        <w:t>, 8 (</w:t>
      </w:r>
      <w:r w:rsidRPr="000D0BD8">
        <w:rPr>
          <w:rFonts w:ascii="Times New Roman" w:hAnsi="Times New Roman" w:cs="Times New Roman"/>
          <w:sz w:val="24"/>
        </w:rPr>
        <w:t>2</w:t>
      </w:r>
      <w:proofErr w:type="gramStart"/>
      <w:r>
        <w:rPr>
          <w:rFonts w:ascii="Times New Roman" w:hAnsi="Times New Roman" w:cs="Times New Roman"/>
          <w:sz w:val="24"/>
        </w:rPr>
        <w:t>) :</w:t>
      </w:r>
      <w:proofErr w:type="gramEnd"/>
      <w:r>
        <w:rPr>
          <w:rFonts w:ascii="Times New Roman" w:hAnsi="Times New Roman" w:cs="Times New Roman"/>
          <w:sz w:val="24"/>
        </w:rPr>
        <w:t xml:space="preserve"> 66-67.</w:t>
      </w:r>
    </w:p>
    <w:p w:rsidR="00274B28" w:rsidRPr="000D0BD8" w:rsidRDefault="00274B28" w:rsidP="00274B28">
      <w:pPr>
        <w:spacing w:after="0" w:line="240" w:lineRule="auto"/>
        <w:ind w:left="567" w:hanging="567"/>
        <w:jc w:val="both"/>
        <w:rPr>
          <w:rFonts w:ascii="Times New Roman" w:hAnsi="Times New Roman" w:cs="Times New Roman"/>
          <w:color w:val="000000"/>
          <w:sz w:val="24"/>
          <w:szCs w:val="24"/>
        </w:rPr>
      </w:pPr>
      <w:r w:rsidRPr="00BD2FFF">
        <w:rPr>
          <w:rFonts w:ascii="Times New Roman" w:hAnsi="Times New Roman" w:cs="Times New Roman"/>
          <w:sz w:val="24"/>
          <w:szCs w:val="24"/>
        </w:rPr>
        <w:t>Noviantina</w:t>
      </w:r>
      <w:r>
        <w:rPr>
          <w:rFonts w:ascii="Times New Roman" w:hAnsi="Times New Roman" w:cs="Times New Roman"/>
          <w:sz w:val="24"/>
          <w:szCs w:val="24"/>
          <w:lang w:val="id-ID"/>
        </w:rPr>
        <w:t>,</w:t>
      </w:r>
      <w:r>
        <w:rPr>
          <w:rFonts w:ascii="Times New Roman" w:hAnsi="Times New Roman" w:cs="Times New Roman"/>
          <w:sz w:val="24"/>
          <w:szCs w:val="24"/>
        </w:rPr>
        <w:t xml:space="preserve"> J. 2014</w:t>
      </w:r>
      <w:r w:rsidRPr="00BD2FFF">
        <w:rPr>
          <w:rFonts w:ascii="Times New Roman" w:hAnsi="Times New Roman" w:cs="Times New Roman"/>
          <w:sz w:val="24"/>
          <w:szCs w:val="24"/>
        </w:rPr>
        <w:t xml:space="preserve">. </w:t>
      </w:r>
      <w:proofErr w:type="gramStart"/>
      <w:r w:rsidRPr="00BD2FFF">
        <w:rPr>
          <w:rFonts w:ascii="Times New Roman" w:hAnsi="Times New Roman" w:cs="Times New Roman"/>
          <w:sz w:val="24"/>
          <w:szCs w:val="24"/>
        </w:rPr>
        <w:t xml:space="preserve">Uji Patogenesitas Bakteri </w:t>
      </w:r>
      <w:r w:rsidRPr="00BD2FFF">
        <w:rPr>
          <w:rFonts w:ascii="Times New Roman" w:hAnsi="Times New Roman" w:cs="Times New Roman"/>
          <w:i/>
          <w:iCs/>
          <w:sz w:val="24"/>
          <w:szCs w:val="24"/>
        </w:rPr>
        <w:t>Campylobacter</w:t>
      </w:r>
      <w:r w:rsidRPr="00BD2FFF">
        <w:rPr>
          <w:rFonts w:ascii="Times New Roman" w:hAnsi="Times New Roman" w:cs="Times New Roman"/>
          <w:sz w:val="24"/>
          <w:szCs w:val="24"/>
        </w:rPr>
        <w:t xml:space="preserve"> sp. TI6, </w:t>
      </w:r>
      <w:r w:rsidRPr="00BD2FFF">
        <w:rPr>
          <w:rFonts w:ascii="Times New Roman" w:hAnsi="Times New Roman" w:cs="Times New Roman"/>
          <w:i/>
          <w:iCs/>
          <w:sz w:val="24"/>
          <w:szCs w:val="24"/>
        </w:rPr>
        <w:t>Listeria</w:t>
      </w:r>
      <w:r w:rsidRPr="00BD2FFF">
        <w:rPr>
          <w:rFonts w:ascii="Times New Roman" w:hAnsi="Times New Roman" w:cs="Times New Roman"/>
          <w:sz w:val="24"/>
          <w:szCs w:val="24"/>
        </w:rPr>
        <w:t xml:space="preserve"> sp. TI1, dan </w:t>
      </w:r>
      <w:r w:rsidRPr="00BD2FFF">
        <w:rPr>
          <w:rFonts w:ascii="Times New Roman" w:hAnsi="Times New Roman" w:cs="Times New Roman"/>
          <w:i/>
          <w:iCs/>
          <w:sz w:val="24"/>
          <w:szCs w:val="24"/>
        </w:rPr>
        <w:t>Nitrosococcus</w:t>
      </w:r>
      <w:r w:rsidRPr="00BD2FFF">
        <w:rPr>
          <w:rFonts w:ascii="Times New Roman" w:hAnsi="Times New Roman" w:cs="Times New Roman"/>
          <w:sz w:val="24"/>
          <w:szCs w:val="24"/>
        </w:rPr>
        <w:t xml:space="preserve"> sp. TII5 pada Pemeliharaan Udang Vanname (</w:t>
      </w:r>
      <w:r w:rsidRPr="00BD2FFF">
        <w:rPr>
          <w:rFonts w:ascii="Times New Roman" w:hAnsi="Times New Roman" w:cs="Times New Roman"/>
          <w:i/>
          <w:iCs/>
          <w:sz w:val="24"/>
          <w:szCs w:val="24"/>
        </w:rPr>
        <w:t>Litopenaeus vannamei</w:t>
      </w:r>
      <w:r w:rsidRPr="00BD2FFF">
        <w:rPr>
          <w:rFonts w:ascii="Times New Roman" w:hAnsi="Times New Roman" w:cs="Times New Roman"/>
          <w:sz w:val="24"/>
          <w:szCs w:val="24"/>
        </w:rPr>
        <w:t>) serta Kemampuannya dalam Mendregradasi TAN (</w:t>
      </w:r>
      <w:r w:rsidRPr="00BD2FFF">
        <w:rPr>
          <w:rFonts w:ascii="Times New Roman" w:hAnsi="Times New Roman" w:cs="Times New Roman"/>
          <w:i/>
          <w:iCs/>
          <w:sz w:val="24"/>
          <w:szCs w:val="24"/>
        </w:rPr>
        <w:t>Total Ammonia Nitrogen</w:t>
      </w:r>
      <w:r w:rsidRPr="00BD2FFF">
        <w:rPr>
          <w:rFonts w:ascii="Times New Roman" w:hAnsi="Times New Roman" w:cs="Times New Roman"/>
          <w:sz w:val="24"/>
          <w:szCs w:val="24"/>
        </w:rPr>
        <w:t>).</w:t>
      </w:r>
      <w:proofErr w:type="gramEnd"/>
      <w:r w:rsidRPr="00BD2FFF">
        <w:rPr>
          <w:rFonts w:ascii="Times New Roman" w:hAnsi="Times New Roman" w:cs="Times New Roman"/>
          <w:sz w:val="24"/>
          <w:szCs w:val="24"/>
        </w:rPr>
        <w:t xml:space="preserve"> </w:t>
      </w:r>
      <w:proofErr w:type="gramStart"/>
      <w:r w:rsidRPr="00BD2FFF">
        <w:rPr>
          <w:rFonts w:ascii="Times New Roman" w:hAnsi="Times New Roman" w:cs="Times New Roman"/>
          <w:i/>
          <w:iCs/>
          <w:sz w:val="24"/>
          <w:szCs w:val="24"/>
        </w:rPr>
        <w:t>Skripsi</w:t>
      </w:r>
      <w:r w:rsidRPr="00BD2FFF">
        <w:rPr>
          <w:rFonts w:ascii="Times New Roman" w:hAnsi="Times New Roman" w:cs="Times New Roman"/>
          <w:sz w:val="24"/>
          <w:szCs w:val="24"/>
        </w:rPr>
        <w:t>.</w:t>
      </w:r>
      <w:proofErr w:type="gramEnd"/>
      <w:r w:rsidRPr="00BD2FFF">
        <w:rPr>
          <w:rFonts w:ascii="Times New Roman" w:hAnsi="Times New Roman" w:cs="Times New Roman"/>
          <w:sz w:val="24"/>
          <w:szCs w:val="24"/>
        </w:rPr>
        <w:t xml:space="preserve"> Bandar </w:t>
      </w:r>
      <w:proofErr w:type="gramStart"/>
      <w:r w:rsidRPr="00BD2FFF">
        <w:rPr>
          <w:rFonts w:ascii="Times New Roman" w:hAnsi="Times New Roman" w:cs="Times New Roman"/>
          <w:sz w:val="24"/>
          <w:szCs w:val="24"/>
        </w:rPr>
        <w:t>Lampung :</w:t>
      </w:r>
      <w:proofErr w:type="gramEnd"/>
      <w:r w:rsidRPr="00BD2FFF">
        <w:rPr>
          <w:rFonts w:ascii="Times New Roman" w:hAnsi="Times New Roman" w:cs="Times New Roman"/>
          <w:sz w:val="24"/>
          <w:szCs w:val="24"/>
        </w:rPr>
        <w:t xml:space="preserve"> Universitas Lampung.</w:t>
      </w:r>
    </w:p>
    <w:p w:rsidR="00274B28" w:rsidRDefault="00274B28" w:rsidP="00274B28">
      <w:pPr>
        <w:spacing w:after="0" w:line="240" w:lineRule="auto"/>
        <w:ind w:left="567" w:hanging="567"/>
        <w:jc w:val="both"/>
        <w:rPr>
          <w:rFonts w:ascii="Times New Roman" w:hAnsi="Times New Roman" w:cs="Times New Roman"/>
          <w:sz w:val="24"/>
          <w:szCs w:val="24"/>
        </w:rPr>
      </w:pPr>
      <w:proofErr w:type="gramStart"/>
      <w:r w:rsidRPr="00BD2FFF">
        <w:rPr>
          <w:rFonts w:ascii="Times New Roman" w:hAnsi="Times New Roman" w:cs="Times New Roman"/>
          <w:sz w:val="24"/>
          <w:szCs w:val="24"/>
        </w:rPr>
        <w:t>Nur, A. 2011.</w:t>
      </w:r>
      <w:proofErr w:type="gramEnd"/>
      <w:r w:rsidRPr="00BD2FFF">
        <w:rPr>
          <w:rFonts w:ascii="Times New Roman" w:hAnsi="Times New Roman" w:cs="Times New Roman"/>
          <w:sz w:val="24"/>
          <w:szCs w:val="24"/>
        </w:rPr>
        <w:t xml:space="preserve"> </w:t>
      </w:r>
      <w:r w:rsidRPr="00BD2FFF">
        <w:rPr>
          <w:rFonts w:ascii="Times New Roman" w:hAnsi="Times New Roman" w:cs="Times New Roman"/>
          <w:i/>
          <w:sz w:val="24"/>
          <w:szCs w:val="24"/>
        </w:rPr>
        <w:t>Manajemen Pemeliharaan Udang Vaname.</w:t>
      </w:r>
      <w:r w:rsidRPr="00BD2FFF">
        <w:rPr>
          <w:rFonts w:ascii="Times New Roman" w:hAnsi="Times New Roman" w:cs="Times New Roman"/>
          <w:sz w:val="24"/>
          <w:szCs w:val="24"/>
        </w:rPr>
        <w:t xml:space="preserve"> </w:t>
      </w:r>
      <w:proofErr w:type="gramStart"/>
      <w:r w:rsidRPr="00BD2FFF">
        <w:rPr>
          <w:rFonts w:ascii="Times New Roman" w:hAnsi="Times New Roman" w:cs="Times New Roman"/>
          <w:sz w:val="24"/>
          <w:szCs w:val="24"/>
        </w:rPr>
        <w:t>Jakarta :</w:t>
      </w:r>
      <w:proofErr w:type="gramEnd"/>
      <w:r w:rsidRPr="00BD2FFF">
        <w:rPr>
          <w:rFonts w:ascii="Times New Roman" w:hAnsi="Times New Roman" w:cs="Times New Roman"/>
          <w:sz w:val="24"/>
          <w:szCs w:val="24"/>
        </w:rPr>
        <w:t xml:space="preserve"> Pusat Penyuluhan Kelautan dan Perikanan.</w:t>
      </w:r>
    </w:p>
    <w:p w:rsidR="00274B28" w:rsidRPr="00BD2FFF" w:rsidRDefault="00274B28" w:rsidP="00274B28">
      <w:pPr>
        <w:spacing w:after="0" w:line="240" w:lineRule="auto"/>
        <w:ind w:left="567" w:hanging="567"/>
        <w:jc w:val="both"/>
        <w:rPr>
          <w:rFonts w:ascii="Times New Roman" w:hAnsi="Times New Roman" w:cs="Times New Roman"/>
          <w:sz w:val="24"/>
          <w:szCs w:val="24"/>
        </w:rPr>
      </w:pPr>
      <w:proofErr w:type="gramStart"/>
      <w:r w:rsidRPr="00BD2FFF">
        <w:rPr>
          <w:rFonts w:ascii="Times New Roman" w:hAnsi="Times New Roman" w:cs="Times New Roman"/>
          <w:sz w:val="24"/>
          <w:szCs w:val="24"/>
        </w:rPr>
        <w:t>Pamudi.</w:t>
      </w:r>
      <w:proofErr w:type="gramEnd"/>
      <w:r w:rsidRPr="00BD2FFF">
        <w:rPr>
          <w:rFonts w:ascii="Times New Roman" w:hAnsi="Times New Roman" w:cs="Times New Roman"/>
          <w:sz w:val="24"/>
          <w:szCs w:val="24"/>
        </w:rPr>
        <w:t xml:space="preserve"> </w:t>
      </w:r>
      <w:proofErr w:type="gramStart"/>
      <w:r w:rsidRPr="00BD2FFF">
        <w:rPr>
          <w:rFonts w:ascii="Times New Roman" w:hAnsi="Times New Roman" w:cs="Times New Roman"/>
          <w:sz w:val="24"/>
          <w:szCs w:val="24"/>
        </w:rPr>
        <w:t>2018. Efektivitas Pengolahan Limbah Perikanan Budidaya dengan</w:t>
      </w:r>
      <w:r>
        <w:rPr>
          <w:rFonts w:ascii="Times New Roman" w:hAnsi="Times New Roman" w:cs="Times New Roman"/>
          <w:sz w:val="24"/>
          <w:szCs w:val="24"/>
        </w:rPr>
        <w:t xml:space="preserve"> </w:t>
      </w:r>
      <w:r w:rsidRPr="00BD2FFF">
        <w:rPr>
          <w:rFonts w:ascii="Times New Roman" w:hAnsi="Times New Roman" w:cs="Times New Roman"/>
          <w:sz w:val="24"/>
          <w:szCs w:val="24"/>
        </w:rPr>
        <w:t>Pemanfaatan Probiotik untuk Pengelolaan Kawasan Tambak Berkelanjutan.</w:t>
      </w:r>
      <w:proofErr w:type="gramEnd"/>
      <w:r w:rsidRPr="00BD2FFF">
        <w:rPr>
          <w:rFonts w:ascii="Times New Roman" w:hAnsi="Times New Roman" w:cs="Times New Roman"/>
          <w:sz w:val="24"/>
          <w:szCs w:val="24"/>
        </w:rPr>
        <w:t xml:space="preserve"> </w:t>
      </w:r>
      <w:proofErr w:type="gramStart"/>
      <w:r w:rsidRPr="00BD2FFF">
        <w:rPr>
          <w:rFonts w:ascii="Times New Roman" w:hAnsi="Times New Roman" w:cs="Times New Roman"/>
          <w:i/>
          <w:sz w:val="24"/>
          <w:szCs w:val="24"/>
        </w:rPr>
        <w:t>Skripsi</w:t>
      </w:r>
      <w:r>
        <w:rPr>
          <w:rFonts w:ascii="Times New Roman" w:hAnsi="Times New Roman" w:cs="Times New Roman"/>
          <w:sz w:val="24"/>
          <w:szCs w:val="24"/>
        </w:rPr>
        <w:t>.</w:t>
      </w:r>
      <w:proofErr w:type="gramEnd"/>
      <w:r>
        <w:rPr>
          <w:rFonts w:ascii="Times New Roman" w:hAnsi="Times New Roman" w:cs="Times New Roman"/>
          <w:sz w:val="24"/>
          <w:szCs w:val="24"/>
        </w:rPr>
        <w:t xml:space="preserve"> Bogor</w:t>
      </w:r>
      <w:r w:rsidRPr="00BD2FFF">
        <w:rPr>
          <w:rFonts w:ascii="Times New Roman" w:hAnsi="Times New Roman" w:cs="Times New Roman"/>
          <w:sz w:val="24"/>
          <w:szCs w:val="24"/>
        </w:rPr>
        <w:t>: Institut Pertanian Bogor.</w:t>
      </w:r>
    </w:p>
    <w:p w:rsidR="00274B28" w:rsidRDefault="00274B28" w:rsidP="00274B28">
      <w:pPr>
        <w:spacing w:after="0" w:line="240" w:lineRule="auto"/>
        <w:ind w:left="567" w:hanging="567"/>
        <w:jc w:val="both"/>
        <w:rPr>
          <w:rFonts w:ascii="Times New Roman" w:hAnsi="Times New Roman" w:cs="Times New Roman"/>
          <w:color w:val="000000"/>
          <w:sz w:val="24"/>
        </w:rPr>
      </w:pPr>
      <w:r w:rsidRPr="00463589">
        <w:rPr>
          <w:rFonts w:ascii="Times New Roman" w:hAnsi="Times New Roman" w:cs="Times New Roman"/>
          <w:color w:val="000000"/>
          <w:sz w:val="24"/>
        </w:rPr>
        <w:t>Pangastuti, A., 2006, Definisi Spesies Prokaryota Berdasarkan Urutan Basa</w:t>
      </w:r>
      <w:r w:rsidRPr="00463589">
        <w:rPr>
          <w:sz w:val="24"/>
        </w:rPr>
        <w:t xml:space="preserve"> </w:t>
      </w:r>
      <w:r w:rsidRPr="00463589">
        <w:rPr>
          <w:rFonts w:ascii="Times New Roman" w:hAnsi="Times New Roman" w:cs="Times New Roman"/>
          <w:color w:val="000000"/>
          <w:sz w:val="24"/>
        </w:rPr>
        <w:t xml:space="preserve">Gen Penyandi 16s rRNA dan Gen Penyandi Protein, </w:t>
      </w:r>
      <w:r w:rsidRPr="00463589">
        <w:rPr>
          <w:rFonts w:ascii="Times New Roman" w:hAnsi="Times New Roman" w:cs="Times New Roman"/>
          <w:i/>
          <w:iCs/>
          <w:color w:val="000000"/>
          <w:sz w:val="24"/>
        </w:rPr>
        <w:t>Biodiversitas</w:t>
      </w:r>
      <w:r>
        <w:rPr>
          <w:rFonts w:ascii="Times New Roman" w:hAnsi="Times New Roman" w:cs="Times New Roman"/>
          <w:color w:val="000000"/>
          <w:sz w:val="24"/>
        </w:rPr>
        <w:t>, 3 (7</w:t>
      </w:r>
      <w:proofErr w:type="gramStart"/>
      <w:r>
        <w:rPr>
          <w:rFonts w:ascii="Times New Roman" w:hAnsi="Times New Roman" w:cs="Times New Roman"/>
          <w:color w:val="000000"/>
          <w:sz w:val="24"/>
        </w:rPr>
        <w:t>) :</w:t>
      </w:r>
      <w:proofErr w:type="gramEnd"/>
      <w:r>
        <w:rPr>
          <w:rFonts w:ascii="Times New Roman" w:hAnsi="Times New Roman" w:cs="Times New Roman"/>
          <w:color w:val="000000"/>
          <w:sz w:val="24"/>
        </w:rPr>
        <w:t xml:space="preserve"> </w:t>
      </w:r>
      <w:r>
        <w:rPr>
          <w:rFonts w:ascii="Times New Roman" w:hAnsi="Times New Roman" w:cs="Times New Roman"/>
          <w:color w:val="000000"/>
          <w:sz w:val="24"/>
          <w:lang w:val="id-ID"/>
        </w:rPr>
        <w:t>292-296.</w:t>
      </w:r>
    </w:p>
    <w:p w:rsidR="00274B28" w:rsidRDefault="00274B28" w:rsidP="00274B28">
      <w:pPr>
        <w:spacing w:after="0" w:line="240" w:lineRule="auto"/>
        <w:ind w:left="567" w:hanging="567"/>
        <w:jc w:val="both"/>
        <w:rPr>
          <w:rFonts w:ascii="Times New Roman" w:hAnsi="Times New Roman" w:cs="Times New Roman"/>
          <w:bCs/>
          <w:sz w:val="24"/>
          <w:szCs w:val="24"/>
        </w:rPr>
      </w:pPr>
      <w:proofErr w:type="gramStart"/>
      <w:r w:rsidRPr="00BD2FFF">
        <w:rPr>
          <w:rFonts w:ascii="Times New Roman" w:hAnsi="Times New Roman" w:cs="Times New Roman"/>
          <w:bCs/>
          <w:sz w:val="24"/>
          <w:szCs w:val="24"/>
        </w:rPr>
        <w:t>Pantjara</w:t>
      </w:r>
      <w:r>
        <w:rPr>
          <w:rFonts w:ascii="Times New Roman" w:hAnsi="Times New Roman" w:cs="Times New Roman"/>
          <w:bCs/>
          <w:sz w:val="24"/>
          <w:szCs w:val="24"/>
          <w:lang w:val="id-ID"/>
        </w:rPr>
        <w:t>,</w:t>
      </w:r>
      <w:r w:rsidRPr="00BD2FFF">
        <w:rPr>
          <w:rFonts w:ascii="Times New Roman" w:hAnsi="Times New Roman" w:cs="Times New Roman"/>
          <w:bCs/>
          <w:sz w:val="24"/>
          <w:szCs w:val="24"/>
        </w:rPr>
        <w:t xml:space="preserve"> B</w:t>
      </w:r>
      <w:r>
        <w:rPr>
          <w:rFonts w:ascii="Times New Roman" w:hAnsi="Times New Roman" w:cs="Times New Roman"/>
          <w:bCs/>
          <w:sz w:val="24"/>
          <w:szCs w:val="24"/>
          <w:lang w:val="id-ID"/>
        </w:rPr>
        <w:t>., Nawang, A., Usman, &amp; Rachmansyah</w:t>
      </w:r>
      <w:r w:rsidRPr="00BD2FFF">
        <w:rPr>
          <w:rFonts w:ascii="Times New Roman" w:hAnsi="Times New Roman" w:cs="Times New Roman"/>
          <w:bCs/>
          <w:sz w:val="24"/>
          <w:szCs w:val="24"/>
        </w:rPr>
        <w:t>.</w:t>
      </w:r>
      <w:proofErr w:type="gramEnd"/>
      <w:r w:rsidRPr="00BD2FFF">
        <w:rPr>
          <w:rFonts w:ascii="Times New Roman" w:hAnsi="Times New Roman" w:cs="Times New Roman"/>
          <w:bCs/>
          <w:sz w:val="24"/>
          <w:szCs w:val="24"/>
        </w:rPr>
        <w:t xml:space="preserve"> </w:t>
      </w:r>
      <w:proofErr w:type="gramStart"/>
      <w:r w:rsidRPr="00BD2FFF">
        <w:rPr>
          <w:rFonts w:ascii="Times New Roman" w:hAnsi="Times New Roman" w:cs="Times New Roman"/>
          <w:bCs/>
          <w:sz w:val="24"/>
          <w:szCs w:val="24"/>
        </w:rPr>
        <w:t>2012. Pemanfaatan Bio</w:t>
      </w:r>
      <w:r>
        <w:rPr>
          <w:rFonts w:ascii="Times New Roman" w:hAnsi="Times New Roman" w:cs="Times New Roman"/>
          <w:bCs/>
          <w:sz w:val="24"/>
          <w:szCs w:val="24"/>
        </w:rPr>
        <w:t>flok pada Budidaya Udang Vaname</w:t>
      </w:r>
      <w:r>
        <w:rPr>
          <w:rFonts w:ascii="Times New Roman" w:hAnsi="Times New Roman" w:cs="Times New Roman"/>
          <w:bCs/>
          <w:sz w:val="24"/>
          <w:szCs w:val="24"/>
          <w:lang w:val="id-ID"/>
        </w:rPr>
        <w:t xml:space="preserve"> </w:t>
      </w:r>
      <w:r w:rsidRPr="00BD2FFF">
        <w:rPr>
          <w:rFonts w:ascii="Times New Roman" w:hAnsi="Times New Roman" w:cs="Times New Roman"/>
          <w:bCs/>
          <w:sz w:val="24"/>
          <w:szCs w:val="24"/>
        </w:rPr>
        <w:t>(</w:t>
      </w:r>
      <w:r w:rsidRPr="00BD2FFF">
        <w:rPr>
          <w:rFonts w:ascii="Times New Roman" w:hAnsi="Times New Roman" w:cs="Times New Roman"/>
          <w:bCs/>
          <w:i/>
          <w:sz w:val="24"/>
          <w:szCs w:val="24"/>
        </w:rPr>
        <w:t>Litopenaeus vannamei</w:t>
      </w:r>
      <w:r w:rsidRPr="00BD2FFF">
        <w:rPr>
          <w:rFonts w:ascii="Times New Roman" w:hAnsi="Times New Roman" w:cs="Times New Roman"/>
          <w:bCs/>
          <w:sz w:val="24"/>
          <w:szCs w:val="24"/>
        </w:rPr>
        <w:t>) Intensif.</w:t>
      </w:r>
      <w:proofErr w:type="gramEnd"/>
      <w:r w:rsidRPr="00BD2FFF">
        <w:rPr>
          <w:rFonts w:ascii="Times New Roman" w:hAnsi="Times New Roman" w:cs="Times New Roman"/>
          <w:bCs/>
          <w:sz w:val="24"/>
          <w:szCs w:val="24"/>
        </w:rPr>
        <w:t xml:space="preserve"> </w:t>
      </w:r>
      <w:r>
        <w:rPr>
          <w:rFonts w:ascii="Times New Roman" w:hAnsi="Times New Roman" w:cs="Times New Roman"/>
          <w:bCs/>
          <w:i/>
          <w:iCs/>
          <w:sz w:val="24"/>
          <w:szCs w:val="24"/>
        </w:rPr>
        <w:t>Jurnal Ris Akuakultur</w:t>
      </w:r>
      <w:r w:rsidRPr="00D00A63">
        <w:rPr>
          <w:rFonts w:ascii="Times New Roman" w:hAnsi="Times New Roman" w:cs="Times New Roman"/>
          <w:bCs/>
          <w:iCs/>
          <w:sz w:val="24"/>
          <w:szCs w:val="24"/>
        </w:rPr>
        <w:t>,</w:t>
      </w:r>
      <w:r>
        <w:rPr>
          <w:rFonts w:ascii="Times New Roman" w:hAnsi="Times New Roman" w:cs="Times New Roman"/>
          <w:bCs/>
          <w:iCs/>
          <w:sz w:val="24"/>
          <w:szCs w:val="24"/>
        </w:rPr>
        <w:t xml:space="preserve"> 7 (</w:t>
      </w:r>
      <w:r w:rsidRPr="00BD2FFF">
        <w:rPr>
          <w:rFonts w:ascii="Times New Roman" w:hAnsi="Times New Roman" w:cs="Times New Roman"/>
          <w:bCs/>
          <w:iCs/>
          <w:sz w:val="24"/>
          <w:szCs w:val="24"/>
        </w:rPr>
        <w:t>1</w:t>
      </w:r>
      <w:proofErr w:type="gramStart"/>
      <w:r>
        <w:rPr>
          <w:rFonts w:ascii="Times New Roman" w:hAnsi="Times New Roman" w:cs="Times New Roman"/>
          <w:bCs/>
          <w:iCs/>
          <w:sz w:val="24"/>
          <w:szCs w:val="24"/>
          <w:lang w:val="id-ID"/>
        </w:rPr>
        <w:t>)</w:t>
      </w:r>
      <w:r>
        <w:rPr>
          <w:rFonts w:ascii="Times New Roman" w:hAnsi="Times New Roman" w:cs="Times New Roman"/>
          <w:bCs/>
          <w:iCs/>
          <w:sz w:val="24"/>
          <w:szCs w:val="24"/>
        </w:rPr>
        <w:t xml:space="preserve"> </w:t>
      </w:r>
      <w:r w:rsidRPr="00BD2FFF">
        <w:rPr>
          <w:rFonts w:ascii="Times New Roman" w:hAnsi="Times New Roman" w:cs="Times New Roman"/>
          <w:bCs/>
          <w:iCs/>
          <w:sz w:val="24"/>
          <w:szCs w:val="24"/>
        </w:rPr>
        <w:t>:</w:t>
      </w:r>
      <w:proofErr w:type="gramEnd"/>
      <w:r w:rsidRPr="00BD2FFF">
        <w:rPr>
          <w:rFonts w:ascii="Times New Roman" w:hAnsi="Times New Roman" w:cs="Times New Roman"/>
          <w:bCs/>
          <w:iCs/>
          <w:sz w:val="24"/>
          <w:szCs w:val="24"/>
        </w:rPr>
        <w:t xml:space="preserve"> 61-7</w:t>
      </w:r>
      <w:r>
        <w:rPr>
          <w:rFonts w:ascii="Times New Roman" w:hAnsi="Times New Roman" w:cs="Times New Roman"/>
          <w:bCs/>
          <w:iCs/>
          <w:sz w:val="24"/>
          <w:szCs w:val="24"/>
          <w:lang w:val="id-ID"/>
        </w:rPr>
        <w:t>2.</w:t>
      </w:r>
    </w:p>
    <w:p w:rsidR="00274B28" w:rsidRDefault="00274B28" w:rsidP="00274B2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val="id-ID"/>
        </w:rPr>
        <w:t xml:space="preserve">Pelczar, M.J. dan Chan E.C.S. 2005. </w:t>
      </w:r>
      <w:r>
        <w:rPr>
          <w:rFonts w:ascii="Times New Roman" w:eastAsia="Times New Roman" w:hAnsi="Times New Roman"/>
          <w:i/>
          <w:sz w:val="24"/>
          <w:szCs w:val="24"/>
          <w:lang w:val="id-ID"/>
        </w:rPr>
        <w:t>Dasar-dasar mikrobiologi Jilid</w:t>
      </w:r>
      <w:r>
        <w:rPr>
          <w:rFonts w:ascii="Times New Roman" w:eastAsia="Times New Roman" w:hAnsi="Times New Roman"/>
          <w:sz w:val="24"/>
          <w:szCs w:val="24"/>
          <w:lang w:val="id-ID"/>
        </w:rPr>
        <w:t xml:space="preserve"> 1. Terj. Dari </w:t>
      </w:r>
      <w:r>
        <w:rPr>
          <w:rFonts w:ascii="Times New Roman" w:eastAsia="Times New Roman" w:hAnsi="Times New Roman"/>
          <w:i/>
          <w:sz w:val="24"/>
          <w:szCs w:val="24"/>
          <w:lang w:val="id-ID"/>
        </w:rPr>
        <w:t>Elements of microbiology</w:t>
      </w:r>
      <w:r>
        <w:rPr>
          <w:rFonts w:ascii="Times New Roman" w:eastAsia="Times New Roman" w:hAnsi="Times New Roman"/>
          <w:sz w:val="24"/>
          <w:szCs w:val="24"/>
          <w:lang w:val="id-ID"/>
        </w:rPr>
        <w:t xml:space="preserve"> oleh Hadioetomo, R.S., T. Imas, S.S. Tjitrosomo, S.L. Angka. UI Press</w:t>
      </w:r>
      <w:r>
        <w:rPr>
          <w:rFonts w:ascii="Times New Roman" w:eastAsia="Times New Roman" w:hAnsi="Times New Roman"/>
          <w:sz w:val="24"/>
          <w:szCs w:val="24"/>
        </w:rPr>
        <w:t xml:space="preserve">, 8 : </w:t>
      </w:r>
      <w:r>
        <w:rPr>
          <w:rFonts w:ascii="Times New Roman" w:eastAsia="Times New Roman" w:hAnsi="Times New Roman"/>
          <w:sz w:val="24"/>
          <w:szCs w:val="24"/>
          <w:lang w:val="id-ID"/>
        </w:rPr>
        <w:t>443.</w:t>
      </w:r>
    </w:p>
    <w:p w:rsidR="00274B28" w:rsidRPr="00274294" w:rsidRDefault="00274B28" w:rsidP="00274B28">
      <w:pPr>
        <w:spacing w:after="0" w:line="240" w:lineRule="auto"/>
        <w:ind w:left="567" w:hanging="567"/>
        <w:jc w:val="both"/>
        <w:rPr>
          <w:rFonts w:ascii="Times New Roman" w:hAnsi="Times New Roman" w:cs="Times New Roman"/>
          <w:bCs/>
          <w:sz w:val="24"/>
          <w:szCs w:val="24"/>
          <w:lang w:val="id-ID"/>
        </w:rPr>
      </w:pPr>
      <w:proofErr w:type="gramStart"/>
      <w:r w:rsidRPr="00D753FC">
        <w:rPr>
          <w:rFonts w:ascii="Times New Roman" w:hAnsi="Times New Roman" w:cs="Times New Roman"/>
          <w:sz w:val="24"/>
          <w:szCs w:val="24"/>
        </w:rPr>
        <w:t>Petti, P. A. 2007.</w:t>
      </w:r>
      <w:proofErr w:type="gramEnd"/>
      <w:r w:rsidRPr="00D753FC">
        <w:rPr>
          <w:rFonts w:ascii="Times New Roman" w:hAnsi="Times New Roman" w:cs="Times New Roman"/>
          <w:sz w:val="24"/>
          <w:szCs w:val="24"/>
        </w:rPr>
        <w:t xml:space="preserve"> </w:t>
      </w:r>
      <w:proofErr w:type="gramStart"/>
      <w:r w:rsidRPr="00D753FC">
        <w:rPr>
          <w:rFonts w:ascii="Times New Roman" w:hAnsi="Times New Roman" w:cs="Times New Roman"/>
          <w:sz w:val="24"/>
          <w:szCs w:val="24"/>
        </w:rPr>
        <w:t>Detection and identification of microorganisms by gene Amplification and Sequencing.</w:t>
      </w:r>
      <w:proofErr w:type="gramEnd"/>
      <w:r w:rsidRPr="00D753FC">
        <w:rPr>
          <w:rFonts w:ascii="Times New Roman" w:hAnsi="Times New Roman" w:cs="Times New Roman"/>
          <w:sz w:val="24"/>
          <w:szCs w:val="24"/>
        </w:rPr>
        <w:t xml:space="preserve"> </w:t>
      </w:r>
      <w:proofErr w:type="gramStart"/>
      <w:r w:rsidRPr="00492677">
        <w:rPr>
          <w:rFonts w:ascii="Times New Roman" w:hAnsi="Times New Roman" w:cs="Times New Roman"/>
          <w:i/>
          <w:sz w:val="24"/>
          <w:szCs w:val="24"/>
        </w:rPr>
        <w:t>Clin.</w:t>
      </w:r>
      <w:proofErr w:type="gramEnd"/>
      <w:r w:rsidRPr="00492677">
        <w:rPr>
          <w:rFonts w:ascii="Times New Roman" w:hAnsi="Times New Roman" w:cs="Times New Roman"/>
          <w:i/>
          <w:sz w:val="24"/>
          <w:szCs w:val="24"/>
        </w:rPr>
        <w:t xml:space="preserve"> Infect Disc</w:t>
      </w:r>
      <w:r>
        <w:rPr>
          <w:rFonts w:ascii="Times New Roman" w:hAnsi="Times New Roman" w:cs="Times New Roman"/>
          <w:sz w:val="24"/>
          <w:szCs w:val="24"/>
        </w:rPr>
        <w:t xml:space="preserve">, </w:t>
      </w:r>
      <w:r w:rsidRPr="00D753FC">
        <w:rPr>
          <w:rFonts w:ascii="Times New Roman" w:hAnsi="Times New Roman" w:cs="Times New Roman"/>
          <w:sz w:val="24"/>
          <w:szCs w:val="24"/>
        </w:rPr>
        <w:t>44(8</w:t>
      </w:r>
      <w:proofErr w:type="gramStart"/>
      <w:r w:rsidRPr="00D753FC">
        <w:rPr>
          <w:rFonts w:ascii="Times New Roman" w:hAnsi="Times New Roman" w:cs="Times New Roman"/>
          <w:sz w:val="24"/>
          <w:szCs w:val="24"/>
        </w:rPr>
        <w:t>)</w:t>
      </w:r>
      <w:r>
        <w:rPr>
          <w:rFonts w:ascii="Times New Roman" w:hAnsi="Times New Roman" w:cs="Times New Roman"/>
          <w:sz w:val="24"/>
          <w:szCs w:val="24"/>
        </w:rPr>
        <w:t xml:space="preserve"> </w:t>
      </w:r>
      <w:r w:rsidRPr="00D753FC">
        <w:rPr>
          <w:rFonts w:ascii="Times New Roman" w:hAnsi="Times New Roman" w:cs="Times New Roman"/>
          <w:sz w:val="24"/>
          <w:szCs w:val="24"/>
        </w:rPr>
        <w:t>:</w:t>
      </w:r>
      <w:proofErr w:type="gramEnd"/>
      <w:r w:rsidRPr="00D753FC">
        <w:rPr>
          <w:rFonts w:ascii="Times New Roman" w:hAnsi="Times New Roman" w:cs="Times New Roman"/>
          <w:sz w:val="24"/>
          <w:szCs w:val="24"/>
        </w:rPr>
        <w:t>1108-1114.</w:t>
      </w:r>
    </w:p>
    <w:p w:rsidR="00274B28" w:rsidRPr="00BD2FFF" w:rsidRDefault="00274B28" w:rsidP="00274B28">
      <w:pPr>
        <w:spacing w:after="0" w:line="240" w:lineRule="auto"/>
        <w:ind w:left="567" w:hanging="567"/>
        <w:jc w:val="both"/>
        <w:rPr>
          <w:rFonts w:ascii="Times New Roman" w:hAnsi="Times New Roman" w:cs="Times New Roman"/>
          <w:sz w:val="24"/>
          <w:szCs w:val="24"/>
        </w:rPr>
      </w:pPr>
      <w:proofErr w:type="gramStart"/>
      <w:r w:rsidRPr="00BD2FFF">
        <w:rPr>
          <w:rFonts w:ascii="Times New Roman" w:hAnsi="Times New Roman" w:cs="Times New Roman"/>
          <w:sz w:val="24"/>
          <w:szCs w:val="24"/>
        </w:rPr>
        <w:t>Priadie, B. 2012.</w:t>
      </w:r>
      <w:proofErr w:type="gramEnd"/>
      <w:r w:rsidRPr="00BD2FFF">
        <w:rPr>
          <w:rFonts w:ascii="Times New Roman" w:hAnsi="Times New Roman" w:cs="Times New Roman"/>
          <w:sz w:val="24"/>
          <w:szCs w:val="24"/>
        </w:rPr>
        <w:t xml:space="preserve"> </w:t>
      </w:r>
      <w:proofErr w:type="gramStart"/>
      <w:r w:rsidRPr="00BD2FFF">
        <w:rPr>
          <w:rFonts w:ascii="Times New Roman" w:hAnsi="Times New Roman" w:cs="Times New Roman"/>
          <w:sz w:val="24"/>
          <w:szCs w:val="24"/>
        </w:rPr>
        <w:t xml:space="preserve">Teknik Bioremediasi sebagai Alternatif dalam </w:t>
      </w:r>
      <w:r>
        <w:rPr>
          <w:rFonts w:ascii="Times New Roman" w:hAnsi="Times New Roman" w:cs="Times New Roman"/>
          <w:sz w:val="24"/>
          <w:szCs w:val="24"/>
          <w:lang w:val="id-ID"/>
        </w:rPr>
        <w:t>U</w:t>
      </w:r>
      <w:r w:rsidRPr="00BD2FFF">
        <w:rPr>
          <w:rFonts w:ascii="Times New Roman" w:hAnsi="Times New Roman" w:cs="Times New Roman"/>
          <w:sz w:val="24"/>
          <w:szCs w:val="24"/>
        </w:rPr>
        <w:t>paya Pengendalian Pencemaran Air.</w:t>
      </w:r>
      <w:proofErr w:type="gramEnd"/>
      <w:r w:rsidRPr="00BD2FFF">
        <w:rPr>
          <w:rFonts w:ascii="Times New Roman" w:hAnsi="Times New Roman" w:cs="Times New Roman"/>
          <w:sz w:val="24"/>
          <w:szCs w:val="24"/>
        </w:rPr>
        <w:t xml:space="preserve"> </w:t>
      </w:r>
      <w:r w:rsidRPr="00BD2FFF">
        <w:rPr>
          <w:rFonts w:ascii="Times New Roman" w:hAnsi="Times New Roman" w:cs="Times New Roman"/>
          <w:i/>
          <w:sz w:val="24"/>
          <w:szCs w:val="24"/>
        </w:rPr>
        <w:t>Jurnal Ilmu Lingkungan</w:t>
      </w:r>
      <w:r>
        <w:rPr>
          <w:rFonts w:ascii="Times New Roman" w:hAnsi="Times New Roman" w:cs="Times New Roman"/>
          <w:sz w:val="24"/>
          <w:szCs w:val="24"/>
        </w:rPr>
        <w:t>, 10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38-48.</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noProof/>
          <w:sz w:val="24"/>
          <w:szCs w:val="24"/>
        </w:rPr>
      </w:pPr>
      <w:proofErr w:type="gramStart"/>
      <w:r w:rsidRPr="00BD2FFF">
        <w:rPr>
          <w:rFonts w:ascii="Times New Roman" w:hAnsi="Times New Roman" w:cs="Times New Roman"/>
          <w:bCs/>
          <w:sz w:val="24"/>
          <w:szCs w:val="24"/>
        </w:rPr>
        <w:t>Putra S</w:t>
      </w:r>
      <w:r>
        <w:rPr>
          <w:rFonts w:ascii="Times New Roman" w:hAnsi="Times New Roman" w:cs="Times New Roman"/>
          <w:bCs/>
          <w:sz w:val="24"/>
          <w:szCs w:val="24"/>
        </w:rPr>
        <w:t>.</w:t>
      </w:r>
      <w:r w:rsidRPr="00BD2FFF">
        <w:rPr>
          <w:rFonts w:ascii="Times New Roman" w:hAnsi="Times New Roman" w:cs="Times New Roman"/>
          <w:bCs/>
          <w:sz w:val="24"/>
          <w:szCs w:val="24"/>
        </w:rPr>
        <w:t xml:space="preserve"> J. W</w:t>
      </w:r>
      <w:r>
        <w:rPr>
          <w:rFonts w:ascii="Times New Roman" w:hAnsi="Times New Roman" w:cs="Times New Roman"/>
          <w:bCs/>
          <w:sz w:val="24"/>
          <w:szCs w:val="24"/>
          <w:lang w:val="id-ID"/>
        </w:rPr>
        <w:t xml:space="preserve">., </w:t>
      </w:r>
      <w:r w:rsidRPr="00EA07F2">
        <w:rPr>
          <w:rFonts w:ascii="Times New Roman" w:hAnsi="Times New Roman" w:cs="Times New Roman"/>
          <w:noProof/>
          <w:sz w:val="24"/>
          <w:szCs w:val="24"/>
        </w:rPr>
        <w:t xml:space="preserve">Nitisupardjo, M., &amp; </w:t>
      </w:r>
      <w:r>
        <w:rPr>
          <w:rFonts w:ascii="Times New Roman" w:hAnsi="Times New Roman" w:cs="Times New Roman"/>
          <w:noProof/>
          <w:sz w:val="24"/>
          <w:szCs w:val="24"/>
        </w:rPr>
        <w:t>Widyorini, N. 2014</w:t>
      </w:r>
      <w:r w:rsidRPr="00EA07F2">
        <w:rPr>
          <w:rFonts w:ascii="Times New Roman" w:hAnsi="Times New Roman" w:cs="Times New Roman"/>
          <w:noProof/>
          <w:sz w:val="24"/>
          <w:szCs w:val="24"/>
        </w:rPr>
        <w:t>.</w:t>
      </w:r>
      <w:proofErr w:type="gramEnd"/>
      <w:r w:rsidRPr="00EA07F2">
        <w:rPr>
          <w:rFonts w:ascii="Times New Roman" w:hAnsi="Times New Roman" w:cs="Times New Roman"/>
          <w:noProof/>
          <w:sz w:val="24"/>
          <w:szCs w:val="24"/>
        </w:rPr>
        <w:t xml:space="preserve"> Analisis Hubungan Bahan Organik dengan Total Bakteri pada Tambak Udang Intensif Sistem Semi Bioflok di BBPBAP Jepara. </w:t>
      </w:r>
      <w:r>
        <w:rPr>
          <w:rFonts w:ascii="Times New Roman" w:hAnsi="Times New Roman" w:cs="Times New Roman"/>
          <w:i/>
          <w:iCs/>
          <w:noProof/>
          <w:sz w:val="24"/>
          <w:szCs w:val="24"/>
        </w:rPr>
        <w:t>Journal of Maquares</w:t>
      </w:r>
      <w:r w:rsidRPr="00F42E51">
        <w:rPr>
          <w:rFonts w:ascii="Times New Roman" w:hAnsi="Times New Roman" w:cs="Times New Roman"/>
          <w:iCs/>
          <w:noProof/>
          <w:sz w:val="24"/>
          <w:szCs w:val="24"/>
        </w:rPr>
        <w:t>,</w:t>
      </w:r>
      <w:r>
        <w:rPr>
          <w:rFonts w:ascii="Times New Roman" w:hAnsi="Times New Roman" w:cs="Times New Roman"/>
          <w:iCs/>
          <w:noProof/>
          <w:sz w:val="24"/>
          <w:szCs w:val="24"/>
        </w:rPr>
        <w:t xml:space="preserve"> </w:t>
      </w:r>
      <w:r w:rsidRPr="00F42E51">
        <w:rPr>
          <w:rFonts w:ascii="Times New Roman" w:hAnsi="Times New Roman" w:cs="Times New Roman"/>
          <w:iCs/>
          <w:noProof/>
          <w:sz w:val="24"/>
          <w:szCs w:val="24"/>
        </w:rPr>
        <w:t>3</w:t>
      </w:r>
      <w:r>
        <w:rPr>
          <w:rFonts w:ascii="Times New Roman" w:hAnsi="Times New Roman" w:cs="Times New Roman"/>
          <w:iCs/>
          <w:noProof/>
          <w:sz w:val="24"/>
          <w:szCs w:val="24"/>
        </w:rPr>
        <w:t xml:space="preserve"> </w:t>
      </w:r>
      <w:r w:rsidRPr="00F42E51">
        <w:rPr>
          <w:rFonts w:ascii="Times New Roman" w:hAnsi="Times New Roman" w:cs="Times New Roman"/>
          <w:noProof/>
          <w:sz w:val="24"/>
          <w:szCs w:val="24"/>
        </w:rPr>
        <w:t>(3</w:t>
      </w:r>
      <w:r w:rsidRPr="00EA07F2">
        <w:rPr>
          <w:rFonts w:ascii="Times New Roman" w:hAnsi="Times New Roman" w:cs="Times New Roman"/>
          <w:noProof/>
          <w:sz w:val="24"/>
          <w:szCs w:val="24"/>
        </w:rPr>
        <w:t>), 121-129.</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r w:rsidRPr="00EA07F2">
        <w:rPr>
          <w:rFonts w:ascii="Times New Roman" w:hAnsi="Times New Roman" w:cs="Times New Roman"/>
          <w:noProof/>
          <w:sz w:val="24"/>
          <w:szCs w:val="24"/>
        </w:rPr>
        <w:t xml:space="preserve">Ranjan, R., Siddhnath, &amp; Bavitha, M. </w:t>
      </w:r>
      <w:r>
        <w:rPr>
          <w:rFonts w:ascii="Times New Roman" w:hAnsi="Times New Roman" w:cs="Times New Roman"/>
          <w:noProof/>
          <w:sz w:val="24"/>
          <w:szCs w:val="24"/>
          <w:lang w:val="id-ID"/>
        </w:rPr>
        <w:t>2014.</w:t>
      </w:r>
      <w:r w:rsidRPr="00EA07F2">
        <w:rPr>
          <w:rFonts w:ascii="Times New Roman" w:hAnsi="Times New Roman" w:cs="Times New Roman"/>
          <w:noProof/>
          <w:sz w:val="24"/>
          <w:szCs w:val="24"/>
        </w:rPr>
        <w:t xml:space="preserve"> Bioremediation - A potential tool f</w:t>
      </w:r>
      <w:r>
        <w:rPr>
          <w:rFonts w:ascii="Times New Roman" w:hAnsi="Times New Roman" w:cs="Times New Roman"/>
          <w:noProof/>
          <w:sz w:val="24"/>
          <w:szCs w:val="24"/>
        </w:rPr>
        <w:t xml:space="preserve">or </w:t>
      </w:r>
      <w:r w:rsidRPr="00EA07F2">
        <w:rPr>
          <w:rFonts w:ascii="Times New Roman" w:hAnsi="Times New Roman" w:cs="Times New Roman"/>
          <w:noProof/>
          <w:sz w:val="24"/>
          <w:szCs w:val="24"/>
        </w:rPr>
        <w:lastRenderedPageBreak/>
        <w:t xml:space="preserve">management of aquatic pollution. </w:t>
      </w:r>
      <w:r w:rsidRPr="00EA07F2">
        <w:rPr>
          <w:rFonts w:ascii="Times New Roman" w:hAnsi="Times New Roman" w:cs="Times New Roman"/>
          <w:i/>
          <w:iCs/>
          <w:noProof/>
          <w:sz w:val="24"/>
          <w:szCs w:val="24"/>
        </w:rPr>
        <w:t xml:space="preserve">International Journal of Multidisciplinary Research and Development, </w:t>
      </w:r>
      <w:r w:rsidRPr="00F42E51">
        <w:rPr>
          <w:rFonts w:ascii="Times New Roman" w:hAnsi="Times New Roman" w:cs="Times New Roman"/>
          <w:iCs/>
          <w:noProof/>
          <w:sz w:val="24"/>
          <w:szCs w:val="24"/>
        </w:rPr>
        <w:t>1</w:t>
      </w:r>
      <w:r>
        <w:rPr>
          <w:rFonts w:ascii="Times New Roman" w:hAnsi="Times New Roman" w:cs="Times New Roman"/>
          <w:iCs/>
          <w:noProof/>
          <w:sz w:val="24"/>
          <w:szCs w:val="24"/>
        </w:rPr>
        <w:t xml:space="preserve"> </w:t>
      </w:r>
      <w:r>
        <w:rPr>
          <w:rFonts w:ascii="Times New Roman" w:hAnsi="Times New Roman" w:cs="Times New Roman"/>
          <w:noProof/>
          <w:sz w:val="24"/>
          <w:szCs w:val="24"/>
        </w:rPr>
        <w:t xml:space="preserve">(7) : </w:t>
      </w:r>
      <w:r w:rsidRPr="00EA07F2">
        <w:rPr>
          <w:rFonts w:ascii="Times New Roman" w:hAnsi="Times New Roman" w:cs="Times New Roman"/>
          <w:noProof/>
          <w:sz w:val="24"/>
          <w:szCs w:val="24"/>
        </w:rPr>
        <w:t>335-340.</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r w:rsidRPr="00A66F46">
        <w:rPr>
          <w:rFonts w:ascii="Times New Roman" w:hAnsi="Times New Roman" w:cs="Times New Roman"/>
          <w:sz w:val="24"/>
          <w:szCs w:val="24"/>
        </w:rPr>
        <w:t>Rhodes, A.N., J.W. Urbance, H.</w:t>
      </w:r>
      <w:r w:rsidRPr="00A66F46">
        <w:rPr>
          <w:rFonts w:ascii="Times New Roman" w:hAnsi="Times New Roman" w:cs="Times New Roman"/>
          <w:spacing w:val="39"/>
          <w:sz w:val="24"/>
          <w:szCs w:val="24"/>
        </w:rPr>
        <w:t xml:space="preserve"> </w:t>
      </w:r>
      <w:r w:rsidRPr="00A66F46">
        <w:rPr>
          <w:rFonts w:ascii="Times New Roman" w:hAnsi="Times New Roman" w:cs="Times New Roman"/>
          <w:sz w:val="24"/>
          <w:szCs w:val="24"/>
        </w:rPr>
        <w:t>Youga, H.</w:t>
      </w:r>
      <w:r w:rsidRPr="00A66F46">
        <w:rPr>
          <w:rFonts w:ascii="Times New Roman" w:hAnsi="Times New Roman" w:cs="Times New Roman"/>
          <w:spacing w:val="39"/>
          <w:sz w:val="24"/>
          <w:szCs w:val="24"/>
        </w:rPr>
        <w:t xml:space="preserve"> </w:t>
      </w:r>
      <w:r w:rsidRPr="00A66F46">
        <w:rPr>
          <w:rFonts w:ascii="Times New Roman" w:hAnsi="Times New Roman" w:cs="Times New Roman"/>
          <w:sz w:val="24"/>
          <w:szCs w:val="24"/>
        </w:rPr>
        <w:t>Corlew­ Newman,</w:t>
      </w:r>
      <w:r w:rsidRPr="00A66F46">
        <w:rPr>
          <w:rFonts w:ascii="Times New Roman" w:hAnsi="Times New Roman" w:cs="Times New Roman"/>
          <w:spacing w:val="-23"/>
          <w:sz w:val="24"/>
          <w:szCs w:val="24"/>
        </w:rPr>
        <w:t xml:space="preserve"> </w:t>
      </w:r>
      <w:r w:rsidRPr="00A66F46">
        <w:rPr>
          <w:rFonts w:ascii="Times New Roman" w:hAnsi="Times New Roman" w:cs="Times New Roman"/>
          <w:sz w:val="24"/>
          <w:szCs w:val="24"/>
        </w:rPr>
        <w:t xml:space="preserve">CA </w:t>
      </w:r>
      <w:r w:rsidRPr="00A66F46">
        <w:rPr>
          <w:rFonts w:ascii="Times New Roman" w:hAnsi="Times New Roman" w:cs="Times New Roman"/>
          <w:spacing w:val="44"/>
          <w:sz w:val="24"/>
          <w:szCs w:val="24"/>
        </w:rPr>
        <w:t xml:space="preserve"> </w:t>
      </w:r>
      <w:r w:rsidRPr="00A66F46">
        <w:rPr>
          <w:rFonts w:ascii="Times New Roman" w:hAnsi="Times New Roman" w:cs="Times New Roman"/>
          <w:sz w:val="24"/>
          <w:szCs w:val="24"/>
        </w:rPr>
        <w:t>Reddy,</w:t>
      </w:r>
      <w:r w:rsidRPr="00A66F46">
        <w:rPr>
          <w:rFonts w:ascii="Times New Roman" w:hAnsi="Times New Roman" w:cs="Times New Roman"/>
          <w:spacing w:val="-34"/>
          <w:sz w:val="24"/>
          <w:szCs w:val="24"/>
        </w:rPr>
        <w:t xml:space="preserve"> </w:t>
      </w:r>
      <w:r w:rsidRPr="00A66F46">
        <w:rPr>
          <w:rFonts w:ascii="Times New Roman" w:hAnsi="Times New Roman" w:cs="Times New Roman"/>
          <w:sz w:val="24"/>
          <w:szCs w:val="24"/>
        </w:rPr>
        <w:t>M.J.</w:t>
      </w:r>
      <w:r w:rsidRPr="00A66F46">
        <w:rPr>
          <w:rFonts w:ascii="Times New Roman" w:hAnsi="Times New Roman" w:cs="Times New Roman"/>
          <w:spacing w:val="-15"/>
          <w:sz w:val="24"/>
          <w:szCs w:val="24"/>
        </w:rPr>
        <w:t xml:space="preserve"> </w:t>
      </w:r>
      <w:r w:rsidRPr="00A66F46">
        <w:rPr>
          <w:rFonts w:ascii="Times New Roman" w:hAnsi="Times New Roman" w:cs="Times New Roman"/>
          <w:sz w:val="24"/>
          <w:szCs w:val="24"/>
        </w:rPr>
        <w:t>Klug,</w:t>
      </w:r>
      <w:r w:rsidRPr="00A66F46">
        <w:rPr>
          <w:rFonts w:ascii="Times New Roman" w:hAnsi="Times New Roman" w:cs="Times New Roman"/>
          <w:spacing w:val="-28"/>
          <w:sz w:val="24"/>
          <w:szCs w:val="24"/>
        </w:rPr>
        <w:t xml:space="preserve"> </w:t>
      </w:r>
      <w:r w:rsidRPr="00A66F46">
        <w:rPr>
          <w:rFonts w:ascii="Times New Roman" w:hAnsi="Times New Roman" w:cs="Times New Roman"/>
          <w:sz w:val="24"/>
          <w:szCs w:val="24"/>
        </w:rPr>
        <w:t>J.M.,</w:t>
      </w:r>
      <w:r w:rsidRPr="00A66F46">
        <w:rPr>
          <w:rFonts w:ascii="Times New Roman" w:hAnsi="Times New Roman" w:cs="Times New Roman"/>
          <w:spacing w:val="-17"/>
          <w:sz w:val="24"/>
          <w:szCs w:val="24"/>
        </w:rPr>
        <w:t xml:space="preserve"> </w:t>
      </w:r>
      <w:r w:rsidRPr="00A66F46">
        <w:rPr>
          <w:rFonts w:ascii="Times New Roman" w:hAnsi="Times New Roman" w:cs="Times New Roman"/>
          <w:sz w:val="24"/>
          <w:szCs w:val="24"/>
        </w:rPr>
        <w:t>and</w:t>
      </w:r>
      <w:r w:rsidRPr="00A66F46">
        <w:rPr>
          <w:rFonts w:ascii="Times New Roman" w:hAnsi="Times New Roman" w:cs="Times New Roman"/>
          <w:spacing w:val="-14"/>
          <w:sz w:val="24"/>
          <w:szCs w:val="24"/>
        </w:rPr>
        <w:t xml:space="preserve"> </w:t>
      </w:r>
      <w:r w:rsidRPr="00A66F46">
        <w:rPr>
          <w:rFonts w:ascii="Times New Roman" w:hAnsi="Times New Roman" w:cs="Times New Roman"/>
          <w:sz w:val="24"/>
          <w:szCs w:val="24"/>
        </w:rPr>
        <w:t>nedje,</w:t>
      </w:r>
      <w:r w:rsidRPr="00A66F46">
        <w:rPr>
          <w:rFonts w:ascii="Times New Roman" w:hAnsi="Times New Roman" w:cs="Times New Roman"/>
          <w:spacing w:val="36"/>
          <w:sz w:val="24"/>
          <w:szCs w:val="24"/>
        </w:rPr>
        <w:t xml:space="preserve"> </w:t>
      </w:r>
      <w:r w:rsidRPr="00A66F46">
        <w:rPr>
          <w:rFonts w:ascii="Times New Roman" w:hAnsi="Times New Roman" w:cs="Times New Roman"/>
          <w:sz w:val="24"/>
          <w:szCs w:val="24"/>
        </w:rPr>
        <w:t>D.C. Fisher.</w:t>
      </w:r>
      <w:r w:rsidRPr="00A66F46">
        <w:rPr>
          <w:rFonts w:ascii="Times New Roman" w:hAnsi="Times New Roman" w:cs="Times New Roman"/>
          <w:spacing w:val="44"/>
          <w:sz w:val="24"/>
          <w:szCs w:val="24"/>
        </w:rPr>
        <w:t xml:space="preserve"> </w:t>
      </w:r>
      <w:r w:rsidRPr="00A66F46">
        <w:rPr>
          <w:rFonts w:ascii="Times New Roman" w:hAnsi="Times New Roman" w:cs="Times New Roman"/>
          <w:sz w:val="24"/>
          <w:szCs w:val="24"/>
        </w:rPr>
        <w:t>1998.</w:t>
      </w:r>
      <w:r w:rsidRPr="00A66F46">
        <w:rPr>
          <w:rFonts w:ascii="Times New Roman" w:hAnsi="Times New Roman" w:cs="Times New Roman"/>
          <w:spacing w:val="28"/>
          <w:sz w:val="24"/>
          <w:szCs w:val="24"/>
        </w:rPr>
        <w:t xml:space="preserve"> </w:t>
      </w:r>
      <w:r w:rsidRPr="00A66F46">
        <w:rPr>
          <w:rFonts w:ascii="Times New Roman" w:hAnsi="Times New Roman" w:cs="Times New Roman"/>
          <w:sz w:val="24"/>
          <w:szCs w:val="24"/>
        </w:rPr>
        <w:t>Identification</w:t>
      </w:r>
      <w:r w:rsidRPr="00A66F46">
        <w:rPr>
          <w:rFonts w:ascii="Times New Roman" w:hAnsi="Times New Roman" w:cs="Times New Roman"/>
          <w:spacing w:val="44"/>
          <w:sz w:val="24"/>
          <w:szCs w:val="24"/>
        </w:rPr>
        <w:t xml:space="preserve"> </w:t>
      </w:r>
      <w:r w:rsidRPr="00A66F46">
        <w:rPr>
          <w:rFonts w:ascii="Times New Roman" w:hAnsi="Times New Roman" w:cs="Times New Roman"/>
          <w:sz w:val="24"/>
          <w:szCs w:val="24"/>
        </w:rPr>
        <w:t>of</w:t>
      </w:r>
      <w:r w:rsidRPr="00A66F46">
        <w:rPr>
          <w:rFonts w:ascii="Times New Roman" w:hAnsi="Times New Roman" w:cs="Times New Roman"/>
          <w:spacing w:val="40"/>
          <w:sz w:val="24"/>
          <w:szCs w:val="24"/>
        </w:rPr>
        <w:t xml:space="preserve"> </w:t>
      </w:r>
      <w:r w:rsidRPr="00A66F46">
        <w:rPr>
          <w:rFonts w:ascii="Times New Roman" w:hAnsi="Times New Roman" w:cs="Times New Roman"/>
          <w:sz w:val="24"/>
          <w:szCs w:val="24"/>
        </w:rPr>
        <w:t>bacterial</w:t>
      </w:r>
      <w:r w:rsidRPr="00A66F46">
        <w:rPr>
          <w:rFonts w:ascii="Times New Roman" w:hAnsi="Times New Roman" w:cs="Times New Roman"/>
          <w:spacing w:val="48"/>
          <w:sz w:val="24"/>
          <w:szCs w:val="24"/>
        </w:rPr>
        <w:t xml:space="preserve"> </w:t>
      </w:r>
      <w:r w:rsidRPr="00A66F46">
        <w:rPr>
          <w:rFonts w:ascii="Times New Roman" w:hAnsi="Times New Roman" w:cs="Times New Roman"/>
          <w:sz w:val="24"/>
          <w:szCs w:val="24"/>
        </w:rPr>
        <w:t>isolates</w:t>
      </w:r>
      <w:r w:rsidRPr="00A66F46">
        <w:rPr>
          <w:rFonts w:ascii="Times New Roman" w:hAnsi="Times New Roman" w:cs="Times New Roman"/>
          <w:spacing w:val="41"/>
          <w:sz w:val="24"/>
          <w:szCs w:val="24"/>
        </w:rPr>
        <w:t xml:space="preserve"> </w:t>
      </w:r>
      <w:r w:rsidRPr="00A66F46">
        <w:rPr>
          <w:rFonts w:ascii="Times New Roman" w:hAnsi="Times New Roman" w:cs="Times New Roman"/>
          <w:sz w:val="24"/>
          <w:szCs w:val="24"/>
        </w:rPr>
        <w:t xml:space="preserve">ob­ tained </w:t>
      </w:r>
      <w:r>
        <w:rPr>
          <w:rFonts w:ascii="Times New Roman" w:hAnsi="Times New Roman" w:cs="Times New Roman"/>
          <w:sz w:val="24"/>
          <w:szCs w:val="24"/>
        </w:rPr>
        <w:t>from</w:t>
      </w:r>
      <w:r w:rsidRPr="00A66F46">
        <w:rPr>
          <w:rFonts w:ascii="Times New Roman" w:hAnsi="Times New Roman" w:cs="Times New Roman"/>
          <w:spacing w:val="30"/>
          <w:sz w:val="24"/>
          <w:szCs w:val="24"/>
        </w:rPr>
        <w:t xml:space="preserve"> </w:t>
      </w:r>
      <w:r w:rsidRPr="00A66F46">
        <w:rPr>
          <w:rFonts w:ascii="Times New Roman" w:hAnsi="Times New Roman" w:cs="Times New Roman"/>
          <w:sz w:val="24"/>
          <w:szCs w:val="24"/>
        </w:rPr>
        <w:t>intestina</w:t>
      </w:r>
      <w:r>
        <w:rPr>
          <w:rFonts w:ascii="Times New Roman" w:hAnsi="Times New Roman" w:cs="Times New Roman"/>
          <w:sz w:val="24"/>
          <w:szCs w:val="24"/>
        </w:rPr>
        <w:t xml:space="preserve">l </w:t>
      </w:r>
      <w:r w:rsidRPr="00A66F46">
        <w:rPr>
          <w:rFonts w:ascii="Times New Roman" w:hAnsi="Times New Roman" w:cs="Times New Roman"/>
          <w:sz w:val="24"/>
          <w:szCs w:val="24"/>
        </w:rPr>
        <w:t>c</w:t>
      </w:r>
      <w:r>
        <w:rPr>
          <w:rFonts w:ascii="Times New Roman" w:hAnsi="Times New Roman" w:cs="Times New Roman"/>
          <w:sz w:val="24"/>
          <w:szCs w:val="24"/>
        </w:rPr>
        <w:t xml:space="preserve">ontents </w:t>
      </w:r>
      <w:r w:rsidRPr="00A66F46">
        <w:rPr>
          <w:rFonts w:ascii="Times New Roman" w:hAnsi="Times New Roman" w:cs="Times New Roman"/>
          <w:sz w:val="24"/>
          <w:szCs w:val="24"/>
        </w:rPr>
        <w:t>associ</w:t>
      </w:r>
      <w:r>
        <w:rPr>
          <w:rFonts w:ascii="Times New Roman" w:hAnsi="Times New Roman" w:cs="Times New Roman"/>
          <w:sz w:val="24"/>
          <w:szCs w:val="24"/>
        </w:rPr>
        <w:t xml:space="preserve">ated </w:t>
      </w:r>
      <w:r w:rsidRPr="00A66F46">
        <w:rPr>
          <w:rFonts w:ascii="Times New Roman" w:hAnsi="Times New Roman" w:cs="Times New Roman"/>
          <w:sz w:val="24"/>
          <w:szCs w:val="24"/>
        </w:rPr>
        <w:t>with</w:t>
      </w:r>
      <w:r>
        <w:rPr>
          <w:rFonts w:ascii="Times New Roman" w:hAnsi="Times New Roman" w:cs="Times New Roman"/>
          <w:sz w:val="24"/>
          <w:szCs w:val="24"/>
        </w:rPr>
        <w:t xml:space="preserve"> </w:t>
      </w:r>
      <w:r w:rsidRPr="00A66F46">
        <w:rPr>
          <w:rFonts w:ascii="Times New Roman" w:hAnsi="Times New Roman" w:cs="Times New Roman"/>
          <w:sz w:val="24"/>
          <w:szCs w:val="24"/>
        </w:rPr>
        <w:t>12,000-year</w:t>
      </w:r>
      <w:r w:rsidRPr="00A66F46">
        <w:rPr>
          <w:rFonts w:ascii="Times New Roman" w:hAnsi="Times New Roman" w:cs="Times New Roman"/>
          <w:spacing w:val="9"/>
          <w:sz w:val="24"/>
          <w:szCs w:val="24"/>
        </w:rPr>
        <w:t xml:space="preserve"> </w:t>
      </w:r>
      <w:r w:rsidRPr="00A66F46">
        <w:rPr>
          <w:rFonts w:ascii="Times New Roman" w:hAnsi="Times New Roman" w:cs="Times New Roman"/>
          <w:sz w:val="24"/>
          <w:szCs w:val="24"/>
        </w:rPr>
        <w:t>old mastodon</w:t>
      </w:r>
      <w:r w:rsidRPr="00A66F46">
        <w:rPr>
          <w:rFonts w:ascii="Times New Roman" w:hAnsi="Times New Roman" w:cs="Times New Roman"/>
          <w:spacing w:val="6"/>
          <w:sz w:val="24"/>
          <w:szCs w:val="24"/>
        </w:rPr>
        <w:t xml:space="preserve"> </w:t>
      </w:r>
      <w:proofErr w:type="gramStart"/>
      <w:r w:rsidRPr="00A66F46">
        <w:rPr>
          <w:rFonts w:ascii="Times New Roman" w:hAnsi="Times New Roman" w:cs="Times New Roman"/>
          <w:sz w:val="24"/>
          <w:szCs w:val="24"/>
        </w:rPr>
        <w:t>remain</w:t>
      </w:r>
      <w:proofErr w:type="gramEnd"/>
      <w:r w:rsidRPr="00A66F46">
        <w:rPr>
          <w:rFonts w:ascii="Times New Roman" w:hAnsi="Times New Roman" w:cs="Times New Roman"/>
          <w:sz w:val="24"/>
          <w:szCs w:val="24"/>
        </w:rPr>
        <w:t>.</w:t>
      </w:r>
      <w:r w:rsidRPr="00A66F46">
        <w:rPr>
          <w:rFonts w:ascii="Times New Roman" w:hAnsi="Times New Roman" w:cs="Times New Roman"/>
          <w:spacing w:val="5"/>
          <w:sz w:val="24"/>
          <w:szCs w:val="24"/>
        </w:rPr>
        <w:t xml:space="preserve"> </w:t>
      </w:r>
      <w:r w:rsidRPr="00713A51">
        <w:rPr>
          <w:rFonts w:ascii="Times New Roman" w:hAnsi="Times New Roman" w:cs="Times New Roman"/>
          <w:i/>
          <w:spacing w:val="5"/>
          <w:sz w:val="24"/>
          <w:szCs w:val="24"/>
        </w:rPr>
        <w:t>Journal</w:t>
      </w:r>
      <w:r>
        <w:rPr>
          <w:rFonts w:ascii="Times New Roman" w:hAnsi="Times New Roman" w:cs="Times New Roman"/>
          <w:spacing w:val="5"/>
          <w:sz w:val="24"/>
          <w:szCs w:val="24"/>
        </w:rPr>
        <w:t xml:space="preserve"> </w:t>
      </w:r>
      <w:r w:rsidRPr="00A66F46">
        <w:rPr>
          <w:rFonts w:ascii="Times New Roman" w:hAnsi="Times New Roman" w:cs="Times New Roman"/>
          <w:i/>
          <w:iCs/>
          <w:sz w:val="24"/>
          <w:szCs w:val="24"/>
        </w:rPr>
        <w:t>Appl.</w:t>
      </w:r>
      <w:r w:rsidRPr="00A66F46">
        <w:rPr>
          <w:rFonts w:ascii="Times New Roman" w:hAnsi="Times New Roman" w:cs="Times New Roman"/>
          <w:i/>
          <w:iCs/>
          <w:spacing w:val="3"/>
          <w:sz w:val="24"/>
          <w:szCs w:val="24"/>
        </w:rPr>
        <w:t xml:space="preserve"> </w:t>
      </w:r>
      <w:r>
        <w:rPr>
          <w:rFonts w:ascii="Times New Roman" w:hAnsi="Times New Roman" w:cs="Times New Roman"/>
          <w:i/>
          <w:iCs/>
          <w:sz w:val="24"/>
          <w:szCs w:val="24"/>
        </w:rPr>
        <w:t>Environ. Microbiol</w:t>
      </w:r>
      <w:r w:rsidRPr="00301734">
        <w:rPr>
          <w:rFonts w:ascii="Times New Roman" w:hAnsi="Times New Roman" w:cs="Times New Roman"/>
          <w:iCs/>
          <w:sz w:val="24"/>
          <w:szCs w:val="24"/>
        </w:rPr>
        <w:t>,</w:t>
      </w:r>
      <w:r>
        <w:rPr>
          <w:rFonts w:ascii="Times New Roman" w:hAnsi="Times New Roman" w:cs="Times New Roman"/>
          <w:sz w:val="24"/>
          <w:szCs w:val="24"/>
        </w:rPr>
        <w:t xml:space="preserve"> </w:t>
      </w:r>
      <w:r w:rsidRPr="00A66F46">
        <w:rPr>
          <w:rFonts w:ascii="Times New Roman" w:hAnsi="Times New Roman" w:cs="Times New Roman"/>
          <w:sz w:val="24"/>
          <w:szCs w:val="24"/>
        </w:rPr>
        <w:t>64</w:t>
      </w:r>
      <w:r>
        <w:rPr>
          <w:rFonts w:ascii="Times New Roman" w:hAnsi="Times New Roman" w:cs="Times New Roman"/>
          <w:sz w:val="24"/>
          <w:szCs w:val="24"/>
        </w:rPr>
        <w:t xml:space="preserve"> (1</w:t>
      </w:r>
      <w:proofErr w:type="gramStart"/>
      <w:r>
        <w:rPr>
          <w:rFonts w:ascii="Times New Roman" w:hAnsi="Times New Roman" w:cs="Times New Roman"/>
          <w:sz w:val="24"/>
          <w:szCs w:val="24"/>
        </w:rPr>
        <w:t xml:space="preserve">) </w:t>
      </w:r>
      <w:r w:rsidRPr="00A66F46">
        <w:rPr>
          <w:rFonts w:ascii="Times New Roman" w:hAnsi="Times New Roman" w:cs="Times New Roman"/>
          <w:sz w:val="24"/>
          <w:szCs w:val="24"/>
        </w:rPr>
        <w:t>:</w:t>
      </w:r>
      <w:proofErr w:type="gramEnd"/>
      <w:r w:rsidRPr="00A66F46">
        <w:rPr>
          <w:rFonts w:ascii="Times New Roman" w:hAnsi="Times New Roman" w:cs="Times New Roman"/>
          <w:spacing w:val="27"/>
          <w:sz w:val="24"/>
          <w:szCs w:val="24"/>
        </w:rPr>
        <w:t xml:space="preserve"> </w:t>
      </w:r>
      <w:r w:rsidRPr="00A66F46">
        <w:rPr>
          <w:rFonts w:ascii="Times New Roman" w:hAnsi="Times New Roman" w:cs="Times New Roman"/>
          <w:sz w:val="24"/>
          <w:szCs w:val="24"/>
        </w:rPr>
        <w:t>651-658.</w:t>
      </w:r>
    </w:p>
    <w:p w:rsidR="00274B28" w:rsidRDefault="00274B28" w:rsidP="00274B28">
      <w:pPr>
        <w:spacing w:after="0" w:line="240" w:lineRule="auto"/>
        <w:ind w:left="567" w:hanging="567"/>
        <w:jc w:val="both"/>
        <w:rPr>
          <w:rFonts w:ascii="Times New Roman" w:hAnsi="Times New Roman" w:cs="Times New Roman"/>
          <w:sz w:val="24"/>
          <w:szCs w:val="24"/>
        </w:rPr>
      </w:pPr>
      <w:r w:rsidRPr="008372E7">
        <w:rPr>
          <w:rFonts w:ascii="Times New Roman" w:hAnsi="Times New Roman" w:cs="Times New Roman"/>
          <w:sz w:val="24"/>
          <w:szCs w:val="24"/>
        </w:rPr>
        <w:t>Safitri, R., Priadie,</w:t>
      </w:r>
      <w:r>
        <w:rPr>
          <w:rFonts w:ascii="Times New Roman" w:hAnsi="Times New Roman" w:cs="Times New Roman"/>
          <w:sz w:val="24"/>
          <w:szCs w:val="24"/>
        </w:rPr>
        <w:t xml:space="preserve"> B., &amp; Permatasari, I. P. 2015</w:t>
      </w:r>
      <w:r w:rsidRPr="008372E7">
        <w:rPr>
          <w:rFonts w:ascii="Times New Roman" w:hAnsi="Times New Roman" w:cs="Times New Roman"/>
          <w:sz w:val="24"/>
          <w:szCs w:val="24"/>
        </w:rPr>
        <w:t xml:space="preserve">. The Performance of Bacterial Consortium in Various Carriers on </w:t>
      </w:r>
      <w:proofErr w:type="gramStart"/>
      <w:r w:rsidRPr="008372E7">
        <w:rPr>
          <w:rFonts w:ascii="Times New Roman" w:hAnsi="Times New Roman" w:cs="Times New Roman"/>
          <w:sz w:val="24"/>
          <w:szCs w:val="24"/>
        </w:rPr>
        <w:t>The</w:t>
      </w:r>
      <w:proofErr w:type="gramEnd"/>
      <w:r w:rsidRPr="008372E7">
        <w:rPr>
          <w:rFonts w:ascii="Times New Roman" w:hAnsi="Times New Roman" w:cs="Times New Roman"/>
          <w:sz w:val="24"/>
          <w:szCs w:val="24"/>
        </w:rPr>
        <w:t xml:space="preserve"> Bioremediation of River Water Polluted by Domestic Sewage. </w:t>
      </w:r>
      <w:r w:rsidRPr="008372E7">
        <w:rPr>
          <w:rFonts w:ascii="Times New Roman" w:hAnsi="Times New Roman" w:cs="Times New Roman"/>
          <w:i/>
          <w:iCs/>
          <w:sz w:val="24"/>
          <w:szCs w:val="24"/>
        </w:rPr>
        <w:t>Environmental Engineering</w:t>
      </w:r>
      <w:r w:rsidRPr="00357C25">
        <w:rPr>
          <w:rFonts w:ascii="Times New Roman" w:hAnsi="Times New Roman" w:cs="Times New Roman"/>
          <w:iCs/>
          <w:sz w:val="24"/>
          <w:szCs w:val="24"/>
        </w:rPr>
        <w:t>, 4 (1</w:t>
      </w:r>
      <w:proofErr w:type="gramStart"/>
      <w:r w:rsidRPr="00357C25">
        <w:rPr>
          <w:rFonts w:ascii="Times New Roman" w:hAnsi="Times New Roman" w:cs="Times New Roman"/>
          <w:iCs/>
          <w:sz w:val="24"/>
          <w:szCs w:val="24"/>
        </w:rPr>
        <w:t>)</w:t>
      </w:r>
      <w:r>
        <w:rPr>
          <w:rFonts w:ascii="Times New Roman" w:hAnsi="Times New Roman" w:cs="Times New Roman"/>
          <w:iCs/>
          <w:sz w:val="24"/>
          <w:szCs w:val="24"/>
        </w:rPr>
        <w:t xml:space="preserve"> </w:t>
      </w:r>
      <w:r w:rsidRPr="00357C25">
        <w:rPr>
          <w:rFonts w:ascii="Times New Roman" w:hAnsi="Times New Roman" w:cs="Times New Roman"/>
          <w:iCs/>
          <w:sz w:val="24"/>
          <w:szCs w:val="24"/>
        </w:rPr>
        <w:t>:</w:t>
      </w:r>
      <w:proofErr w:type="gramEnd"/>
      <w:r w:rsidRPr="00357C25">
        <w:rPr>
          <w:rFonts w:ascii="Times New Roman" w:hAnsi="Times New Roman" w:cs="Times New Roman"/>
          <w:sz w:val="24"/>
          <w:szCs w:val="24"/>
        </w:rPr>
        <w:t xml:space="preserve"> </w:t>
      </w:r>
      <w:r w:rsidRPr="008372E7">
        <w:rPr>
          <w:rFonts w:ascii="Times New Roman" w:hAnsi="Times New Roman" w:cs="Times New Roman"/>
          <w:sz w:val="24"/>
          <w:szCs w:val="24"/>
        </w:rPr>
        <w:t>120-126.</w:t>
      </w:r>
    </w:p>
    <w:p w:rsidR="00274B28" w:rsidRDefault="00274B28" w:rsidP="00274B28">
      <w:pPr>
        <w:spacing w:after="0" w:line="240" w:lineRule="auto"/>
        <w:ind w:left="567" w:hanging="567"/>
        <w:jc w:val="both"/>
        <w:rPr>
          <w:rFonts w:ascii="Times New Roman" w:hAnsi="Times New Roman" w:cs="Times New Roman"/>
          <w:sz w:val="24"/>
          <w:szCs w:val="24"/>
        </w:rPr>
      </w:pPr>
      <w:r w:rsidRPr="00BD2FFF">
        <w:rPr>
          <w:rFonts w:ascii="Times New Roman" w:hAnsi="Times New Roman" w:cs="Times New Roman"/>
          <w:sz w:val="24"/>
          <w:szCs w:val="24"/>
          <w:shd w:val="clear" w:color="auto" w:fill="FFFFFF"/>
        </w:rPr>
        <w:t>Seema, C., &amp; Jayasankar, R. 2015. Removal of nitrogen load in the experimental culture system of seaweed and shrimp. </w:t>
      </w:r>
      <w:r w:rsidRPr="00BD2FFF">
        <w:rPr>
          <w:rFonts w:ascii="Times New Roman" w:hAnsi="Times New Roman" w:cs="Times New Roman"/>
          <w:i/>
          <w:iCs/>
          <w:sz w:val="24"/>
          <w:szCs w:val="24"/>
          <w:shd w:val="clear" w:color="auto" w:fill="FFFFFF"/>
        </w:rPr>
        <w:t>Journal of Marine Biological Association of India</w:t>
      </w:r>
      <w:r w:rsidRPr="00BD2FFF">
        <w:rPr>
          <w:rFonts w:ascii="Times New Roman" w:hAnsi="Times New Roman" w:cs="Times New Roman"/>
          <w:sz w:val="24"/>
          <w:szCs w:val="24"/>
          <w:shd w:val="clear" w:color="auto" w:fill="FFFFFF"/>
        </w:rPr>
        <w:t>, </w:t>
      </w:r>
      <w:r w:rsidRPr="00357C25">
        <w:rPr>
          <w:rFonts w:ascii="Times New Roman" w:hAnsi="Times New Roman" w:cs="Times New Roman"/>
          <w:iCs/>
          <w:sz w:val="24"/>
          <w:szCs w:val="24"/>
          <w:shd w:val="clear" w:color="auto" w:fill="FFFFFF"/>
        </w:rPr>
        <w:t>47</w:t>
      </w:r>
      <w:r>
        <w:rPr>
          <w:rFonts w:ascii="Times New Roman" w:hAnsi="Times New Roman" w:cs="Times New Roman"/>
          <w:sz w:val="24"/>
          <w:szCs w:val="24"/>
          <w:shd w:val="clear" w:color="auto" w:fill="FFFFFF"/>
        </w:rPr>
        <w:t xml:space="preserve"> (2</w:t>
      </w:r>
      <w:proofErr w:type="gramStart"/>
      <w:r>
        <w:rPr>
          <w:rFonts w:ascii="Times New Roman" w:hAnsi="Times New Roman" w:cs="Times New Roman"/>
          <w:sz w:val="24"/>
          <w:szCs w:val="24"/>
          <w:shd w:val="clear" w:color="auto" w:fill="FFFFFF"/>
        </w:rPr>
        <w:t>) :</w:t>
      </w:r>
      <w:proofErr w:type="gramEnd"/>
      <w:r>
        <w:rPr>
          <w:rFonts w:ascii="Times New Roman" w:hAnsi="Times New Roman" w:cs="Times New Roman"/>
          <w:sz w:val="24"/>
          <w:szCs w:val="24"/>
          <w:shd w:val="clear" w:color="auto" w:fill="FFFFFF"/>
        </w:rPr>
        <w:t xml:space="preserve"> 150-</w:t>
      </w:r>
      <w:r w:rsidRPr="00BD2FFF">
        <w:rPr>
          <w:rFonts w:ascii="Times New Roman" w:hAnsi="Times New Roman" w:cs="Times New Roman"/>
          <w:sz w:val="24"/>
          <w:szCs w:val="24"/>
          <w:shd w:val="clear" w:color="auto" w:fill="FFFFFF"/>
        </w:rPr>
        <w:t>153.</w:t>
      </w:r>
      <w:r>
        <w:rPr>
          <w:rFonts w:ascii="Times New Roman" w:hAnsi="Times New Roman" w:cs="Times New Roman"/>
          <w:sz w:val="24"/>
          <w:szCs w:val="24"/>
        </w:rPr>
        <w:t xml:space="preserve"> </w:t>
      </w:r>
    </w:p>
    <w:p w:rsidR="00274B28" w:rsidRPr="00BF1D82" w:rsidRDefault="00274B28" w:rsidP="00274B28">
      <w:pPr>
        <w:spacing w:after="0" w:line="240" w:lineRule="auto"/>
        <w:ind w:left="567" w:hanging="567"/>
        <w:jc w:val="both"/>
        <w:rPr>
          <w:rFonts w:ascii="Times New Roman" w:hAnsi="Times New Roman" w:cs="Times New Roman"/>
          <w:sz w:val="24"/>
          <w:szCs w:val="24"/>
        </w:rPr>
      </w:pPr>
      <w:r w:rsidRPr="000F409F">
        <w:rPr>
          <w:rFonts w:ascii="Times New Roman" w:hAnsi="Times New Roman" w:cs="Times New Roman"/>
          <w:bCs/>
          <w:color w:val="000000"/>
          <w:sz w:val="24"/>
          <w:szCs w:val="24"/>
        </w:rPr>
        <w:t>Sihombing M.C.H, Simbala H.E.I., Yudistira A. 2018. Isolasi, Identifikasi Secara Molekuler Menggunakan</w:t>
      </w:r>
      <w:r>
        <w:rPr>
          <w:rFonts w:ascii="Times New Roman" w:hAnsi="Times New Roman" w:cs="Times New Roman"/>
          <w:bCs/>
          <w:color w:val="000000"/>
          <w:sz w:val="24"/>
          <w:szCs w:val="24"/>
        </w:rPr>
        <w:t xml:space="preserve"> Gen 16s </w:t>
      </w:r>
      <w:r w:rsidRPr="000F409F">
        <w:rPr>
          <w:rFonts w:ascii="Times New Roman" w:hAnsi="Times New Roman" w:cs="Times New Roman"/>
          <w:bCs/>
          <w:color w:val="000000"/>
          <w:sz w:val="24"/>
          <w:szCs w:val="24"/>
        </w:rPr>
        <w:t>r</w:t>
      </w:r>
      <w:r>
        <w:rPr>
          <w:rFonts w:ascii="Times New Roman" w:hAnsi="Times New Roman" w:cs="Times New Roman"/>
          <w:bCs/>
          <w:color w:val="000000"/>
          <w:sz w:val="24"/>
          <w:szCs w:val="24"/>
        </w:rPr>
        <w:t>RNA</w:t>
      </w:r>
      <w:r w:rsidRPr="000F409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w:t>
      </w:r>
      <w:r w:rsidRPr="000F409F">
        <w:rPr>
          <w:rFonts w:ascii="Times New Roman" w:hAnsi="Times New Roman" w:cs="Times New Roman"/>
          <w:bCs/>
          <w:color w:val="000000"/>
          <w:sz w:val="24"/>
          <w:szCs w:val="24"/>
        </w:rPr>
        <w:t>an Uji Ak</w:t>
      </w:r>
      <w:r>
        <w:rPr>
          <w:rFonts w:ascii="Times New Roman" w:hAnsi="Times New Roman" w:cs="Times New Roman"/>
          <w:bCs/>
          <w:color w:val="000000"/>
          <w:sz w:val="24"/>
          <w:szCs w:val="24"/>
        </w:rPr>
        <w:t>tivitas Antibakteri d</w:t>
      </w:r>
      <w:r w:rsidRPr="000F409F">
        <w:rPr>
          <w:rFonts w:ascii="Times New Roman" w:hAnsi="Times New Roman" w:cs="Times New Roman"/>
          <w:bCs/>
          <w:color w:val="000000"/>
          <w:sz w:val="24"/>
          <w:szCs w:val="24"/>
        </w:rPr>
        <w:t xml:space="preserve">ari Bakteri Simbion Endofit Alga </w:t>
      </w:r>
      <w:r w:rsidRPr="000F409F">
        <w:rPr>
          <w:rFonts w:ascii="Times New Roman" w:hAnsi="Times New Roman" w:cs="Times New Roman"/>
          <w:bCs/>
          <w:i/>
          <w:iCs/>
          <w:color w:val="000000"/>
          <w:sz w:val="24"/>
          <w:szCs w:val="24"/>
        </w:rPr>
        <w:t>Padina</w:t>
      </w:r>
      <w:r w:rsidRPr="000F409F">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s</w:t>
      </w:r>
      <w:r w:rsidRPr="00357C25">
        <w:rPr>
          <w:rFonts w:ascii="Times New Roman" w:hAnsi="Times New Roman" w:cs="Times New Roman"/>
          <w:bCs/>
          <w:i/>
          <w:color w:val="000000"/>
          <w:sz w:val="24"/>
          <w:szCs w:val="24"/>
        </w:rPr>
        <w:t>p</w:t>
      </w:r>
      <w:r w:rsidRPr="000F409F">
        <w:rPr>
          <w:rFonts w:ascii="Times New Roman" w:hAnsi="Times New Roman" w:cs="Times New Roman"/>
          <w:bCs/>
          <w:color w:val="000000"/>
          <w:sz w:val="24"/>
          <w:szCs w:val="24"/>
        </w:rPr>
        <w:t xml:space="preserve">. </w:t>
      </w:r>
      <w:r w:rsidRPr="00AB6BA5">
        <w:rPr>
          <w:rFonts w:ascii="Times New Roman" w:hAnsi="Times New Roman" w:cs="Times New Roman"/>
          <w:bCs/>
          <w:i/>
          <w:color w:val="000000"/>
          <w:sz w:val="24"/>
          <w:szCs w:val="24"/>
        </w:rPr>
        <w:t>Pharmacon</w:t>
      </w:r>
      <w:r>
        <w:rPr>
          <w:rFonts w:ascii="Times New Roman" w:hAnsi="Times New Roman" w:cs="Times New Roman"/>
          <w:bCs/>
          <w:color w:val="000000"/>
          <w:sz w:val="24"/>
          <w:szCs w:val="24"/>
        </w:rPr>
        <w:t xml:space="preserve">, </w:t>
      </w:r>
      <w:r w:rsidRPr="000F409F">
        <w:rPr>
          <w:rFonts w:ascii="Times New Roman" w:hAnsi="Times New Roman" w:cs="Times New Roman"/>
          <w:color w:val="000000"/>
          <w:sz w:val="24"/>
          <w:szCs w:val="24"/>
        </w:rPr>
        <w:t xml:space="preserve">7 </w:t>
      </w:r>
      <w:r>
        <w:rPr>
          <w:rFonts w:ascii="Times New Roman" w:hAnsi="Times New Roman" w:cs="Times New Roman"/>
          <w:color w:val="000000"/>
          <w:sz w:val="24"/>
          <w:szCs w:val="24"/>
        </w:rPr>
        <w:t>(</w:t>
      </w:r>
      <w:r w:rsidRPr="000F409F">
        <w:rPr>
          <w:rFonts w:ascii="Times New Roman" w:hAnsi="Times New Roman" w:cs="Times New Roman"/>
          <w:color w:val="000000"/>
          <w:sz w:val="24"/>
          <w:szCs w:val="24"/>
        </w:rPr>
        <w:t>2</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41-52</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A66F46">
        <w:rPr>
          <w:rFonts w:ascii="Times New Roman" w:hAnsi="Times New Roman" w:cs="Times New Roman"/>
          <w:sz w:val="24"/>
          <w:szCs w:val="24"/>
        </w:rPr>
        <w:t>Smith,</w:t>
      </w:r>
      <w:r w:rsidRPr="00A66F46">
        <w:rPr>
          <w:rFonts w:ascii="Times New Roman" w:hAnsi="Times New Roman" w:cs="Times New Roman"/>
          <w:spacing w:val="36"/>
          <w:sz w:val="24"/>
          <w:szCs w:val="24"/>
        </w:rPr>
        <w:t xml:space="preserve"> </w:t>
      </w:r>
      <w:r w:rsidRPr="00A66F46">
        <w:rPr>
          <w:rFonts w:ascii="Times New Roman" w:hAnsi="Times New Roman" w:cs="Times New Roman"/>
          <w:sz w:val="24"/>
          <w:szCs w:val="24"/>
        </w:rPr>
        <w:t>P.</w:t>
      </w:r>
      <w:r w:rsidRPr="00A66F46">
        <w:rPr>
          <w:rFonts w:ascii="Times New Roman" w:hAnsi="Times New Roman" w:cs="Times New Roman"/>
          <w:spacing w:val="10"/>
          <w:sz w:val="24"/>
          <w:szCs w:val="24"/>
        </w:rPr>
        <w:t xml:space="preserve"> </w:t>
      </w:r>
      <w:r w:rsidRPr="00A66F46">
        <w:rPr>
          <w:rFonts w:ascii="Times New Roman" w:hAnsi="Times New Roman" w:cs="Times New Roman"/>
          <w:sz w:val="24"/>
          <w:szCs w:val="24"/>
        </w:rPr>
        <w:t>B.,</w:t>
      </w:r>
      <w:r w:rsidRPr="00A66F46">
        <w:rPr>
          <w:rFonts w:ascii="Times New Roman" w:hAnsi="Times New Roman" w:cs="Times New Roman"/>
          <w:spacing w:val="18"/>
          <w:sz w:val="24"/>
          <w:szCs w:val="24"/>
        </w:rPr>
        <w:t xml:space="preserve"> </w:t>
      </w:r>
      <w:r w:rsidRPr="00A66F46">
        <w:rPr>
          <w:rFonts w:ascii="Times New Roman" w:hAnsi="Times New Roman" w:cs="Times New Roman"/>
          <w:sz w:val="24"/>
          <w:szCs w:val="24"/>
        </w:rPr>
        <w:t>Tomfohrde,</w:t>
      </w:r>
      <w:r w:rsidRPr="00A66F46">
        <w:rPr>
          <w:rFonts w:ascii="Times New Roman" w:hAnsi="Times New Roman" w:cs="Times New Roman"/>
          <w:spacing w:val="29"/>
          <w:sz w:val="24"/>
          <w:szCs w:val="24"/>
        </w:rPr>
        <w:t xml:space="preserve"> </w:t>
      </w:r>
      <w:r w:rsidRPr="00A66F46">
        <w:rPr>
          <w:rFonts w:ascii="Times New Roman" w:hAnsi="Times New Roman" w:cs="Times New Roman"/>
          <w:sz w:val="24"/>
          <w:szCs w:val="24"/>
        </w:rPr>
        <w:t>K.</w:t>
      </w:r>
      <w:r w:rsidRPr="00A66F46">
        <w:rPr>
          <w:rFonts w:ascii="Times New Roman" w:hAnsi="Times New Roman" w:cs="Times New Roman"/>
          <w:spacing w:val="30"/>
          <w:sz w:val="24"/>
          <w:szCs w:val="24"/>
        </w:rPr>
        <w:t xml:space="preserve"> </w:t>
      </w:r>
      <w:r w:rsidRPr="00A66F46">
        <w:rPr>
          <w:rFonts w:ascii="Times New Roman" w:hAnsi="Times New Roman" w:cs="Times New Roman"/>
          <w:sz w:val="24"/>
          <w:szCs w:val="24"/>
        </w:rPr>
        <w:t>M.,</w:t>
      </w:r>
      <w:r w:rsidRPr="00A66F46">
        <w:rPr>
          <w:rFonts w:ascii="Times New Roman" w:hAnsi="Times New Roman" w:cs="Times New Roman"/>
          <w:spacing w:val="36"/>
          <w:sz w:val="24"/>
          <w:szCs w:val="24"/>
        </w:rPr>
        <w:t xml:space="preserve"> </w:t>
      </w:r>
      <w:r w:rsidRPr="00A66F46">
        <w:rPr>
          <w:rFonts w:ascii="Times New Roman" w:hAnsi="Times New Roman" w:cs="Times New Roman"/>
          <w:sz w:val="24"/>
          <w:szCs w:val="24"/>
        </w:rPr>
        <w:t>Rhoden,</w:t>
      </w:r>
      <w:r w:rsidRPr="00A66F46">
        <w:rPr>
          <w:rFonts w:ascii="Times New Roman" w:hAnsi="Times New Roman" w:cs="Times New Roman"/>
          <w:spacing w:val="38"/>
          <w:sz w:val="24"/>
          <w:szCs w:val="24"/>
        </w:rPr>
        <w:t xml:space="preserve"> </w:t>
      </w:r>
      <w:r w:rsidRPr="00A66F46">
        <w:rPr>
          <w:rFonts w:ascii="Times New Roman" w:hAnsi="Times New Roman" w:cs="Times New Roman"/>
          <w:sz w:val="24"/>
          <w:szCs w:val="24"/>
        </w:rPr>
        <w:t>D.</w:t>
      </w:r>
      <w:r w:rsidRPr="00A66F46">
        <w:rPr>
          <w:rFonts w:ascii="Times New Roman" w:hAnsi="Times New Roman" w:cs="Times New Roman"/>
          <w:spacing w:val="30"/>
          <w:sz w:val="24"/>
          <w:szCs w:val="24"/>
        </w:rPr>
        <w:t xml:space="preserve"> </w:t>
      </w:r>
      <w:r w:rsidRPr="00A66F46">
        <w:rPr>
          <w:rFonts w:ascii="Times New Roman" w:hAnsi="Times New Roman" w:cs="Times New Roman"/>
          <w:sz w:val="24"/>
          <w:szCs w:val="24"/>
        </w:rPr>
        <w:t>L.,</w:t>
      </w:r>
      <w:r w:rsidRPr="00A66F46">
        <w:rPr>
          <w:rFonts w:ascii="Times New Roman" w:hAnsi="Times New Roman" w:cs="Times New Roman"/>
          <w:spacing w:val="19"/>
          <w:sz w:val="24"/>
          <w:szCs w:val="24"/>
        </w:rPr>
        <w:t xml:space="preserve"> </w:t>
      </w:r>
      <w:r w:rsidRPr="00A66F46">
        <w:rPr>
          <w:rFonts w:ascii="Times New Roman" w:hAnsi="Times New Roman" w:cs="Times New Roman"/>
          <w:sz w:val="24"/>
          <w:szCs w:val="24"/>
        </w:rPr>
        <w:t>and</w:t>
      </w:r>
      <w:r w:rsidRPr="00A66F46">
        <w:rPr>
          <w:rFonts w:ascii="Times New Roman" w:hAnsi="Times New Roman" w:cs="Times New Roman"/>
          <w:spacing w:val="24"/>
          <w:sz w:val="24"/>
          <w:szCs w:val="24"/>
        </w:rPr>
        <w:t xml:space="preserve"> </w:t>
      </w:r>
      <w:r w:rsidRPr="00A66F46">
        <w:rPr>
          <w:rFonts w:ascii="Times New Roman" w:hAnsi="Times New Roman" w:cs="Times New Roman"/>
          <w:sz w:val="24"/>
          <w:szCs w:val="24"/>
        </w:rPr>
        <w:t>A.</w:t>
      </w:r>
      <w:r>
        <w:rPr>
          <w:rFonts w:ascii="Times New Roman" w:hAnsi="Times New Roman" w:cs="Times New Roman"/>
          <w:sz w:val="24"/>
          <w:szCs w:val="24"/>
        </w:rPr>
        <w:t xml:space="preserve"> </w:t>
      </w:r>
      <w:r w:rsidRPr="00A66F46">
        <w:rPr>
          <w:rFonts w:ascii="Times New Roman" w:hAnsi="Times New Roman" w:cs="Times New Roman"/>
          <w:sz w:val="24"/>
          <w:szCs w:val="24"/>
        </w:rPr>
        <w:t>Balows.</w:t>
      </w:r>
      <w:proofErr w:type="gramEnd"/>
      <w:r w:rsidRPr="00A66F46">
        <w:rPr>
          <w:rFonts w:ascii="Times New Roman" w:hAnsi="Times New Roman" w:cs="Times New Roman"/>
          <w:spacing w:val="21"/>
          <w:sz w:val="24"/>
          <w:szCs w:val="24"/>
        </w:rPr>
        <w:t xml:space="preserve"> </w:t>
      </w:r>
      <w:r w:rsidRPr="00A66F46">
        <w:rPr>
          <w:rFonts w:ascii="Times New Roman" w:hAnsi="Times New Roman" w:cs="Times New Roman"/>
          <w:sz w:val="24"/>
          <w:szCs w:val="24"/>
        </w:rPr>
        <w:t>1972.</w:t>
      </w:r>
      <w:r w:rsidRPr="00A66F46">
        <w:rPr>
          <w:rFonts w:ascii="Times New Roman" w:hAnsi="Times New Roman" w:cs="Times New Roman"/>
          <w:spacing w:val="-11"/>
          <w:sz w:val="24"/>
          <w:szCs w:val="24"/>
        </w:rPr>
        <w:t xml:space="preserve"> </w:t>
      </w:r>
      <w:r w:rsidRPr="00A66F46">
        <w:rPr>
          <w:rFonts w:ascii="Times New Roman" w:hAnsi="Times New Roman" w:cs="Times New Roman"/>
          <w:sz w:val="24"/>
          <w:szCs w:val="24"/>
        </w:rPr>
        <w:t>API</w:t>
      </w:r>
      <w:r w:rsidRPr="00A66F46">
        <w:rPr>
          <w:rFonts w:ascii="Times New Roman" w:hAnsi="Times New Roman" w:cs="Times New Roman"/>
          <w:spacing w:val="25"/>
          <w:sz w:val="24"/>
          <w:szCs w:val="24"/>
        </w:rPr>
        <w:t xml:space="preserve"> </w:t>
      </w:r>
      <w:r w:rsidRPr="00A66F46">
        <w:rPr>
          <w:rFonts w:ascii="Times New Roman" w:hAnsi="Times New Roman" w:cs="Times New Roman"/>
          <w:sz w:val="24"/>
          <w:szCs w:val="24"/>
        </w:rPr>
        <w:t>system:</w:t>
      </w:r>
      <w:r w:rsidRPr="00A66F46">
        <w:rPr>
          <w:rFonts w:ascii="Times New Roman" w:hAnsi="Times New Roman" w:cs="Times New Roman"/>
          <w:spacing w:val="12"/>
          <w:sz w:val="24"/>
          <w:szCs w:val="24"/>
        </w:rPr>
        <w:t xml:space="preserve"> </w:t>
      </w:r>
      <w:r w:rsidRPr="00A66F46">
        <w:rPr>
          <w:rFonts w:ascii="Times New Roman" w:hAnsi="Times New Roman" w:cs="Times New Roman"/>
          <w:sz w:val="24"/>
          <w:szCs w:val="24"/>
        </w:rPr>
        <w:t>a</w:t>
      </w:r>
      <w:r w:rsidRPr="00A66F46">
        <w:rPr>
          <w:rFonts w:ascii="Times New Roman" w:hAnsi="Times New Roman" w:cs="Times New Roman"/>
          <w:spacing w:val="13"/>
          <w:sz w:val="24"/>
          <w:szCs w:val="24"/>
        </w:rPr>
        <w:t xml:space="preserve"> </w:t>
      </w:r>
      <w:r w:rsidRPr="00A66F46">
        <w:rPr>
          <w:rFonts w:ascii="Times New Roman" w:hAnsi="Times New Roman" w:cs="Times New Roman"/>
          <w:sz w:val="24"/>
          <w:szCs w:val="24"/>
        </w:rPr>
        <w:t>multitube</w:t>
      </w:r>
      <w:r w:rsidRPr="00A66F46">
        <w:rPr>
          <w:rFonts w:ascii="Times New Roman" w:hAnsi="Times New Roman" w:cs="Times New Roman"/>
          <w:spacing w:val="17"/>
          <w:sz w:val="24"/>
          <w:szCs w:val="24"/>
        </w:rPr>
        <w:t xml:space="preserve"> </w:t>
      </w:r>
      <w:r w:rsidRPr="00A66F46">
        <w:rPr>
          <w:rFonts w:ascii="Times New Roman" w:hAnsi="Times New Roman" w:cs="Times New Roman"/>
          <w:sz w:val="24"/>
          <w:szCs w:val="24"/>
        </w:rPr>
        <w:t xml:space="preserve">micromethod for </w:t>
      </w:r>
      <w:r>
        <w:rPr>
          <w:rFonts w:ascii="Times New Roman" w:hAnsi="Times New Roman" w:cs="Times New Roman"/>
          <w:sz w:val="24"/>
          <w:szCs w:val="24"/>
        </w:rPr>
        <w:t>identification</w:t>
      </w:r>
      <w:r w:rsidRPr="00A66F46">
        <w:rPr>
          <w:rFonts w:ascii="Times New Roman" w:hAnsi="Times New Roman" w:cs="Times New Roman"/>
          <w:spacing w:val="48"/>
          <w:sz w:val="24"/>
          <w:szCs w:val="24"/>
        </w:rPr>
        <w:t xml:space="preserve"> </w:t>
      </w:r>
      <w:r w:rsidRPr="00A66F46">
        <w:rPr>
          <w:rFonts w:ascii="Times New Roman" w:hAnsi="Times New Roman" w:cs="Times New Roman"/>
          <w:sz w:val="24"/>
          <w:szCs w:val="24"/>
        </w:rPr>
        <w:t>of Enterobacteriacea</w:t>
      </w:r>
      <w:r w:rsidRPr="00A66F46">
        <w:rPr>
          <w:rFonts w:ascii="Times New Roman" w:hAnsi="Times New Roman" w:cs="Times New Roman"/>
          <w:spacing w:val="-1"/>
          <w:sz w:val="24"/>
          <w:szCs w:val="24"/>
        </w:rPr>
        <w:t>e</w:t>
      </w:r>
      <w:r>
        <w:rPr>
          <w:rFonts w:ascii="Times New Roman" w:hAnsi="Times New Roman" w:cs="Times New Roman"/>
          <w:sz w:val="24"/>
          <w:szCs w:val="24"/>
        </w:rPr>
        <w:t>.</w:t>
      </w:r>
      <w:r w:rsidRPr="00A66F46">
        <w:rPr>
          <w:rFonts w:ascii="Times New Roman" w:hAnsi="Times New Roman" w:cs="Times New Roman"/>
          <w:spacing w:val="11"/>
          <w:sz w:val="24"/>
          <w:szCs w:val="24"/>
        </w:rPr>
        <w:t xml:space="preserve"> </w:t>
      </w:r>
      <w:r w:rsidRPr="00713A51">
        <w:rPr>
          <w:rFonts w:ascii="Times New Roman" w:hAnsi="Times New Roman" w:cs="Times New Roman"/>
          <w:i/>
          <w:spacing w:val="11"/>
          <w:sz w:val="24"/>
          <w:szCs w:val="24"/>
        </w:rPr>
        <w:t xml:space="preserve">Journal </w:t>
      </w:r>
      <w:r>
        <w:rPr>
          <w:rFonts w:ascii="Times New Roman" w:hAnsi="Times New Roman" w:cs="Times New Roman"/>
          <w:i/>
          <w:iCs/>
          <w:sz w:val="24"/>
          <w:szCs w:val="24"/>
        </w:rPr>
        <w:t>Appl. Microbial</w:t>
      </w:r>
      <w:r w:rsidRPr="00357C25">
        <w:rPr>
          <w:rFonts w:ascii="Times New Roman" w:hAnsi="Times New Roman" w:cs="Times New Roman"/>
          <w:iCs/>
          <w:sz w:val="24"/>
          <w:szCs w:val="24"/>
        </w:rPr>
        <w:t>,</w:t>
      </w:r>
      <w:r w:rsidRPr="00357C25">
        <w:rPr>
          <w:rFonts w:ascii="Times New Roman" w:hAnsi="Times New Roman" w:cs="Times New Roman"/>
          <w:iCs/>
          <w:spacing w:val="4"/>
          <w:sz w:val="24"/>
          <w:szCs w:val="24"/>
        </w:rPr>
        <w:t xml:space="preserve"> </w:t>
      </w:r>
      <w:proofErr w:type="gramStart"/>
      <w:r w:rsidRPr="00357C25">
        <w:rPr>
          <w:rFonts w:ascii="Times New Roman" w:hAnsi="Times New Roman" w:cs="Times New Roman"/>
          <w:iCs/>
          <w:sz w:val="24"/>
          <w:szCs w:val="24"/>
        </w:rPr>
        <w:t>24</w:t>
      </w:r>
      <w:r>
        <w:rPr>
          <w:rFonts w:ascii="Times New Roman" w:hAnsi="Times New Roman" w:cs="Times New Roman"/>
          <w:iCs/>
          <w:sz w:val="24"/>
          <w:szCs w:val="24"/>
        </w:rPr>
        <w:t xml:space="preserve"> </w:t>
      </w:r>
      <w:r w:rsidRPr="00357C25">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sidRPr="00357C25">
        <w:rPr>
          <w:rFonts w:ascii="Times New Roman" w:hAnsi="Times New Roman" w:cs="Times New Roman"/>
          <w:iCs/>
          <w:sz w:val="24"/>
          <w:szCs w:val="24"/>
        </w:rPr>
        <w:t>449-452.</w:t>
      </w:r>
    </w:p>
    <w:p w:rsidR="00274B28" w:rsidRPr="00AD4BAD"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proofErr w:type="gramStart"/>
      <w:r w:rsidRPr="003101BF">
        <w:rPr>
          <w:rFonts w:ascii="Times New Roman" w:hAnsi="Times New Roman" w:cs="Times New Roman"/>
          <w:sz w:val="24"/>
        </w:rPr>
        <w:t>Soeharsono.</w:t>
      </w:r>
      <w:proofErr w:type="gramEnd"/>
      <w:r w:rsidRPr="003101BF">
        <w:rPr>
          <w:rFonts w:ascii="Times New Roman" w:hAnsi="Times New Roman" w:cs="Times New Roman"/>
          <w:sz w:val="24"/>
        </w:rPr>
        <w:t xml:space="preserve"> 2010. Probiotik Basis Ilmiah, Aplikasi, dan Aspek Praktis. Widya Padjajaran. Bandung.</w:t>
      </w:r>
    </w:p>
    <w:p w:rsidR="00274B28" w:rsidRDefault="00274B28" w:rsidP="00274B28">
      <w:pPr>
        <w:spacing w:after="0" w:line="240" w:lineRule="auto"/>
        <w:ind w:left="567" w:hanging="567"/>
        <w:jc w:val="both"/>
        <w:rPr>
          <w:rFonts w:ascii="Times New Roman" w:hAnsi="Times New Roman" w:cs="Times New Roman"/>
          <w:sz w:val="24"/>
          <w:szCs w:val="24"/>
        </w:rPr>
      </w:pPr>
      <w:r w:rsidRPr="00BD2FFF">
        <w:rPr>
          <w:rFonts w:ascii="Times New Roman" w:hAnsi="Times New Roman" w:cs="Times New Roman"/>
          <w:sz w:val="24"/>
          <w:szCs w:val="24"/>
        </w:rPr>
        <w:t>Subagiyo, S</w:t>
      </w:r>
      <w:r>
        <w:rPr>
          <w:rFonts w:ascii="Times New Roman" w:hAnsi="Times New Roman" w:cs="Times New Roman"/>
          <w:sz w:val="24"/>
          <w:szCs w:val="24"/>
          <w:lang w:val="id-ID"/>
        </w:rPr>
        <w:t>.</w:t>
      </w:r>
      <w:r w:rsidRPr="00BD2FFF">
        <w:rPr>
          <w:rFonts w:ascii="Times New Roman" w:hAnsi="Times New Roman" w:cs="Times New Roman"/>
          <w:sz w:val="24"/>
          <w:szCs w:val="24"/>
        </w:rPr>
        <w:t xml:space="preserve"> M. 2012. </w:t>
      </w:r>
      <w:proofErr w:type="gramStart"/>
      <w:r w:rsidRPr="00BD2FFF">
        <w:rPr>
          <w:rFonts w:ascii="Times New Roman" w:hAnsi="Times New Roman" w:cs="Times New Roman"/>
          <w:sz w:val="24"/>
          <w:szCs w:val="24"/>
        </w:rPr>
        <w:t>Isolasi dan karakterisasi bakteri asam laktat dari usus udang penghasil bakteriosin sebagai</w:t>
      </w:r>
      <w:r>
        <w:rPr>
          <w:rFonts w:ascii="Times New Roman" w:hAnsi="Times New Roman" w:cs="Times New Roman"/>
          <w:sz w:val="24"/>
          <w:szCs w:val="24"/>
        </w:rPr>
        <w:t xml:space="preserve"> </w:t>
      </w:r>
      <w:r w:rsidRPr="00BD2FFF">
        <w:rPr>
          <w:rFonts w:ascii="Times New Roman" w:hAnsi="Times New Roman" w:cs="Times New Roman"/>
          <w:sz w:val="24"/>
          <w:szCs w:val="24"/>
        </w:rPr>
        <w:t>agen antibakteria pada produk-produk hasil perikanan.</w:t>
      </w:r>
      <w:proofErr w:type="gramEnd"/>
      <w:r w:rsidRPr="00BD2FFF">
        <w:rPr>
          <w:rFonts w:ascii="Times New Roman" w:hAnsi="Times New Roman" w:cs="Times New Roman"/>
          <w:sz w:val="24"/>
          <w:szCs w:val="24"/>
        </w:rPr>
        <w:t xml:space="preserve"> </w:t>
      </w:r>
      <w:r w:rsidRPr="00BD2FFF">
        <w:rPr>
          <w:rFonts w:ascii="Times New Roman" w:hAnsi="Times New Roman" w:cs="Times New Roman"/>
          <w:i/>
          <w:sz w:val="24"/>
          <w:szCs w:val="24"/>
        </w:rPr>
        <w:t>Jurnal Saintek Perikanan</w:t>
      </w:r>
      <w:r w:rsidRPr="00357C25">
        <w:rPr>
          <w:rFonts w:ascii="Times New Roman" w:hAnsi="Times New Roman" w:cs="Times New Roman"/>
          <w:sz w:val="24"/>
          <w:szCs w:val="24"/>
        </w:rPr>
        <w:t>,</w:t>
      </w:r>
      <w:r>
        <w:rPr>
          <w:rFonts w:ascii="Times New Roman" w:hAnsi="Times New Roman" w:cs="Times New Roman"/>
          <w:sz w:val="24"/>
          <w:szCs w:val="24"/>
        </w:rPr>
        <w:t xml:space="preserve"> 8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1-6.</w:t>
      </w:r>
    </w:p>
    <w:p w:rsidR="00274B28" w:rsidRDefault="00274B28" w:rsidP="00274B28">
      <w:pPr>
        <w:spacing w:after="0" w:line="240" w:lineRule="auto"/>
        <w:ind w:left="567" w:hanging="567"/>
        <w:jc w:val="both"/>
        <w:rPr>
          <w:rFonts w:ascii="Times New Roman" w:hAnsi="Times New Roman" w:cs="Times New Roman"/>
          <w:sz w:val="24"/>
          <w:szCs w:val="24"/>
        </w:rPr>
      </w:pPr>
      <w:r w:rsidRPr="0060696C">
        <w:rPr>
          <w:rFonts w:ascii="Times New Roman" w:hAnsi="Times New Roman" w:cs="Times New Roman"/>
          <w:sz w:val="24"/>
          <w:szCs w:val="24"/>
        </w:rPr>
        <w:t xml:space="preserve">Sudarsono A. 2008. </w:t>
      </w:r>
      <w:proofErr w:type="gramStart"/>
      <w:r w:rsidRPr="0060696C">
        <w:rPr>
          <w:rFonts w:ascii="Times New Roman" w:hAnsi="Times New Roman" w:cs="Times New Roman"/>
          <w:sz w:val="24"/>
          <w:szCs w:val="24"/>
        </w:rPr>
        <w:t>Isolasi dan Karakterisasi Bakteri pada Ikan Laut dalam Spesies Ikan Gindara (</w:t>
      </w:r>
      <w:r w:rsidRPr="0060696C">
        <w:rPr>
          <w:rFonts w:ascii="Times New Roman" w:hAnsi="Times New Roman" w:cs="Times New Roman"/>
          <w:i/>
          <w:sz w:val="24"/>
          <w:szCs w:val="24"/>
        </w:rPr>
        <w:t>Lepidocibium flavobronneum</w:t>
      </w:r>
      <w:r w:rsidRPr="0060696C">
        <w:rPr>
          <w:rFonts w:ascii="Times New Roman" w:hAnsi="Times New Roman" w:cs="Times New Roman"/>
          <w:sz w:val="24"/>
          <w:szCs w:val="24"/>
        </w:rPr>
        <w:t>).</w:t>
      </w:r>
      <w:proofErr w:type="gramEnd"/>
      <w:r w:rsidRPr="0060696C">
        <w:rPr>
          <w:rFonts w:ascii="Times New Roman" w:hAnsi="Times New Roman" w:cs="Times New Roman"/>
          <w:sz w:val="24"/>
          <w:szCs w:val="24"/>
        </w:rPr>
        <w:t xml:space="preserve"> </w:t>
      </w:r>
      <w:proofErr w:type="gramStart"/>
      <w:r w:rsidRPr="0060696C">
        <w:rPr>
          <w:rFonts w:ascii="Times New Roman" w:hAnsi="Times New Roman" w:cs="Times New Roman"/>
          <w:i/>
          <w:sz w:val="24"/>
          <w:szCs w:val="24"/>
        </w:rPr>
        <w:t>Skripsi</w:t>
      </w:r>
      <w:r w:rsidRPr="0060696C">
        <w:rPr>
          <w:rFonts w:ascii="Times New Roman" w:hAnsi="Times New Roman" w:cs="Times New Roman"/>
          <w:sz w:val="24"/>
          <w:szCs w:val="24"/>
        </w:rPr>
        <w:t>.</w:t>
      </w:r>
      <w:proofErr w:type="gramEnd"/>
      <w:r w:rsidRPr="0060696C">
        <w:rPr>
          <w:rFonts w:ascii="Times New Roman" w:hAnsi="Times New Roman" w:cs="Times New Roman"/>
          <w:sz w:val="24"/>
          <w:szCs w:val="24"/>
        </w:rPr>
        <w:t xml:space="preserve"> B</w:t>
      </w:r>
      <w:r>
        <w:rPr>
          <w:rFonts w:ascii="Times New Roman" w:hAnsi="Times New Roman" w:cs="Times New Roman"/>
          <w:sz w:val="24"/>
          <w:szCs w:val="24"/>
        </w:rPr>
        <w:t>ogor: Institut Pertanian Bogor.</w:t>
      </w:r>
    </w:p>
    <w:p w:rsidR="00274B28" w:rsidRPr="009912C8" w:rsidRDefault="00274B28" w:rsidP="00274B2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rPr>
        <w:t>S</w:t>
      </w:r>
      <w:r w:rsidRPr="009912C8">
        <w:rPr>
          <w:rFonts w:ascii="Times New Roman" w:hAnsi="Times New Roman" w:cs="Times New Roman"/>
          <w:sz w:val="24"/>
        </w:rPr>
        <w:t xml:space="preserve">uhartanti Mahreta, Sarjono Purbowatiningrum Ria, Aminin </w:t>
      </w:r>
      <w:proofErr w:type="gramStart"/>
      <w:r w:rsidRPr="009912C8">
        <w:rPr>
          <w:rFonts w:ascii="Times New Roman" w:hAnsi="Times New Roman" w:cs="Times New Roman"/>
          <w:sz w:val="24"/>
        </w:rPr>
        <w:t>A.L.N..</w:t>
      </w:r>
      <w:proofErr w:type="gramEnd"/>
      <w:r w:rsidRPr="009912C8">
        <w:rPr>
          <w:rFonts w:ascii="Times New Roman" w:hAnsi="Times New Roman" w:cs="Times New Roman"/>
          <w:sz w:val="24"/>
        </w:rPr>
        <w:t xml:space="preserve"> </w:t>
      </w:r>
      <w:proofErr w:type="gramStart"/>
      <w:r w:rsidRPr="009912C8">
        <w:rPr>
          <w:rFonts w:ascii="Times New Roman" w:hAnsi="Times New Roman" w:cs="Times New Roman"/>
          <w:sz w:val="24"/>
        </w:rPr>
        <w:t>2010. Studi Filogeni dan Uji Potensi Enzim Ekstraseluler (amilase, β</w:t>
      </w:r>
      <w:r>
        <w:rPr>
          <w:rFonts w:ascii="Times New Roman" w:hAnsi="Times New Roman" w:cs="Times New Roman"/>
          <w:sz w:val="24"/>
        </w:rPr>
        <w:t>-</w:t>
      </w:r>
      <w:r w:rsidRPr="009912C8">
        <w:rPr>
          <w:rFonts w:ascii="Times New Roman" w:hAnsi="Times New Roman" w:cs="Times New Roman"/>
          <w:sz w:val="24"/>
        </w:rPr>
        <w:lastRenderedPageBreak/>
        <w:t xml:space="preserve">galaktosidase, protease, katalase) Isolat </w:t>
      </w:r>
      <w:r w:rsidRPr="009912C8">
        <w:rPr>
          <w:rFonts w:ascii="Times New Roman" w:hAnsi="Times New Roman" w:cs="Times New Roman"/>
          <w:i/>
          <w:sz w:val="24"/>
        </w:rPr>
        <w:t>Alicyclobacillus sp.</w:t>
      </w:r>
      <w:r w:rsidRPr="009912C8">
        <w:rPr>
          <w:rFonts w:ascii="Times New Roman" w:hAnsi="Times New Roman" w:cs="Times New Roman"/>
          <w:sz w:val="24"/>
        </w:rPr>
        <w:t xml:space="preserve"> Gedong Songo.</w:t>
      </w:r>
      <w:proofErr w:type="gramEnd"/>
      <w:r w:rsidRPr="009912C8">
        <w:rPr>
          <w:rFonts w:ascii="Times New Roman" w:hAnsi="Times New Roman" w:cs="Times New Roman"/>
          <w:sz w:val="24"/>
        </w:rPr>
        <w:t xml:space="preserve"> </w:t>
      </w:r>
      <w:r w:rsidRPr="009912C8">
        <w:rPr>
          <w:rFonts w:ascii="Times New Roman" w:hAnsi="Times New Roman" w:cs="Times New Roman"/>
          <w:i/>
          <w:sz w:val="24"/>
        </w:rPr>
        <w:t>Jurnal Kimia Sains dan Aplikasi</w:t>
      </w:r>
      <w:r w:rsidRPr="00357C25">
        <w:rPr>
          <w:rFonts w:ascii="Times New Roman" w:hAnsi="Times New Roman" w:cs="Times New Roman"/>
          <w:sz w:val="24"/>
        </w:rPr>
        <w:t>,</w:t>
      </w:r>
      <w:r>
        <w:rPr>
          <w:rFonts w:ascii="Times New Roman" w:hAnsi="Times New Roman" w:cs="Times New Roman"/>
          <w:sz w:val="24"/>
        </w:rPr>
        <w:t xml:space="preserve"> 13(3</w:t>
      </w:r>
      <w:proofErr w:type="gramStart"/>
      <w:r>
        <w:rPr>
          <w:rFonts w:ascii="Times New Roman" w:hAnsi="Times New Roman" w:cs="Times New Roman"/>
          <w:sz w:val="24"/>
        </w:rPr>
        <w:t>) :</w:t>
      </w:r>
      <w:proofErr w:type="gramEnd"/>
      <w:r>
        <w:rPr>
          <w:rFonts w:ascii="Times New Roman" w:hAnsi="Times New Roman" w:cs="Times New Roman"/>
          <w:sz w:val="24"/>
        </w:rPr>
        <w:t xml:space="preserve"> 80-</w:t>
      </w:r>
      <w:r w:rsidRPr="009912C8">
        <w:rPr>
          <w:rFonts w:ascii="Times New Roman" w:hAnsi="Times New Roman" w:cs="Times New Roman"/>
          <w:sz w:val="24"/>
        </w:rPr>
        <w:t>87</w:t>
      </w:r>
    </w:p>
    <w:p w:rsidR="00274B28" w:rsidRPr="004E4370" w:rsidRDefault="00274B28" w:rsidP="00274B28">
      <w:pPr>
        <w:spacing w:after="0" w:line="240" w:lineRule="auto"/>
        <w:ind w:left="567" w:hanging="567"/>
        <w:jc w:val="both"/>
        <w:rPr>
          <w:sz w:val="24"/>
          <w:lang w:val="id-ID"/>
        </w:rPr>
      </w:pPr>
      <w:r w:rsidRPr="004E4370">
        <w:rPr>
          <w:rFonts w:ascii="Times New Roman" w:hAnsi="Times New Roman" w:cs="Times New Roman"/>
          <w:color w:val="000000"/>
          <w:sz w:val="24"/>
          <w:lang w:val="id-ID"/>
        </w:rPr>
        <w:t>Sukmawati, N. M. S</w:t>
      </w:r>
      <w:r w:rsidRPr="004E4370">
        <w:rPr>
          <w:rFonts w:ascii="Times New Roman" w:hAnsi="Times New Roman" w:cs="Times New Roman"/>
          <w:color w:val="000000"/>
          <w:sz w:val="24"/>
        </w:rPr>
        <w:t>.</w:t>
      </w:r>
      <w:r w:rsidRPr="004E4370">
        <w:rPr>
          <w:rFonts w:ascii="Times New Roman" w:hAnsi="Times New Roman" w:cs="Times New Roman"/>
          <w:color w:val="000000"/>
          <w:sz w:val="24"/>
          <w:lang w:val="id-ID"/>
        </w:rPr>
        <w:t xml:space="preserve"> 2015. </w:t>
      </w:r>
      <w:r w:rsidRPr="004E4370">
        <w:rPr>
          <w:rFonts w:ascii="Times New Roman" w:hAnsi="Times New Roman" w:cs="Times New Roman"/>
          <w:i/>
          <w:color w:val="000000"/>
          <w:sz w:val="24"/>
          <w:lang w:val="id-ID"/>
        </w:rPr>
        <w:t>Bioinformatika</w:t>
      </w:r>
      <w:r w:rsidRPr="004E4370">
        <w:rPr>
          <w:rFonts w:ascii="Times New Roman" w:hAnsi="Times New Roman" w:cs="Times New Roman"/>
          <w:color w:val="000000"/>
          <w:sz w:val="24"/>
          <w:lang w:val="id-ID"/>
        </w:rPr>
        <w:t>. Denpasar: Fakultas Peternakan Universitas Udayana.</w:t>
      </w:r>
    </w:p>
    <w:p w:rsidR="00274B28" w:rsidRPr="00357C25" w:rsidRDefault="00274B28" w:rsidP="00274B28">
      <w:pPr>
        <w:shd w:val="clear" w:color="auto" w:fill="FFFFFF"/>
        <w:spacing w:after="0" w:line="240" w:lineRule="auto"/>
        <w:ind w:left="567" w:hanging="567"/>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Supono.</w:t>
      </w:r>
      <w:proofErr w:type="gramEnd"/>
      <w:r>
        <w:rPr>
          <w:rFonts w:ascii="Times New Roman" w:eastAsiaTheme="minorHAnsi" w:hAnsi="Times New Roman" w:cs="Times New Roman"/>
          <w:sz w:val="24"/>
          <w:szCs w:val="24"/>
        </w:rPr>
        <w:t xml:space="preserve"> 2011</w:t>
      </w:r>
      <w:r w:rsidRPr="008372E7">
        <w:rPr>
          <w:rFonts w:ascii="Times New Roman" w:eastAsiaTheme="minorHAnsi" w:hAnsi="Times New Roman" w:cs="Times New Roman"/>
          <w:sz w:val="24"/>
          <w:szCs w:val="24"/>
        </w:rPr>
        <w:t>. Studi perbandingan keragaan udang windu (P</w:t>
      </w:r>
      <w:r w:rsidRPr="008372E7">
        <w:rPr>
          <w:rFonts w:ascii="Times New Roman" w:eastAsiaTheme="minorHAnsi" w:hAnsi="Times New Roman" w:cs="Times New Roman"/>
          <w:i/>
          <w:sz w:val="24"/>
          <w:szCs w:val="24"/>
        </w:rPr>
        <w:t>enaeus monodon</w:t>
      </w:r>
      <w:r w:rsidRPr="008372E7">
        <w:rPr>
          <w:rFonts w:ascii="Times New Roman" w:eastAsiaTheme="minorHAnsi" w:hAnsi="Times New Roman" w:cs="Times New Roman"/>
          <w:sz w:val="24"/>
          <w:szCs w:val="24"/>
        </w:rPr>
        <w:t>) dan udang putih (</w:t>
      </w:r>
      <w:r w:rsidRPr="008372E7">
        <w:rPr>
          <w:rFonts w:ascii="Times New Roman" w:eastAsiaTheme="minorHAnsi" w:hAnsi="Times New Roman" w:cs="Times New Roman"/>
          <w:i/>
          <w:sz w:val="24"/>
          <w:szCs w:val="24"/>
        </w:rPr>
        <w:t>Litopenaeus vannamei</w:t>
      </w:r>
      <w:r w:rsidRPr="008372E7">
        <w:rPr>
          <w:rFonts w:ascii="Times New Roman" w:eastAsiaTheme="minorHAnsi" w:hAnsi="Times New Roman" w:cs="Times New Roman"/>
          <w:sz w:val="24"/>
          <w:szCs w:val="24"/>
        </w:rPr>
        <w:t xml:space="preserve">) pada tambak semi plastik. </w:t>
      </w:r>
      <w:r w:rsidRPr="008372E7">
        <w:rPr>
          <w:rFonts w:ascii="Times New Roman" w:eastAsiaTheme="minorHAnsi" w:hAnsi="Times New Roman" w:cs="Times New Roman"/>
          <w:i/>
          <w:iCs/>
          <w:sz w:val="24"/>
          <w:szCs w:val="24"/>
        </w:rPr>
        <w:t>Pena Akuatika</w:t>
      </w:r>
      <w:r w:rsidRPr="00357C25">
        <w:rPr>
          <w:rFonts w:ascii="Times New Roman" w:eastAsiaTheme="minorHAnsi" w:hAnsi="Times New Roman" w:cs="Times New Roman"/>
          <w:iCs/>
          <w:sz w:val="24"/>
          <w:szCs w:val="24"/>
        </w:rPr>
        <w:t>, 3</w:t>
      </w:r>
      <w:r>
        <w:rPr>
          <w:rFonts w:ascii="Times New Roman" w:eastAsiaTheme="minorHAnsi" w:hAnsi="Times New Roman" w:cs="Times New Roman"/>
          <w:sz w:val="24"/>
          <w:szCs w:val="24"/>
        </w:rPr>
        <w:t>(1</w:t>
      </w:r>
      <w:proofErr w:type="gramStart"/>
      <w:r>
        <w:rPr>
          <w:rFonts w:ascii="Times New Roman" w:eastAsiaTheme="minorHAnsi" w:hAnsi="Times New Roman" w:cs="Times New Roman"/>
          <w:sz w:val="24"/>
          <w:szCs w:val="24"/>
        </w:rPr>
        <w:t>) :</w:t>
      </w:r>
      <w:proofErr w:type="gramEnd"/>
      <w:r>
        <w:rPr>
          <w:rFonts w:ascii="Times New Roman" w:eastAsiaTheme="minorHAnsi" w:hAnsi="Times New Roman" w:cs="Times New Roman"/>
          <w:sz w:val="24"/>
          <w:szCs w:val="24"/>
        </w:rPr>
        <w:t xml:space="preserve"> 1-</w:t>
      </w:r>
      <w:r w:rsidRPr="00357C25">
        <w:rPr>
          <w:rFonts w:ascii="Times New Roman" w:eastAsiaTheme="minorHAnsi" w:hAnsi="Times New Roman" w:cs="Times New Roman"/>
          <w:sz w:val="24"/>
          <w:szCs w:val="24"/>
        </w:rPr>
        <w:t>8.</w:t>
      </w:r>
    </w:p>
    <w:p w:rsidR="00274B28" w:rsidRDefault="00274B28" w:rsidP="00274B28">
      <w:pPr>
        <w:shd w:val="clear" w:color="auto" w:fill="FFFFFF"/>
        <w:spacing w:after="0" w:line="240" w:lineRule="auto"/>
        <w:ind w:left="567" w:hanging="567"/>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Supono.</w:t>
      </w:r>
      <w:proofErr w:type="gramEnd"/>
      <w:r>
        <w:rPr>
          <w:rFonts w:ascii="Times New Roman" w:eastAsiaTheme="minorHAnsi" w:hAnsi="Times New Roman" w:cs="Times New Roman"/>
          <w:sz w:val="24"/>
          <w:szCs w:val="24"/>
        </w:rPr>
        <w:t xml:space="preserve"> 2017</w:t>
      </w:r>
      <w:r w:rsidRPr="008372E7">
        <w:rPr>
          <w:rFonts w:ascii="Times New Roman" w:eastAsiaTheme="minorHAnsi" w:hAnsi="Times New Roman" w:cs="Times New Roman"/>
          <w:sz w:val="24"/>
          <w:szCs w:val="24"/>
        </w:rPr>
        <w:t xml:space="preserve">. </w:t>
      </w:r>
      <w:r w:rsidRPr="008372E7">
        <w:rPr>
          <w:rFonts w:ascii="Times New Roman" w:eastAsiaTheme="minorHAnsi" w:hAnsi="Times New Roman" w:cs="Times New Roman"/>
          <w:i/>
          <w:iCs/>
          <w:sz w:val="24"/>
          <w:szCs w:val="24"/>
        </w:rPr>
        <w:t>Teknologi Produksi Udang.</w:t>
      </w:r>
      <w:r w:rsidRPr="008372E7">
        <w:rPr>
          <w:rFonts w:ascii="Times New Roman" w:eastAsiaTheme="minorHAnsi" w:hAnsi="Times New Roman" w:cs="Times New Roman"/>
          <w:sz w:val="24"/>
          <w:szCs w:val="24"/>
        </w:rPr>
        <w:t xml:space="preserve"> Yogyakarta: Plantaxia.</w:t>
      </w:r>
    </w:p>
    <w:p w:rsidR="00274B28" w:rsidRPr="008372E7" w:rsidRDefault="00274B28" w:rsidP="00274B28">
      <w:pPr>
        <w:shd w:val="clear" w:color="auto" w:fill="FFFFFF"/>
        <w:spacing w:after="0" w:line="240" w:lineRule="auto"/>
        <w:ind w:left="567" w:hanging="567"/>
        <w:jc w:val="both"/>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t>Supono.</w:t>
      </w:r>
      <w:proofErr w:type="gramEnd"/>
      <w:r>
        <w:rPr>
          <w:rFonts w:ascii="Times New Roman" w:eastAsiaTheme="minorHAnsi" w:hAnsi="Times New Roman" w:cs="Times New Roman"/>
          <w:sz w:val="24"/>
          <w:szCs w:val="24"/>
        </w:rPr>
        <w:t xml:space="preserve"> 2019. </w:t>
      </w:r>
      <w:r w:rsidRPr="00357C25">
        <w:rPr>
          <w:rFonts w:ascii="Times New Roman" w:eastAsiaTheme="minorHAnsi" w:hAnsi="Times New Roman" w:cs="Times New Roman"/>
          <w:i/>
          <w:sz w:val="24"/>
          <w:szCs w:val="24"/>
        </w:rPr>
        <w:t xml:space="preserve">Teknologi </w:t>
      </w:r>
      <w:proofErr w:type="gramStart"/>
      <w:r w:rsidRPr="00357C25">
        <w:rPr>
          <w:rFonts w:ascii="Times New Roman" w:eastAsiaTheme="minorHAnsi" w:hAnsi="Times New Roman" w:cs="Times New Roman"/>
          <w:i/>
          <w:sz w:val="24"/>
          <w:szCs w:val="24"/>
        </w:rPr>
        <w:t>Biofloc ;</w:t>
      </w:r>
      <w:proofErr w:type="gramEnd"/>
      <w:r w:rsidRPr="00357C25">
        <w:rPr>
          <w:rFonts w:ascii="Times New Roman" w:eastAsiaTheme="minorHAnsi" w:hAnsi="Times New Roman" w:cs="Times New Roman"/>
          <w:i/>
          <w:sz w:val="24"/>
          <w:szCs w:val="24"/>
        </w:rPr>
        <w:t xml:space="preserve"> Prinsip dan Aplikasi dalam Akuakultur.</w:t>
      </w:r>
      <w:r>
        <w:rPr>
          <w:rFonts w:ascii="Times New Roman" w:eastAsiaTheme="minorHAnsi" w:hAnsi="Times New Roman" w:cs="Times New Roman"/>
          <w:sz w:val="24"/>
          <w:szCs w:val="24"/>
        </w:rPr>
        <w:t xml:space="preserve"> </w:t>
      </w:r>
      <w:proofErr w:type="gramStart"/>
      <w:r>
        <w:rPr>
          <w:rFonts w:ascii="Times New Roman" w:eastAsiaTheme="minorHAnsi" w:hAnsi="Times New Roman" w:cs="Times New Roman"/>
          <w:sz w:val="24"/>
          <w:szCs w:val="24"/>
        </w:rPr>
        <w:t>Yogyakarta :</w:t>
      </w:r>
      <w:proofErr w:type="gramEnd"/>
      <w:r>
        <w:rPr>
          <w:rFonts w:ascii="Times New Roman" w:eastAsiaTheme="minorHAnsi" w:hAnsi="Times New Roman" w:cs="Times New Roman"/>
          <w:sz w:val="24"/>
          <w:szCs w:val="24"/>
        </w:rPr>
        <w:t xml:space="preserve"> Graha Ilmu.</w:t>
      </w:r>
    </w:p>
    <w:p w:rsidR="00274B28" w:rsidRPr="002C07C6" w:rsidRDefault="00274B28" w:rsidP="00274B28">
      <w:pPr>
        <w:autoSpaceDE w:val="0"/>
        <w:autoSpaceDN w:val="0"/>
        <w:adjustRightInd w:val="0"/>
        <w:spacing w:after="0" w:line="240" w:lineRule="auto"/>
        <w:ind w:left="567" w:hanging="567"/>
        <w:jc w:val="both"/>
        <w:rPr>
          <w:rFonts w:ascii="Times New Roman" w:hAnsi="Times New Roman" w:cs="Times New Roman"/>
          <w:iCs/>
          <w:sz w:val="24"/>
          <w:szCs w:val="24"/>
        </w:rPr>
      </w:pPr>
      <w:r>
        <w:rPr>
          <w:rFonts w:ascii="Times New Roman" w:hAnsi="Times New Roman" w:cs="Times New Roman"/>
          <w:iCs/>
          <w:sz w:val="24"/>
          <w:szCs w:val="24"/>
        </w:rPr>
        <w:t>Suryani, Y. 2011</w:t>
      </w:r>
      <w:r w:rsidRPr="002C07C6">
        <w:rPr>
          <w:rFonts w:ascii="Times New Roman" w:hAnsi="Times New Roman" w:cs="Times New Roman"/>
          <w:iCs/>
          <w:sz w:val="24"/>
          <w:szCs w:val="24"/>
        </w:rPr>
        <w:t xml:space="preserve">. </w:t>
      </w:r>
      <w:proofErr w:type="gramStart"/>
      <w:r w:rsidRPr="002C07C6">
        <w:rPr>
          <w:rFonts w:ascii="Times New Roman" w:hAnsi="Times New Roman" w:cs="Times New Roman"/>
          <w:iCs/>
          <w:sz w:val="24"/>
          <w:szCs w:val="24"/>
        </w:rPr>
        <w:t>Bioremediasi Limbah Merkuri dengan Menggunakan Mikroba pada Lingkungan yang Tercemar.</w:t>
      </w:r>
      <w:proofErr w:type="gramEnd"/>
      <w:r w:rsidRPr="002C07C6">
        <w:rPr>
          <w:rFonts w:ascii="Times New Roman" w:hAnsi="Times New Roman" w:cs="Times New Roman"/>
          <w:iCs/>
          <w:sz w:val="24"/>
          <w:szCs w:val="24"/>
        </w:rPr>
        <w:t xml:space="preserve"> </w:t>
      </w:r>
      <w:r w:rsidRPr="002C07C6">
        <w:rPr>
          <w:rFonts w:ascii="Times New Roman" w:hAnsi="Times New Roman" w:cs="Times New Roman"/>
          <w:i/>
          <w:iCs/>
          <w:sz w:val="24"/>
          <w:szCs w:val="24"/>
        </w:rPr>
        <w:t>Jurnal Istek</w:t>
      </w:r>
      <w:r w:rsidRPr="00357C25">
        <w:rPr>
          <w:rFonts w:ascii="Times New Roman" w:hAnsi="Times New Roman" w:cs="Times New Roman"/>
          <w:iCs/>
          <w:sz w:val="24"/>
          <w:szCs w:val="24"/>
        </w:rPr>
        <w:t>, 5</w:t>
      </w:r>
      <w:r>
        <w:rPr>
          <w:rFonts w:ascii="Times New Roman" w:hAnsi="Times New Roman" w:cs="Times New Roman"/>
          <w:iCs/>
          <w:sz w:val="24"/>
          <w:szCs w:val="24"/>
        </w:rPr>
        <w:t xml:space="preserve"> (1</w:t>
      </w:r>
      <w:proofErr w:type="gramStart"/>
      <w:r>
        <w:rPr>
          <w:rFonts w:ascii="Times New Roman" w:hAnsi="Times New Roman" w:cs="Times New Roman"/>
          <w:iCs/>
          <w:sz w:val="24"/>
          <w:szCs w:val="24"/>
        </w:rPr>
        <w:t>) :</w:t>
      </w:r>
      <w:proofErr w:type="gramEnd"/>
      <w:r>
        <w:rPr>
          <w:rFonts w:ascii="Times New Roman" w:hAnsi="Times New Roman" w:cs="Times New Roman"/>
          <w:iCs/>
          <w:sz w:val="24"/>
          <w:szCs w:val="24"/>
        </w:rPr>
        <w:t xml:space="preserve"> </w:t>
      </w:r>
      <w:r w:rsidRPr="002C07C6">
        <w:rPr>
          <w:rFonts w:ascii="Times New Roman" w:hAnsi="Times New Roman" w:cs="Times New Roman"/>
          <w:iCs/>
          <w:sz w:val="24"/>
          <w:szCs w:val="24"/>
        </w:rPr>
        <w:t>139-148.</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iCs/>
          <w:sz w:val="24"/>
          <w:szCs w:val="24"/>
        </w:rPr>
      </w:pPr>
      <w:proofErr w:type="gramStart"/>
      <w:r w:rsidRPr="002C07C6">
        <w:rPr>
          <w:rFonts w:ascii="Times New Roman" w:hAnsi="Times New Roman" w:cs="Times New Roman"/>
          <w:iCs/>
          <w:sz w:val="24"/>
          <w:szCs w:val="24"/>
        </w:rPr>
        <w:t>Susanti, E., Harpeni,</w:t>
      </w:r>
      <w:r>
        <w:rPr>
          <w:rFonts w:ascii="Times New Roman" w:hAnsi="Times New Roman" w:cs="Times New Roman"/>
          <w:iCs/>
          <w:sz w:val="24"/>
          <w:szCs w:val="24"/>
        </w:rPr>
        <w:t xml:space="preserve"> E., Setiawan, A., &amp; Putri, B. 2014</w:t>
      </w:r>
      <w:r w:rsidRPr="002C07C6">
        <w:rPr>
          <w:rFonts w:ascii="Times New Roman" w:hAnsi="Times New Roman" w:cs="Times New Roman"/>
          <w:iCs/>
          <w:sz w:val="24"/>
          <w:szCs w:val="24"/>
        </w:rPr>
        <w:t>.</w:t>
      </w:r>
      <w:proofErr w:type="gramEnd"/>
      <w:r w:rsidRPr="002C07C6">
        <w:rPr>
          <w:rFonts w:ascii="Times New Roman" w:hAnsi="Times New Roman" w:cs="Times New Roman"/>
          <w:iCs/>
          <w:sz w:val="24"/>
          <w:szCs w:val="24"/>
        </w:rPr>
        <w:t xml:space="preserve"> </w:t>
      </w:r>
      <w:proofErr w:type="gramStart"/>
      <w:r w:rsidRPr="002C07C6">
        <w:rPr>
          <w:rFonts w:ascii="Times New Roman" w:hAnsi="Times New Roman" w:cs="Times New Roman"/>
          <w:iCs/>
          <w:sz w:val="24"/>
          <w:szCs w:val="24"/>
        </w:rPr>
        <w:t>Penapisan Bakteri Pendegradasi Total Ammonia Nitrogen dari Sedimen Tambak Tradisional Udang Windu (</w:t>
      </w:r>
      <w:r w:rsidRPr="002C07C6">
        <w:rPr>
          <w:rFonts w:ascii="Times New Roman" w:hAnsi="Times New Roman" w:cs="Times New Roman"/>
          <w:i/>
          <w:iCs/>
          <w:sz w:val="24"/>
          <w:szCs w:val="24"/>
        </w:rPr>
        <w:t>Penaeus monodon</w:t>
      </w:r>
      <w:r w:rsidRPr="002C07C6">
        <w:rPr>
          <w:rFonts w:ascii="Times New Roman" w:hAnsi="Times New Roman" w:cs="Times New Roman"/>
          <w:iCs/>
          <w:sz w:val="24"/>
          <w:szCs w:val="24"/>
        </w:rPr>
        <w:t>).</w:t>
      </w:r>
      <w:proofErr w:type="gramEnd"/>
      <w:r w:rsidRPr="002C07C6">
        <w:rPr>
          <w:rFonts w:ascii="Times New Roman" w:hAnsi="Times New Roman" w:cs="Times New Roman"/>
          <w:iCs/>
          <w:sz w:val="24"/>
          <w:szCs w:val="24"/>
        </w:rPr>
        <w:t xml:space="preserve"> </w:t>
      </w:r>
      <w:r>
        <w:rPr>
          <w:rFonts w:ascii="Times New Roman" w:hAnsi="Times New Roman" w:cs="Times New Roman"/>
          <w:i/>
          <w:iCs/>
          <w:sz w:val="24"/>
          <w:szCs w:val="24"/>
        </w:rPr>
        <w:t>AQUASAINS</w:t>
      </w:r>
      <w:r w:rsidRPr="00357C25">
        <w:rPr>
          <w:rFonts w:ascii="Times New Roman" w:hAnsi="Times New Roman" w:cs="Times New Roman"/>
          <w:iCs/>
          <w:sz w:val="24"/>
          <w:szCs w:val="24"/>
        </w:rPr>
        <w:t>, 2</w:t>
      </w:r>
      <w:r>
        <w:rPr>
          <w:rFonts w:ascii="Times New Roman" w:hAnsi="Times New Roman" w:cs="Times New Roman"/>
          <w:iCs/>
          <w:sz w:val="24"/>
          <w:szCs w:val="24"/>
        </w:rPr>
        <w:t xml:space="preserve"> </w:t>
      </w:r>
      <w:r w:rsidRPr="00357C25">
        <w:rPr>
          <w:rFonts w:ascii="Times New Roman" w:hAnsi="Times New Roman" w:cs="Times New Roman"/>
          <w:iCs/>
          <w:sz w:val="24"/>
          <w:szCs w:val="24"/>
        </w:rPr>
        <w:t>(2</w:t>
      </w:r>
      <w:proofErr w:type="gramStart"/>
      <w:r>
        <w:rPr>
          <w:rFonts w:ascii="Times New Roman" w:hAnsi="Times New Roman" w:cs="Times New Roman"/>
          <w:iCs/>
          <w:sz w:val="24"/>
          <w:szCs w:val="24"/>
        </w:rPr>
        <w:t>) :</w:t>
      </w:r>
      <w:proofErr w:type="gramEnd"/>
      <w:r>
        <w:rPr>
          <w:rFonts w:ascii="Times New Roman" w:hAnsi="Times New Roman" w:cs="Times New Roman"/>
          <w:iCs/>
          <w:sz w:val="24"/>
          <w:szCs w:val="24"/>
        </w:rPr>
        <w:t xml:space="preserve"> 145-148.</w:t>
      </w:r>
    </w:p>
    <w:p w:rsidR="00274B28" w:rsidRPr="007F10AF" w:rsidRDefault="00274B28" w:rsidP="00274B28">
      <w:pPr>
        <w:autoSpaceDE w:val="0"/>
        <w:autoSpaceDN w:val="0"/>
        <w:adjustRightInd w:val="0"/>
        <w:spacing w:after="0" w:line="240" w:lineRule="auto"/>
        <w:ind w:left="567" w:hanging="567"/>
        <w:jc w:val="both"/>
        <w:rPr>
          <w:rFonts w:ascii="Times New Roman" w:hAnsi="Times New Roman" w:cs="Times New Roman"/>
          <w:iCs/>
          <w:sz w:val="24"/>
          <w:szCs w:val="24"/>
        </w:rPr>
      </w:pPr>
      <w:proofErr w:type="gramStart"/>
      <w:r w:rsidRPr="007F10AF">
        <w:rPr>
          <w:rFonts w:ascii="Times New Roman" w:hAnsi="Times New Roman" w:cs="Times New Roman"/>
          <w:sz w:val="24"/>
          <w:szCs w:val="24"/>
        </w:rPr>
        <w:t>Suslow, T.V., M.N. Scorth., and M. Isaka.</w:t>
      </w:r>
      <w:proofErr w:type="gramEnd"/>
      <w:r w:rsidRPr="007F10AF">
        <w:rPr>
          <w:rFonts w:ascii="Times New Roman" w:hAnsi="Times New Roman" w:cs="Times New Roman"/>
          <w:sz w:val="24"/>
          <w:szCs w:val="24"/>
        </w:rPr>
        <w:t xml:space="preserve"> 1982. Application of Rapid Methods for Gram Differentiation of Plant Pathogenic and Saprophytic Bacteria </w:t>
      </w:r>
      <w:proofErr w:type="gramStart"/>
      <w:r w:rsidRPr="007F10AF">
        <w:rPr>
          <w:rFonts w:ascii="Times New Roman" w:hAnsi="Times New Roman" w:cs="Times New Roman"/>
          <w:sz w:val="24"/>
          <w:szCs w:val="24"/>
        </w:rPr>
        <w:t>Without</w:t>
      </w:r>
      <w:proofErr w:type="gramEnd"/>
      <w:r w:rsidRPr="007F10AF">
        <w:rPr>
          <w:rFonts w:ascii="Times New Roman" w:hAnsi="Times New Roman" w:cs="Times New Roman"/>
          <w:sz w:val="24"/>
          <w:szCs w:val="24"/>
        </w:rPr>
        <w:t xml:space="preserve"> Staining. </w:t>
      </w:r>
      <w:r w:rsidRPr="0060696C">
        <w:rPr>
          <w:rFonts w:ascii="Times New Roman" w:hAnsi="Times New Roman" w:cs="Times New Roman"/>
          <w:i/>
          <w:sz w:val="24"/>
          <w:szCs w:val="24"/>
        </w:rPr>
        <w:t>Phytopathology</w:t>
      </w:r>
      <w:r>
        <w:rPr>
          <w:rFonts w:ascii="Times New Roman" w:hAnsi="Times New Roman" w:cs="Times New Roman"/>
          <w:sz w:val="24"/>
          <w:szCs w:val="24"/>
        </w:rPr>
        <w:t xml:space="preserve">, </w:t>
      </w:r>
      <w:r w:rsidRPr="007F10AF">
        <w:rPr>
          <w:rFonts w:ascii="Times New Roman" w:hAnsi="Times New Roman" w:cs="Times New Roman"/>
          <w:sz w:val="24"/>
          <w:szCs w:val="24"/>
        </w:rPr>
        <w:t>72</w:t>
      </w:r>
      <w:r>
        <w:rPr>
          <w:rFonts w:ascii="Times New Roman" w:hAnsi="Times New Roman" w:cs="Times New Roman"/>
          <w:sz w:val="24"/>
          <w:szCs w:val="24"/>
        </w:rPr>
        <w:t xml:space="preserve"> </w:t>
      </w:r>
      <w:r w:rsidRPr="007F10AF">
        <w:rPr>
          <w:rFonts w:ascii="Times New Roman" w:hAnsi="Times New Roman" w:cs="Times New Roman"/>
          <w:sz w:val="24"/>
          <w:szCs w:val="24"/>
        </w:rPr>
        <w:t>(7</w:t>
      </w:r>
      <w:proofErr w:type="gramStart"/>
      <w:r w:rsidRPr="007F10A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917-</w:t>
      </w:r>
      <w:r w:rsidRPr="007F10AF">
        <w:rPr>
          <w:rFonts w:ascii="Times New Roman" w:hAnsi="Times New Roman" w:cs="Times New Roman"/>
          <w:sz w:val="24"/>
          <w:szCs w:val="24"/>
        </w:rPr>
        <w:t>918.</w:t>
      </w:r>
    </w:p>
    <w:p w:rsidR="00274B28" w:rsidRDefault="00274B28" w:rsidP="00274B28">
      <w:pPr>
        <w:autoSpaceDE w:val="0"/>
        <w:autoSpaceDN w:val="0"/>
        <w:adjustRightInd w:val="0"/>
        <w:spacing w:after="0" w:line="240" w:lineRule="auto"/>
        <w:ind w:left="567" w:hanging="567"/>
        <w:jc w:val="both"/>
        <w:rPr>
          <w:rFonts w:ascii="Times New Roman" w:hAnsi="Times New Roman" w:cs="Times New Roman"/>
          <w:sz w:val="24"/>
          <w:szCs w:val="24"/>
        </w:rPr>
      </w:pPr>
      <w:r w:rsidRPr="002C07C6">
        <w:rPr>
          <w:rFonts w:ascii="Times New Roman" w:hAnsi="Times New Roman" w:cs="Times New Roman"/>
          <w:sz w:val="24"/>
          <w:szCs w:val="24"/>
        </w:rPr>
        <w:t>Suwarsih, Marsoe</w:t>
      </w:r>
      <w:r>
        <w:rPr>
          <w:rFonts w:ascii="Times New Roman" w:hAnsi="Times New Roman" w:cs="Times New Roman"/>
          <w:sz w:val="24"/>
          <w:szCs w:val="24"/>
        </w:rPr>
        <w:t>di, Harahab, N., &amp; Mahmudi, M. 2016</w:t>
      </w:r>
      <w:r w:rsidRPr="002C07C6">
        <w:rPr>
          <w:rFonts w:ascii="Times New Roman" w:hAnsi="Times New Roman" w:cs="Times New Roman"/>
          <w:sz w:val="24"/>
          <w:szCs w:val="24"/>
        </w:rPr>
        <w:t xml:space="preserve">. </w:t>
      </w:r>
      <w:proofErr w:type="gramStart"/>
      <w:r w:rsidRPr="002C07C6">
        <w:rPr>
          <w:rFonts w:ascii="Times New Roman" w:hAnsi="Times New Roman" w:cs="Times New Roman"/>
          <w:sz w:val="24"/>
          <w:szCs w:val="24"/>
        </w:rPr>
        <w:t>Kondisi Kualitas Air pada Budidaya Udang di Tambak Wilayah Pesisir Kec.</w:t>
      </w:r>
      <w:proofErr w:type="gramEnd"/>
      <w:r w:rsidRPr="002C07C6">
        <w:rPr>
          <w:rFonts w:ascii="Times New Roman" w:hAnsi="Times New Roman" w:cs="Times New Roman"/>
          <w:sz w:val="24"/>
          <w:szCs w:val="24"/>
        </w:rPr>
        <w:t xml:space="preserve"> Palang, Kab. </w:t>
      </w:r>
      <w:proofErr w:type="gramStart"/>
      <w:r w:rsidRPr="002C07C6">
        <w:rPr>
          <w:rFonts w:ascii="Times New Roman" w:hAnsi="Times New Roman" w:cs="Times New Roman"/>
          <w:sz w:val="24"/>
          <w:szCs w:val="24"/>
        </w:rPr>
        <w:t>Tuban.</w:t>
      </w:r>
      <w:proofErr w:type="gramEnd"/>
      <w:r w:rsidRPr="002C07C6">
        <w:rPr>
          <w:rFonts w:ascii="Times New Roman" w:hAnsi="Times New Roman" w:cs="Times New Roman"/>
          <w:sz w:val="24"/>
          <w:szCs w:val="24"/>
        </w:rPr>
        <w:t xml:space="preserve"> </w:t>
      </w:r>
      <w:r w:rsidRPr="002C07C6">
        <w:rPr>
          <w:rFonts w:ascii="Times New Roman" w:hAnsi="Times New Roman" w:cs="Times New Roman"/>
          <w:i/>
          <w:iCs/>
          <w:sz w:val="24"/>
          <w:szCs w:val="24"/>
        </w:rPr>
        <w:t>Prosiding Seminar Nasional Kelautan 2016</w:t>
      </w:r>
      <w:r w:rsidRPr="002C07C6">
        <w:rPr>
          <w:rFonts w:ascii="Times New Roman" w:hAnsi="Times New Roman" w:cs="Times New Roman"/>
          <w:sz w:val="24"/>
          <w:szCs w:val="24"/>
        </w:rPr>
        <w:t xml:space="preserve"> (pp. 138-143). Madura: Universitas Trunojoyo.</w:t>
      </w:r>
    </w:p>
    <w:p w:rsidR="00274B28" w:rsidRPr="00A66556" w:rsidRDefault="00274B28" w:rsidP="00274B2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Suwoyo, H. S. 2009</w:t>
      </w:r>
      <w:r w:rsidRPr="00A66556">
        <w:rPr>
          <w:rFonts w:ascii="Times New Roman" w:hAnsi="Times New Roman" w:cs="Times New Roman"/>
          <w:sz w:val="24"/>
          <w:szCs w:val="24"/>
        </w:rPr>
        <w:t xml:space="preserve">. </w:t>
      </w:r>
      <w:proofErr w:type="gramStart"/>
      <w:r w:rsidRPr="00A66556">
        <w:rPr>
          <w:rFonts w:ascii="Times New Roman" w:hAnsi="Times New Roman" w:cs="Times New Roman"/>
          <w:sz w:val="24"/>
          <w:szCs w:val="24"/>
        </w:rPr>
        <w:t>Tingkat Konsumsi Oksigen Sedimen pada Dasar Tambak Intensif Udang Vaname (</w:t>
      </w:r>
      <w:r w:rsidRPr="00A66556">
        <w:rPr>
          <w:rFonts w:ascii="Times New Roman" w:hAnsi="Times New Roman" w:cs="Times New Roman"/>
          <w:i/>
          <w:sz w:val="24"/>
          <w:szCs w:val="24"/>
        </w:rPr>
        <w:t>Litope</w:t>
      </w:r>
      <w:r w:rsidRPr="00A66556">
        <w:rPr>
          <w:rFonts w:ascii="Times New Roman" w:hAnsi="Times New Roman" w:cs="Times New Roman"/>
          <w:i/>
          <w:sz w:val="24"/>
          <w:szCs w:val="24"/>
          <w:lang w:val="id-ID"/>
        </w:rPr>
        <w:t>n</w:t>
      </w:r>
      <w:r w:rsidRPr="00A66556">
        <w:rPr>
          <w:rFonts w:ascii="Times New Roman" w:hAnsi="Times New Roman" w:cs="Times New Roman"/>
          <w:i/>
          <w:sz w:val="24"/>
          <w:szCs w:val="24"/>
        </w:rPr>
        <w:t>aeus Vannamei</w:t>
      </w:r>
      <w:r w:rsidRPr="00A66556">
        <w:rPr>
          <w:rFonts w:ascii="Times New Roman" w:hAnsi="Times New Roman" w:cs="Times New Roman"/>
          <w:sz w:val="24"/>
          <w:szCs w:val="24"/>
        </w:rPr>
        <w:t>).</w:t>
      </w:r>
      <w:proofErr w:type="gramEnd"/>
      <w:r w:rsidRPr="00A66556">
        <w:rPr>
          <w:rFonts w:ascii="Times New Roman" w:hAnsi="Times New Roman" w:cs="Times New Roman"/>
          <w:sz w:val="24"/>
          <w:szCs w:val="24"/>
        </w:rPr>
        <w:t xml:space="preserve"> </w:t>
      </w:r>
      <w:proofErr w:type="gramStart"/>
      <w:r w:rsidRPr="00A66556">
        <w:rPr>
          <w:rFonts w:ascii="Times New Roman" w:hAnsi="Times New Roman" w:cs="Times New Roman"/>
          <w:i/>
          <w:iCs/>
          <w:sz w:val="24"/>
          <w:szCs w:val="24"/>
        </w:rPr>
        <w:t>Tesis.</w:t>
      </w:r>
      <w:proofErr w:type="gramEnd"/>
      <w:r w:rsidRPr="00A66556">
        <w:rPr>
          <w:rFonts w:ascii="Times New Roman" w:hAnsi="Times New Roman" w:cs="Times New Roman"/>
          <w:sz w:val="24"/>
          <w:szCs w:val="24"/>
        </w:rPr>
        <w:t xml:space="preserve"> Bogor: Sekolah Pascasarjana Institut Pertanian Bogor.</w:t>
      </w:r>
    </w:p>
    <w:p w:rsidR="00274B28" w:rsidRPr="00A66556" w:rsidRDefault="00274B28" w:rsidP="00274B28">
      <w:pPr>
        <w:spacing w:after="0" w:line="240" w:lineRule="auto"/>
        <w:ind w:left="567" w:hanging="567"/>
        <w:jc w:val="both"/>
        <w:rPr>
          <w:rFonts w:ascii="Times New Roman" w:hAnsi="Times New Roman" w:cs="Times New Roman"/>
          <w:sz w:val="24"/>
          <w:szCs w:val="24"/>
        </w:rPr>
      </w:pPr>
      <w:proofErr w:type="gramStart"/>
      <w:r w:rsidRPr="00A66556">
        <w:rPr>
          <w:rFonts w:ascii="Times New Roman" w:hAnsi="Times New Roman" w:cs="Times New Roman"/>
          <w:sz w:val="24"/>
          <w:szCs w:val="24"/>
        </w:rPr>
        <w:t>Syah, R., Fahrur</w:t>
      </w:r>
      <w:r>
        <w:rPr>
          <w:rFonts w:ascii="Times New Roman" w:hAnsi="Times New Roman" w:cs="Times New Roman"/>
          <w:sz w:val="24"/>
          <w:szCs w:val="24"/>
        </w:rPr>
        <w:t>, M., Suwoyo, H. S., &amp; Makmur.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2017</w:t>
      </w:r>
      <w:r w:rsidRPr="00A66556">
        <w:rPr>
          <w:rFonts w:ascii="Times New Roman" w:hAnsi="Times New Roman" w:cs="Times New Roman"/>
          <w:sz w:val="24"/>
          <w:szCs w:val="24"/>
        </w:rPr>
        <w:t>. Performansi Instalasi Pengolah Air Limbah Tambak Superintensif.</w:t>
      </w:r>
      <w:proofErr w:type="gramEnd"/>
      <w:r w:rsidRPr="00A66556">
        <w:rPr>
          <w:rFonts w:ascii="Times New Roman" w:hAnsi="Times New Roman" w:cs="Times New Roman"/>
          <w:sz w:val="24"/>
          <w:szCs w:val="24"/>
        </w:rPr>
        <w:t xml:space="preserve"> </w:t>
      </w:r>
      <w:r w:rsidRPr="00A66556">
        <w:rPr>
          <w:rFonts w:ascii="Times New Roman" w:hAnsi="Times New Roman" w:cs="Times New Roman"/>
          <w:i/>
          <w:iCs/>
          <w:sz w:val="24"/>
          <w:szCs w:val="24"/>
        </w:rPr>
        <w:t>Jurnal Media Akuakultur</w:t>
      </w:r>
      <w:r w:rsidRPr="00357C25">
        <w:rPr>
          <w:rFonts w:ascii="Times New Roman" w:hAnsi="Times New Roman" w:cs="Times New Roman"/>
          <w:iCs/>
          <w:sz w:val="24"/>
          <w:szCs w:val="24"/>
        </w:rPr>
        <w:t>, 12</w:t>
      </w:r>
      <w:r>
        <w:rPr>
          <w:rFonts w:ascii="Times New Roman" w:hAnsi="Times New Roman" w:cs="Times New Roman"/>
          <w:iCs/>
          <w:sz w:val="24"/>
          <w:szCs w:val="24"/>
        </w:rPr>
        <w:t xml:space="preserve"> </w:t>
      </w:r>
      <w:r w:rsidRPr="00357C25">
        <w:rPr>
          <w:rFonts w:ascii="Times New Roman" w:hAnsi="Times New Roman" w:cs="Times New Roman"/>
          <w:sz w:val="24"/>
          <w:szCs w:val="24"/>
        </w:rPr>
        <w:t>(</w:t>
      </w:r>
      <w:r>
        <w:rPr>
          <w:rFonts w:ascii="Times New Roman" w:hAnsi="Times New Roman" w:cs="Times New Roman"/>
          <w:sz w:val="24"/>
          <w:szCs w:val="24"/>
        </w:rPr>
        <w:t>2</w:t>
      </w:r>
      <w:proofErr w:type="gramStart"/>
      <w:r>
        <w:rPr>
          <w:rFonts w:ascii="Times New Roman" w:hAnsi="Times New Roman" w:cs="Times New Roman"/>
          <w:sz w:val="24"/>
          <w:szCs w:val="24"/>
        </w:rPr>
        <w:t>) :</w:t>
      </w:r>
      <w:proofErr w:type="gramEnd"/>
      <w:r w:rsidRPr="00A66556">
        <w:rPr>
          <w:rFonts w:ascii="Times New Roman" w:hAnsi="Times New Roman" w:cs="Times New Roman"/>
          <w:sz w:val="24"/>
          <w:szCs w:val="24"/>
        </w:rPr>
        <w:t xml:space="preserve"> 95-103.</w:t>
      </w:r>
    </w:p>
    <w:p w:rsidR="00274B28" w:rsidRDefault="00274B28" w:rsidP="00274B28">
      <w:pPr>
        <w:spacing w:after="0" w:line="240" w:lineRule="auto"/>
        <w:ind w:left="567" w:hanging="567"/>
        <w:jc w:val="both"/>
        <w:rPr>
          <w:rFonts w:ascii="Times New Roman" w:hAnsi="Times New Roman" w:cs="Times New Roman"/>
          <w:sz w:val="24"/>
          <w:szCs w:val="24"/>
        </w:rPr>
      </w:pPr>
      <w:proofErr w:type="gramStart"/>
      <w:r w:rsidRPr="00A66556">
        <w:rPr>
          <w:rFonts w:ascii="Times New Roman" w:hAnsi="Times New Roman" w:cs="Times New Roman"/>
          <w:sz w:val="24"/>
          <w:szCs w:val="24"/>
        </w:rPr>
        <w:t>Tortora, G. J., Fu</w:t>
      </w:r>
      <w:r>
        <w:rPr>
          <w:rFonts w:ascii="Times New Roman" w:hAnsi="Times New Roman" w:cs="Times New Roman"/>
          <w:sz w:val="24"/>
          <w:szCs w:val="24"/>
        </w:rPr>
        <w:t>nke, B. R., &amp; Case, C. L. 2010</w:t>
      </w:r>
      <w:r w:rsidRPr="00A66556">
        <w:rPr>
          <w:rFonts w:ascii="Times New Roman" w:hAnsi="Times New Roman" w:cs="Times New Roman"/>
          <w:sz w:val="24"/>
          <w:szCs w:val="24"/>
        </w:rPr>
        <w:t>.</w:t>
      </w:r>
      <w:proofErr w:type="gramEnd"/>
      <w:r w:rsidRPr="00A66556">
        <w:rPr>
          <w:rFonts w:ascii="Times New Roman" w:hAnsi="Times New Roman" w:cs="Times New Roman"/>
          <w:sz w:val="24"/>
          <w:szCs w:val="24"/>
        </w:rPr>
        <w:t xml:space="preserve"> </w:t>
      </w:r>
      <w:r w:rsidRPr="00A66556">
        <w:rPr>
          <w:rFonts w:ascii="Times New Roman" w:hAnsi="Times New Roman" w:cs="Times New Roman"/>
          <w:i/>
          <w:iCs/>
          <w:sz w:val="24"/>
          <w:szCs w:val="24"/>
        </w:rPr>
        <w:t>Microbiology an introduction</w:t>
      </w:r>
      <w:r w:rsidRPr="00A66556">
        <w:rPr>
          <w:rFonts w:ascii="Times New Roman" w:hAnsi="Times New Roman" w:cs="Times New Roman"/>
          <w:sz w:val="24"/>
          <w:szCs w:val="24"/>
        </w:rPr>
        <w:t xml:space="preserve"> </w:t>
      </w:r>
      <w:r w:rsidRPr="00BC650F">
        <w:rPr>
          <w:rFonts w:ascii="Times New Roman" w:hAnsi="Times New Roman" w:cs="Times New Roman"/>
          <w:i/>
          <w:sz w:val="24"/>
          <w:szCs w:val="24"/>
        </w:rPr>
        <w:lastRenderedPageBreak/>
        <w:t xml:space="preserve">(10th </w:t>
      </w:r>
      <w:proofErr w:type="gramStart"/>
      <w:r w:rsidRPr="00BC650F">
        <w:rPr>
          <w:rFonts w:ascii="Times New Roman" w:hAnsi="Times New Roman" w:cs="Times New Roman"/>
          <w:i/>
          <w:sz w:val="24"/>
          <w:szCs w:val="24"/>
        </w:rPr>
        <w:t>ed</w:t>
      </w:r>
      <w:proofErr w:type="gramEnd"/>
      <w:r w:rsidRPr="00BC650F">
        <w:rPr>
          <w:rFonts w:ascii="Times New Roman" w:hAnsi="Times New Roman" w:cs="Times New Roman"/>
          <w:i/>
          <w:sz w:val="24"/>
          <w:szCs w:val="24"/>
        </w:rPr>
        <w:t>.)</w:t>
      </w:r>
      <w:r w:rsidRPr="00BC650F">
        <w:rPr>
          <w:rFonts w:ascii="Times New Roman" w:hAnsi="Times New Roman" w:cs="Times New Roman"/>
          <w:sz w:val="24"/>
          <w:szCs w:val="24"/>
        </w:rPr>
        <w:t>.</w:t>
      </w:r>
      <w:r w:rsidRPr="00A66556">
        <w:rPr>
          <w:rFonts w:ascii="Times New Roman" w:hAnsi="Times New Roman" w:cs="Times New Roman"/>
          <w:sz w:val="24"/>
          <w:szCs w:val="24"/>
        </w:rPr>
        <w:t xml:space="preserve"> San Francis</w:t>
      </w:r>
      <w:r>
        <w:rPr>
          <w:rFonts w:ascii="Times New Roman" w:hAnsi="Times New Roman" w:cs="Times New Roman"/>
          <w:sz w:val="24"/>
          <w:szCs w:val="24"/>
        </w:rPr>
        <w:t>co: Pearson Benjamins Cummings.</w:t>
      </w:r>
    </w:p>
    <w:p w:rsidR="00274B28" w:rsidRPr="00F91993" w:rsidRDefault="00274B28" w:rsidP="00274B28">
      <w:pPr>
        <w:spacing w:after="0" w:line="240" w:lineRule="auto"/>
        <w:ind w:left="567" w:hanging="567"/>
        <w:jc w:val="both"/>
        <w:rPr>
          <w:rFonts w:ascii="Times New Roman" w:hAnsi="Times New Roman" w:cs="Times New Roman"/>
          <w:sz w:val="24"/>
          <w:szCs w:val="24"/>
        </w:rPr>
      </w:pPr>
      <w:r w:rsidRPr="0025016D">
        <w:rPr>
          <w:rFonts w:ascii="Times New Roman" w:hAnsi="Times New Roman" w:cs="Times New Roman"/>
          <w:sz w:val="24"/>
        </w:rPr>
        <w:t xml:space="preserve">Untu Patricia, Rumengan Inneke F. M., Ginting Elvy L. 2015. </w:t>
      </w:r>
      <w:proofErr w:type="gramStart"/>
      <w:r>
        <w:rPr>
          <w:rFonts w:ascii="Times New Roman" w:hAnsi="Times New Roman" w:cs="Times New Roman"/>
          <w:sz w:val="24"/>
        </w:rPr>
        <w:t xml:space="preserve">Identifikasi Mikroba yang Koeksis dengan Ascidia </w:t>
      </w:r>
      <w:r w:rsidRPr="0025016D">
        <w:rPr>
          <w:rFonts w:ascii="Times New Roman" w:hAnsi="Times New Roman" w:cs="Times New Roman"/>
          <w:i/>
          <w:sz w:val="24"/>
        </w:rPr>
        <w:t>Lissoclinum patella</w:t>
      </w:r>
      <w:r w:rsidRPr="0025016D">
        <w:rPr>
          <w:rFonts w:ascii="Times New Roman" w:hAnsi="Times New Roman" w:cs="Times New Roman"/>
          <w:sz w:val="24"/>
        </w:rPr>
        <w:t xml:space="preserve"> Menggunakan Sekuens Gen 16s</w:t>
      </w:r>
      <w:r>
        <w:rPr>
          <w:rFonts w:ascii="Times New Roman" w:hAnsi="Times New Roman" w:cs="Times New Roman"/>
          <w:sz w:val="24"/>
        </w:rPr>
        <w:t xml:space="preserve"> rRNA.</w:t>
      </w:r>
      <w:proofErr w:type="gramEnd"/>
      <w:r>
        <w:rPr>
          <w:rFonts w:ascii="Times New Roman" w:hAnsi="Times New Roman" w:cs="Times New Roman"/>
          <w:sz w:val="24"/>
        </w:rPr>
        <w:t xml:space="preserve"> </w:t>
      </w:r>
      <w:r w:rsidRPr="0025016D">
        <w:rPr>
          <w:rFonts w:ascii="Times New Roman" w:hAnsi="Times New Roman" w:cs="Times New Roman"/>
          <w:i/>
          <w:sz w:val="24"/>
        </w:rPr>
        <w:t>Jurnal Pesisir dan Laut Tropis</w:t>
      </w:r>
      <w:r w:rsidRPr="0025016D">
        <w:rPr>
          <w:rFonts w:ascii="Times New Roman" w:hAnsi="Times New Roman" w:cs="Times New Roman"/>
          <w:sz w:val="24"/>
        </w:rPr>
        <w:t>, 2 (1</w:t>
      </w:r>
      <w:proofErr w:type="gramStart"/>
      <w:r w:rsidRPr="0025016D">
        <w:rPr>
          <w:rFonts w:ascii="Times New Roman" w:hAnsi="Times New Roman" w:cs="Times New Roman"/>
          <w:sz w:val="24"/>
        </w:rPr>
        <w:t>) :</w:t>
      </w:r>
      <w:proofErr w:type="gramEnd"/>
      <w:r w:rsidRPr="0025016D">
        <w:rPr>
          <w:rFonts w:ascii="Times New Roman" w:hAnsi="Times New Roman" w:cs="Times New Roman"/>
          <w:sz w:val="24"/>
        </w:rPr>
        <w:t xml:space="preserve"> 23-33</w:t>
      </w:r>
    </w:p>
    <w:p w:rsidR="00274B28" w:rsidRDefault="00274B28" w:rsidP="00274B2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Wijaya, U. 2016</w:t>
      </w:r>
      <w:r w:rsidRPr="00A66556">
        <w:rPr>
          <w:rFonts w:ascii="Times New Roman" w:hAnsi="Times New Roman" w:cs="Times New Roman"/>
          <w:sz w:val="24"/>
          <w:szCs w:val="24"/>
        </w:rPr>
        <w:t xml:space="preserve">. </w:t>
      </w:r>
      <w:proofErr w:type="gramStart"/>
      <w:r w:rsidRPr="00A66556">
        <w:rPr>
          <w:rFonts w:ascii="Times New Roman" w:hAnsi="Times New Roman" w:cs="Times New Roman"/>
          <w:sz w:val="24"/>
          <w:szCs w:val="24"/>
        </w:rPr>
        <w:t xml:space="preserve">Pengkombinasian Bakteri </w:t>
      </w:r>
      <w:r w:rsidRPr="00A66556">
        <w:rPr>
          <w:rFonts w:ascii="Times New Roman" w:hAnsi="Times New Roman" w:cs="Times New Roman"/>
          <w:i/>
          <w:sz w:val="24"/>
          <w:szCs w:val="24"/>
        </w:rPr>
        <w:t>Bacillus polymyxa</w:t>
      </w:r>
      <w:r w:rsidRPr="00A66556">
        <w:rPr>
          <w:rFonts w:ascii="Times New Roman" w:hAnsi="Times New Roman" w:cs="Times New Roman"/>
          <w:sz w:val="24"/>
          <w:szCs w:val="24"/>
        </w:rPr>
        <w:t xml:space="preserve">, </w:t>
      </w:r>
      <w:r w:rsidRPr="00A66556">
        <w:rPr>
          <w:rFonts w:ascii="Times New Roman" w:hAnsi="Times New Roman" w:cs="Times New Roman"/>
          <w:i/>
          <w:sz w:val="24"/>
          <w:szCs w:val="24"/>
        </w:rPr>
        <w:t>Corynebacterium kutscheri</w:t>
      </w:r>
      <w:r w:rsidRPr="00A66556">
        <w:rPr>
          <w:rFonts w:ascii="Times New Roman" w:hAnsi="Times New Roman" w:cs="Times New Roman"/>
          <w:sz w:val="24"/>
          <w:szCs w:val="24"/>
        </w:rPr>
        <w:t xml:space="preserve"> dan </w:t>
      </w:r>
      <w:r w:rsidRPr="00A66556">
        <w:rPr>
          <w:rFonts w:ascii="Times New Roman" w:hAnsi="Times New Roman" w:cs="Times New Roman"/>
          <w:i/>
          <w:sz w:val="24"/>
          <w:szCs w:val="24"/>
        </w:rPr>
        <w:t>Bacillus coagulan</w:t>
      </w:r>
      <w:r w:rsidRPr="00A66556">
        <w:rPr>
          <w:rFonts w:ascii="Times New Roman" w:hAnsi="Times New Roman" w:cs="Times New Roman"/>
          <w:sz w:val="24"/>
          <w:szCs w:val="24"/>
        </w:rPr>
        <w:t xml:space="preserve"> dalam Mendegradasi TAN (Total Ammonia Nitrogen).</w:t>
      </w:r>
      <w:proofErr w:type="gramEnd"/>
      <w:r w:rsidRPr="00A66556">
        <w:rPr>
          <w:rFonts w:ascii="Times New Roman" w:hAnsi="Times New Roman" w:cs="Times New Roman"/>
          <w:sz w:val="24"/>
          <w:szCs w:val="24"/>
        </w:rPr>
        <w:t xml:space="preserve"> </w:t>
      </w:r>
      <w:proofErr w:type="gramStart"/>
      <w:r w:rsidRPr="00A66556">
        <w:rPr>
          <w:rFonts w:ascii="Times New Roman" w:hAnsi="Times New Roman" w:cs="Times New Roman"/>
          <w:i/>
          <w:iCs/>
          <w:sz w:val="24"/>
          <w:szCs w:val="24"/>
        </w:rPr>
        <w:t>Skripsi.</w:t>
      </w:r>
      <w:proofErr w:type="gramEnd"/>
      <w:r w:rsidRPr="00A66556">
        <w:rPr>
          <w:rFonts w:ascii="Times New Roman" w:hAnsi="Times New Roman" w:cs="Times New Roman"/>
          <w:sz w:val="24"/>
          <w:szCs w:val="24"/>
        </w:rPr>
        <w:t xml:space="preserve"> Bandar Lampung: Universitas Lampung.</w:t>
      </w:r>
    </w:p>
    <w:p w:rsidR="00274B28" w:rsidRDefault="00274B28" w:rsidP="00274B28">
      <w:pPr>
        <w:spacing w:after="0" w:line="240" w:lineRule="auto"/>
        <w:ind w:left="567" w:hanging="567"/>
        <w:jc w:val="both"/>
      </w:pPr>
      <w:r w:rsidRPr="009A6AB6">
        <w:rPr>
          <w:rFonts w:ascii="Times New Roman" w:hAnsi="Times New Roman" w:cs="Times New Roman"/>
          <w:sz w:val="24"/>
        </w:rPr>
        <w:t>Y</w:t>
      </w:r>
      <w:r>
        <w:rPr>
          <w:rFonts w:ascii="Times New Roman" w:hAnsi="Times New Roman" w:cs="Times New Roman"/>
          <w:sz w:val="24"/>
        </w:rPr>
        <w:t xml:space="preserve">ulvizar </w:t>
      </w:r>
      <w:r w:rsidRPr="009A6AB6">
        <w:rPr>
          <w:rFonts w:ascii="Times New Roman" w:hAnsi="Times New Roman" w:cs="Times New Roman"/>
          <w:sz w:val="24"/>
        </w:rPr>
        <w:t xml:space="preserve">Cut. 2013. Isolasi dan Identifikasi Bakteri Probiotik pada </w:t>
      </w:r>
      <w:r w:rsidRPr="009A6AB6">
        <w:rPr>
          <w:rFonts w:ascii="Times New Roman" w:hAnsi="Times New Roman" w:cs="Times New Roman"/>
          <w:i/>
          <w:sz w:val="24"/>
        </w:rPr>
        <w:t>Rastrelliger sp</w:t>
      </w:r>
      <w:r w:rsidRPr="009A6AB6">
        <w:rPr>
          <w:rFonts w:ascii="Times New Roman" w:hAnsi="Times New Roman" w:cs="Times New Roman"/>
          <w:sz w:val="24"/>
        </w:rPr>
        <w:t xml:space="preserve">. </w:t>
      </w:r>
      <w:r w:rsidRPr="009A6AB6">
        <w:rPr>
          <w:rFonts w:ascii="Times New Roman" w:hAnsi="Times New Roman" w:cs="Times New Roman"/>
          <w:i/>
          <w:sz w:val="24"/>
        </w:rPr>
        <w:t>Biospecies</w:t>
      </w:r>
      <w:r>
        <w:rPr>
          <w:rFonts w:ascii="Times New Roman" w:hAnsi="Times New Roman" w:cs="Times New Roman"/>
          <w:sz w:val="24"/>
        </w:rPr>
        <w:t xml:space="preserve">, </w:t>
      </w:r>
      <w:r w:rsidRPr="009A6AB6">
        <w:rPr>
          <w:rFonts w:ascii="Times New Roman" w:hAnsi="Times New Roman" w:cs="Times New Roman"/>
          <w:sz w:val="24"/>
        </w:rPr>
        <w:t>6</w:t>
      </w:r>
      <w:r>
        <w:rPr>
          <w:rFonts w:ascii="Times New Roman" w:hAnsi="Times New Roman" w:cs="Times New Roman"/>
          <w:sz w:val="24"/>
        </w:rPr>
        <w:t xml:space="preserve"> (2</w:t>
      </w:r>
      <w:proofErr w:type="gramStart"/>
      <w:r>
        <w:rPr>
          <w:rFonts w:ascii="Times New Roman" w:hAnsi="Times New Roman" w:cs="Times New Roman"/>
          <w:sz w:val="24"/>
        </w:rPr>
        <w:t>) :</w:t>
      </w:r>
      <w:proofErr w:type="gramEnd"/>
      <w:r>
        <w:rPr>
          <w:rFonts w:ascii="Times New Roman" w:hAnsi="Times New Roman" w:cs="Times New Roman"/>
          <w:sz w:val="24"/>
        </w:rPr>
        <w:t xml:space="preserve"> 1-7.</w:t>
      </w:r>
    </w:p>
    <w:p w:rsidR="005808EC" w:rsidRDefault="005808EC" w:rsidP="00274B28">
      <w:pPr>
        <w:autoSpaceDE w:val="0"/>
        <w:autoSpaceDN w:val="0"/>
        <w:adjustRightInd w:val="0"/>
        <w:spacing w:after="0" w:line="240" w:lineRule="auto"/>
        <w:jc w:val="both"/>
      </w:pPr>
    </w:p>
    <w:sectPr w:rsidR="005808EC" w:rsidSect="005114C3">
      <w:pgSz w:w="11907" w:h="16839" w:code="9"/>
      <w:pgMar w:top="1134" w:right="1134" w:bottom="1134" w:left="1134"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FF" w:rsidRDefault="00E914FF" w:rsidP="00ED0A7A">
      <w:pPr>
        <w:spacing w:after="0" w:line="240" w:lineRule="auto"/>
      </w:pPr>
      <w:r>
        <w:separator/>
      </w:r>
    </w:p>
  </w:endnote>
  <w:endnote w:type="continuationSeparator" w:id="0">
    <w:p w:rsidR="00E914FF" w:rsidRDefault="00E914FF" w:rsidP="00ED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A" w:rsidRDefault="008061FA">
    <w:pPr>
      <w:pStyle w:val="Footer"/>
      <w:jc w:val="right"/>
    </w:pPr>
  </w:p>
  <w:p w:rsidR="008061FA" w:rsidRDefault="00806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589129"/>
      <w:docPartObj>
        <w:docPartGallery w:val="Page Numbers (Bottom of Page)"/>
        <w:docPartUnique/>
      </w:docPartObj>
    </w:sdtPr>
    <w:sdtEndPr>
      <w:rPr>
        <w:rFonts w:ascii="Times New Roman" w:hAnsi="Times New Roman" w:cs="Times New Roman"/>
        <w:noProof/>
        <w:sz w:val="24"/>
      </w:rPr>
    </w:sdtEndPr>
    <w:sdtContent>
      <w:p w:rsidR="008061FA" w:rsidRPr="004E4370" w:rsidRDefault="008061FA">
        <w:pPr>
          <w:pStyle w:val="Footer"/>
          <w:jc w:val="right"/>
          <w:rPr>
            <w:rFonts w:ascii="Times New Roman" w:hAnsi="Times New Roman" w:cs="Times New Roman"/>
            <w:sz w:val="24"/>
          </w:rPr>
        </w:pPr>
        <w:r w:rsidRPr="004E4370">
          <w:rPr>
            <w:rFonts w:ascii="Times New Roman" w:hAnsi="Times New Roman" w:cs="Times New Roman"/>
            <w:sz w:val="24"/>
          </w:rPr>
          <w:fldChar w:fldCharType="begin"/>
        </w:r>
        <w:r w:rsidRPr="004E4370">
          <w:rPr>
            <w:rFonts w:ascii="Times New Roman" w:hAnsi="Times New Roman" w:cs="Times New Roman"/>
            <w:sz w:val="24"/>
          </w:rPr>
          <w:instrText xml:space="preserve"> PAGE   \* MERGEFORMAT </w:instrText>
        </w:r>
        <w:r w:rsidRPr="004E4370">
          <w:rPr>
            <w:rFonts w:ascii="Times New Roman" w:hAnsi="Times New Roman" w:cs="Times New Roman"/>
            <w:sz w:val="24"/>
          </w:rPr>
          <w:fldChar w:fldCharType="separate"/>
        </w:r>
        <w:r w:rsidR="00274B28">
          <w:rPr>
            <w:rFonts w:ascii="Times New Roman" w:hAnsi="Times New Roman" w:cs="Times New Roman"/>
            <w:noProof/>
            <w:sz w:val="24"/>
          </w:rPr>
          <w:t>7</w:t>
        </w:r>
        <w:r w:rsidRPr="004E4370">
          <w:rPr>
            <w:rFonts w:ascii="Times New Roman" w:hAnsi="Times New Roman" w:cs="Times New Roman"/>
            <w:noProof/>
            <w:sz w:val="24"/>
          </w:rPr>
          <w:fldChar w:fldCharType="end"/>
        </w:r>
      </w:p>
    </w:sdtContent>
  </w:sdt>
  <w:p w:rsidR="008061FA" w:rsidRDefault="008061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1FA" w:rsidRDefault="008061FA">
    <w:pPr>
      <w:pStyle w:val="Footer"/>
      <w:jc w:val="right"/>
    </w:pPr>
  </w:p>
  <w:p w:rsidR="008061FA" w:rsidRDefault="00806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FF" w:rsidRDefault="00E914FF" w:rsidP="00ED0A7A">
      <w:pPr>
        <w:spacing w:after="0" w:line="240" w:lineRule="auto"/>
      </w:pPr>
      <w:r>
        <w:separator/>
      </w:r>
    </w:p>
  </w:footnote>
  <w:footnote w:type="continuationSeparator" w:id="0">
    <w:p w:rsidR="00E914FF" w:rsidRDefault="00E914FF" w:rsidP="00ED0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2164"/>
    <w:multiLevelType w:val="hybridMultilevel"/>
    <w:tmpl w:val="FFF4E89C"/>
    <w:lvl w:ilvl="0" w:tplc="04210019">
      <w:start w:val="1"/>
      <w:numFmt w:val="lowerLetter"/>
      <w:lvlText w:val="%1."/>
      <w:lvlJc w:val="left"/>
      <w:pPr>
        <w:ind w:left="720" w:hanging="360"/>
      </w:pPr>
      <w:rPr>
        <w:rFonts w:hint="default"/>
      </w:rPr>
    </w:lvl>
    <w:lvl w:ilvl="1" w:tplc="64A0C0C8">
      <w:numFmt w:val="bullet"/>
      <w:lvlText w:val=""/>
      <w:lvlJc w:val="left"/>
      <w:pPr>
        <w:ind w:left="1440" w:hanging="360"/>
      </w:pPr>
      <w:rPr>
        <w:rFonts w:ascii="Wingdings" w:eastAsia="Wingdings" w:hAnsi="Wingdings" w:cs="Wingding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47309"/>
    <w:multiLevelType w:val="hybridMultilevel"/>
    <w:tmpl w:val="6F686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E05C9"/>
    <w:multiLevelType w:val="multilevel"/>
    <w:tmpl w:val="3D80B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830C1"/>
    <w:multiLevelType w:val="hybridMultilevel"/>
    <w:tmpl w:val="37F8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85C3F"/>
    <w:multiLevelType w:val="multilevel"/>
    <w:tmpl w:val="3D90319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F36B1A"/>
    <w:multiLevelType w:val="multilevel"/>
    <w:tmpl w:val="CF8603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1427AC"/>
    <w:multiLevelType w:val="multilevel"/>
    <w:tmpl w:val="3B6E7CB6"/>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07134BC"/>
    <w:multiLevelType w:val="hybridMultilevel"/>
    <w:tmpl w:val="1AB02F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B4DAC"/>
    <w:multiLevelType w:val="hybridMultilevel"/>
    <w:tmpl w:val="3DBCA22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2EED6BED"/>
    <w:multiLevelType w:val="hybridMultilevel"/>
    <w:tmpl w:val="8392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535F0"/>
    <w:multiLevelType w:val="hybridMultilevel"/>
    <w:tmpl w:val="D8385982"/>
    <w:lvl w:ilvl="0" w:tplc="F9827758">
      <w:start w:val="1"/>
      <w:numFmt w:val="lowerLetter"/>
      <w:lvlText w:val="%1."/>
      <w:lvlJc w:val="left"/>
      <w:pPr>
        <w:ind w:left="426" w:hanging="360"/>
      </w:pPr>
    </w:lvl>
    <w:lvl w:ilvl="1" w:tplc="04210019">
      <w:start w:val="1"/>
      <w:numFmt w:val="lowerLetter"/>
      <w:lvlText w:val="%2."/>
      <w:lvlJc w:val="left"/>
      <w:pPr>
        <w:ind w:left="1146" w:hanging="360"/>
      </w:pPr>
    </w:lvl>
    <w:lvl w:ilvl="2" w:tplc="0421001B">
      <w:start w:val="1"/>
      <w:numFmt w:val="lowerRoman"/>
      <w:lvlText w:val="%3."/>
      <w:lvlJc w:val="right"/>
      <w:pPr>
        <w:ind w:left="1866" w:hanging="180"/>
      </w:pPr>
    </w:lvl>
    <w:lvl w:ilvl="3" w:tplc="0421000F">
      <w:start w:val="1"/>
      <w:numFmt w:val="decimal"/>
      <w:lvlText w:val="%4."/>
      <w:lvlJc w:val="left"/>
      <w:pPr>
        <w:ind w:left="2586" w:hanging="360"/>
      </w:pPr>
    </w:lvl>
    <w:lvl w:ilvl="4" w:tplc="04210019">
      <w:start w:val="1"/>
      <w:numFmt w:val="lowerLetter"/>
      <w:lvlText w:val="%5."/>
      <w:lvlJc w:val="left"/>
      <w:pPr>
        <w:ind w:left="3306" w:hanging="360"/>
      </w:pPr>
    </w:lvl>
    <w:lvl w:ilvl="5" w:tplc="0421001B">
      <w:start w:val="1"/>
      <w:numFmt w:val="lowerRoman"/>
      <w:lvlText w:val="%6."/>
      <w:lvlJc w:val="right"/>
      <w:pPr>
        <w:ind w:left="4026" w:hanging="180"/>
      </w:pPr>
    </w:lvl>
    <w:lvl w:ilvl="6" w:tplc="0421000F">
      <w:start w:val="1"/>
      <w:numFmt w:val="decimal"/>
      <w:lvlText w:val="%7."/>
      <w:lvlJc w:val="left"/>
      <w:pPr>
        <w:ind w:left="4746" w:hanging="360"/>
      </w:pPr>
    </w:lvl>
    <w:lvl w:ilvl="7" w:tplc="04210019">
      <w:start w:val="1"/>
      <w:numFmt w:val="lowerLetter"/>
      <w:lvlText w:val="%8."/>
      <w:lvlJc w:val="left"/>
      <w:pPr>
        <w:ind w:left="5466" w:hanging="360"/>
      </w:pPr>
    </w:lvl>
    <w:lvl w:ilvl="8" w:tplc="0421001B">
      <w:start w:val="1"/>
      <w:numFmt w:val="lowerRoman"/>
      <w:lvlText w:val="%9."/>
      <w:lvlJc w:val="right"/>
      <w:pPr>
        <w:ind w:left="6186" w:hanging="180"/>
      </w:pPr>
    </w:lvl>
  </w:abstractNum>
  <w:abstractNum w:abstractNumId="11">
    <w:nsid w:val="39175E94"/>
    <w:multiLevelType w:val="hybridMultilevel"/>
    <w:tmpl w:val="5380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50DB0"/>
    <w:multiLevelType w:val="hybridMultilevel"/>
    <w:tmpl w:val="A24E1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1040E"/>
    <w:multiLevelType w:val="multilevel"/>
    <w:tmpl w:val="5BBE18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D9A700B"/>
    <w:multiLevelType w:val="hybridMultilevel"/>
    <w:tmpl w:val="6D50F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84684"/>
    <w:multiLevelType w:val="hybridMultilevel"/>
    <w:tmpl w:val="D4FEB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AD50F2"/>
    <w:multiLevelType w:val="multilevel"/>
    <w:tmpl w:val="3C36630A"/>
    <w:lvl w:ilvl="0">
      <w:start w:val="4"/>
      <w:numFmt w:val="upperRoman"/>
      <w:lvlText w:val="%1."/>
      <w:lvlJc w:val="left"/>
      <w:pPr>
        <w:ind w:left="1080" w:hanging="720"/>
      </w:pPr>
    </w:lvl>
    <w:lvl w:ilvl="1">
      <w:start w:val="1"/>
      <w:numFmt w:val="decimal"/>
      <w:isLgl/>
      <w:lvlText w:val="%1.%2"/>
      <w:lvlJc w:val="left"/>
      <w:pPr>
        <w:ind w:left="780" w:hanging="420"/>
      </w:p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7D27DDF"/>
    <w:multiLevelType w:val="multilevel"/>
    <w:tmpl w:val="31A25D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99491D"/>
    <w:multiLevelType w:val="multilevel"/>
    <w:tmpl w:val="3C36630A"/>
    <w:lvl w:ilvl="0">
      <w:start w:val="4"/>
      <w:numFmt w:val="upperRoman"/>
      <w:lvlText w:val="%1."/>
      <w:lvlJc w:val="left"/>
      <w:pPr>
        <w:ind w:left="1080" w:hanging="720"/>
      </w:pPr>
    </w:lvl>
    <w:lvl w:ilvl="1">
      <w:start w:val="1"/>
      <w:numFmt w:val="decimal"/>
      <w:isLgl/>
      <w:lvlText w:val="%1.%2"/>
      <w:lvlJc w:val="left"/>
      <w:pPr>
        <w:ind w:left="780" w:hanging="420"/>
      </w:pPr>
    </w:lvl>
    <w:lvl w:ilvl="2">
      <w:start w:val="1"/>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B292A47"/>
    <w:multiLevelType w:val="hybridMultilevel"/>
    <w:tmpl w:val="06564E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4B2A53DF"/>
    <w:multiLevelType w:val="hybridMultilevel"/>
    <w:tmpl w:val="0B16B0D0"/>
    <w:lvl w:ilvl="0" w:tplc="04210019">
      <w:start w:val="1"/>
      <w:numFmt w:val="lowerLetter"/>
      <w:lvlText w:val="%1."/>
      <w:lvlJc w:val="left"/>
      <w:pPr>
        <w:ind w:left="1287" w:hanging="360"/>
      </w:pPr>
      <w:rPr>
        <w:rFonts w:hint="default"/>
        <w:i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CBB56DD"/>
    <w:multiLevelType w:val="hybridMultilevel"/>
    <w:tmpl w:val="64D2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FC2A9C"/>
    <w:multiLevelType w:val="hybridMultilevel"/>
    <w:tmpl w:val="268C3FEA"/>
    <w:lvl w:ilvl="0" w:tplc="82B4B1F8">
      <w:start w:val="1"/>
      <w:numFmt w:val="lowerLetter"/>
      <w:lvlText w:val="%1."/>
      <w:lvlJc w:val="left"/>
      <w:pPr>
        <w:ind w:left="3338" w:hanging="360"/>
      </w:pPr>
      <w:rPr>
        <w:i w:val="0"/>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23">
    <w:nsid w:val="56606F0B"/>
    <w:multiLevelType w:val="hybridMultilevel"/>
    <w:tmpl w:val="6F686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22D9D"/>
    <w:multiLevelType w:val="hybridMultilevel"/>
    <w:tmpl w:val="EEFCC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E51F1"/>
    <w:multiLevelType w:val="hybridMultilevel"/>
    <w:tmpl w:val="C0925286"/>
    <w:lvl w:ilvl="0" w:tplc="0409000F">
      <w:start w:val="1"/>
      <w:numFmt w:val="decimal"/>
      <w:lvlText w:val="%1."/>
      <w:lvlJc w:val="left"/>
      <w:pPr>
        <w:ind w:left="5606" w:hanging="360"/>
      </w:pPr>
      <w:rPr>
        <w:rFonts w:hint="default"/>
      </w:rPr>
    </w:lvl>
    <w:lvl w:ilvl="1" w:tplc="04090019" w:tentative="1">
      <w:start w:val="1"/>
      <w:numFmt w:val="lowerLetter"/>
      <w:lvlText w:val="%2."/>
      <w:lvlJc w:val="left"/>
      <w:pPr>
        <w:ind w:left="6326" w:hanging="360"/>
      </w:pPr>
    </w:lvl>
    <w:lvl w:ilvl="2" w:tplc="0409001B" w:tentative="1">
      <w:start w:val="1"/>
      <w:numFmt w:val="lowerRoman"/>
      <w:lvlText w:val="%3."/>
      <w:lvlJc w:val="right"/>
      <w:pPr>
        <w:ind w:left="7046" w:hanging="180"/>
      </w:pPr>
    </w:lvl>
    <w:lvl w:ilvl="3" w:tplc="0409000F" w:tentative="1">
      <w:start w:val="1"/>
      <w:numFmt w:val="decimal"/>
      <w:lvlText w:val="%4."/>
      <w:lvlJc w:val="left"/>
      <w:pPr>
        <w:ind w:left="7766" w:hanging="360"/>
      </w:pPr>
    </w:lvl>
    <w:lvl w:ilvl="4" w:tplc="04090019" w:tentative="1">
      <w:start w:val="1"/>
      <w:numFmt w:val="lowerLetter"/>
      <w:lvlText w:val="%5."/>
      <w:lvlJc w:val="left"/>
      <w:pPr>
        <w:ind w:left="8486" w:hanging="360"/>
      </w:pPr>
    </w:lvl>
    <w:lvl w:ilvl="5" w:tplc="0409001B" w:tentative="1">
      <w:start w:val="1"/>
      <w:numFmt w:val="lowerRoman"/>
      <w:lvlText w:val="%6."/>
      <w:lvlJc w:val="right"/>
      <w:pPr>
        <w:ind w:left="9206" w:hanging="180"/>
      </w:pPr>
    </w:lvl>
    <w:lvl w:ilvl="6" w:tplc="0409000F" w:tentative="1">
      <w:start w:val="1"/>
      <w:numFmt w:val="decimal"/>
      <w:lvlText w:val="%7."/>
      <w:lvlJc w:val="left"/>
      <w:pPr>
        <w:ind w:left="9926" w:hanging="360"/>
      </w:pPr>
    </w:lvl>
    <w:lvl w:ilvl="7" w:tplc="04090019" w:tentative="1">
      <w:start w:val="1"/>
      <w:numFmt w:val="lowerLetter"/>
      <w:lvlText w:val="%8."/>
      <w:lvlJc w:val="left"/>
      <w:pPr>
        <w:ind w:left="10646" w:hanging="360"/>
      </w:pPr>
    </w:lvl>
    <w:lvl w:ilvl="8" w:tplc="0409001B" w:tentative="1">
      <w:start w:val="1"/>
      <w:numFmt w:val="lowerRoman"/>
      <w:lvlText w:val="%9."/>
      <w:lvlJc w:val="right"/>
      <w:pPr>
        <w:ind w:left="11366" w:hanging="180"/>
      </w:pPr>
    </w:lvl>
  </w:abstractNum>
  <w:abstractNum w:abstractNumId="26">
    <w:nsid w:val="5D7634AA"/>
    <w:multiLevelType w:val="hybridMultilevel"/>
    <w:tmpl w:val="6F686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94C3B"/>
    <w:multiLevelType w:val="hybridMultilevel"/>
    <w:tmpl w:val="0BAC0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25A66"/>
    <w:multiLevelType w:val="hybridMultilevel"/>
    <w:tmpl w:val="9EB88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5C7C7D"/>
    <w:multiLevelType w:val="hybridMultilevel"/>
    <w:tmpl w:val="3BE4EF84"/>
    <w:lvl w:ilvl="0" w:tplc="3C16A4DC">
      <w:start w:val="1"/>
      <w:numFmt w:val="upperLetter"/>
      <w:lvlText w:val="%1."/>
      <w:lvlJc w:val="left"/>
      <w:pPr>
        <w:ind w:left="2629" w:hanging="360"/>
      </w:pPr>
      <w:rPr>
        <w:rFonts w:hint="default"/>
        <w:i w:val="0"/>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0">
    <w:nsid w:val="71616593"/>
    <w:multiLevelType w:val="hybridMultilevel"/>
    <w:tmpl w:val="0D7C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074B30"/>
    <w:multiLevelType w:val="hybridMultilevel"/>
    <w:tmpl w:val="0DDAB6EA"/>
    <w:lvl w:ilvl="0" w:tplc="B4524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2A5504"/>
    <w:multiLevelType w:val="multilevel"/>
    <w:tmpl w:val="31A25D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2"/>
  </w:num>
  <w:num w:numId="3">
    <w:abstractNumId w:val="29"/>
  </w:num>
  <w:num w:numId="4">
    <w:abstractNumId w:val="28"/>
  </w:num>
  <w:num w:numId="5">
    <w:abstractNumId w:val="5"/>
  </w:num>
  <w:num w:numId="6">
    <w:abstractNumId w:val="4"/>
  </w:num>
  <w:num w:numId="7">
    <w:abstractNumId w:val="21"/>
  </w:num>
  <w:num w:numId="8">
    <w:abstractNumId w:val="11"/>
  </w:num>
  <w:num w:numId="9">
    <w:abstractNumId w:val="20"/>
  </w:num>
  <w:num w:numId="10">
    <w:abstractNumId w:val="8"/>
  </w:num>
  <w:num w:numId="11">
    <w:abstractNumId w:val="9"/>
  </w:num>
  <w:num w:numId="12">
    <w:abstractNumId w:val="14"/>
  </w:num>
  <w:num w:numId="13">
    <w:abstractNumId w:val="30"/>
  </w:num>
  <w:num w:numId="14">
    <w:abstractNumId w:val="24"/>
  </w:num>
  <w:num w:numId="15">
    <w:abstractNumId w:val="1"/>
  </w:num>
  <w:num w:numId="16">
    <w:abstractNumId w:val="23"/>
  </w:num>
  <w:num w:numId="17">
    <w:abstractNumId w:val="26"/>
  </w:num>
  <w:num w:numId="18">
    <w:abstractNumId w:val="7"/>
  </w:num>
  <w:num w:numId="19">
    <w:abstractNumId w:val="17"/>
  </w:num>
  <w:num w:numId="20">
    <w:abstractNumId w:val="32"/>
  </w:num>
  <w:num w:numId="21">
    <w:abstractNumId w:val="27"/>
  </w:num>
  <w:num w:numId="22">
    <w:abstractNumId w:val="15"/>
  </w:num>
  <w:num w:numId="23">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12"/>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3C"/>
    <w:rsid w:val="00000F92"/>
    <w:rsid w:val="00001D3D"/>
    <w:rsid w:val="00001DD2"/>
    <w:rsid w:val="00005E1A"/>
    <w:rsid w:val="00006689"/>
    <w:rsid w:val="00006791"/>
    <w:rsid w:val="000106B0"/>
    <w:rsid w:val="00011AA3"/>
    <w:rsid w:val="00013BB2"/>
    <w:rsid w:val="000147D5"/>
    <w:rsid w:val="00014BD8"/>
    <w:rsid w:val="00022314"/>
    <w:rsid w:val="00023585"/>
    <w:rsid w:val="000235D8"/>
    <w:rsid w:val="00023A5C"/>
    <w:rsid w:val="0002799C"/>
    <w:rsid w:val="0003281B"/>
    <w:rsid w:val="000332D3"/>
    <w:rsid w:val="00036C43"/>
    <w:rsid w:val="0004278E"/>
    <w:rsid w:val="00042EE3"/>
    <w:rsid w:val="000470CA"/>
    <w:rsid w:val="00047D04"/>
    <w:rsid w:val="000522B0"/>
    <w:rsid w:val="0005373D"/>
    <w:rsid w:val="0005394E"/>
    <w:rsid w:val="0005426C"/>
    <w:rsid w:val="000548BA"/>
    <w:rsid w:val="0005545F"/>
    <w:rsid w:val="00055765"/>
    <w:rsid w:val="00055A6F"/>
    <w:rsid w:val="00057582"/>
    <w:rsid w:val="00057AB4"/>
    <w:rsid w:val="000619A6"/>
    <w:rsid w:val="00061A09"/>
    <w:rsid w:val="00062470"/>
    <w:rsid w:val="000669A5"/>
    <w:rsid w:val="00066ECC"/>
    <w:rsid w:val="00072B9D"/>
    <w:rsid w:val="00072CC5"/>
    <w:rsid w:val="00075BFF"/>
    <w:rsid w:val="0007641B"/>
    <w:rsid w:val="000774FC"/>
    <w:rsid w:val="00077B85"/>
    <w:rsid w:val="000812A2"/>
    <w:rsid w:val="00084FBC"/>
    <w:rsid w:val="000854BC"/>
    <w:rsid w:val="00086688"/>
    <w:rsid w:val="0008683C"/>
    <w:rsid w:val="000922FF"/>
    <w:rsid w:val="00092E5B"/>
    <w:rsid w:val="00093AB0"/>
    <w:rsid w:val="00093DBC"/>
    <w:rsid w:val="00094B98"/>
    <w:rsid w:val="000966B8"/>
    <w:rsid w:val="00096C5A"/>
    <w:rsid w:val="000A3AEF"/>
    <w:rsid w:val="000A3F18"/>
    <w:rsid w:val="000A6764"/>
    <w:rsid w:val="000A793E"/>
    <w:rsid w:val="000B1744"/>
    <w:rsid w:val="000B23F3"/>
    <w:rsid w:val="000B282B"/>
    <w:rsid w:val="000B2D77"/>
    <w:rsid w:val="000B5315"/>
    <w:rsid w:val="000B5CA2"/>
    <w:rsid w:val="000B6353"/>
    <w:rsid w:val="000C24ED"/>
    <w:rsid w:val="000C50F7"/>
    <w:rsid w:val="000C5B06"/>
    <w:rsid w:val="000D0BD8"/>
    <w:rsid w:val="000D289F"/>
    <w:rsid w:val="000D5235"/>
    <w:rsid w:val="000D6825"/>
    <w:rsid w:val="000D7E21"/>
    <w:rsid w:val="000E0011"/>
    <w:rsid w:val="000E10C2"/>
    <w:rsid w:val="000E3568"/>
    <w:rsid w:val="000E4D64"/>
    <w:rsid w:val="000E7479"/>
    <w:rsid w:val="000F040A"/>
    <w:rsid w:val="000F143A"/>
    <w:rsid w:val="000F2688"/>
    <w:rsid w:val="000F409F"/>
    <w:rsid w:val="000F6934"/>
    <w:rsid w:val="000F6942"/>
    <w:rsid w:val="000F75E9"/>
    <w:rsid w:val="000F765E"/>
    <w:rsid w:val="00101A99"/>
    <w:rsid w:val="00101B93"/>
    <w:rsid w:val="00102EC3"/>
    <w:rsid w:val="00104FDE"/>
    <w:rsid w:val="00105F7A"/>
    <w:rsid w:val="001065CF"/>
    <w:rsid w:val="0011423D"/>
    <w:rsid w:val="00116BA4"/>
    <w:rsid w:val="001175BF"/>
    <w:rsid w:val="001250EE"/>
    <w:rsid w:val="00125BD9"/>
    <w:rsid w:val="0012607D"/>
    <w:rsid w:val="00126427"/>
    <w:rsid w:val="001264DE"/>
    <w:rsid w:val="00126657"/>
    <w:rsid w:val="00126AC6"/>
    <w:rsid w:val="00127466"/>
    <w:rsid w:val="00131793"/>
    <w:rsid w:val="001355CB"/>
    <w:rsid w:val="001425AD"/>
    <w:rsid w:val="001426C1"/>
    <w:rsid w:val="00143F44"/>
    <w:rsid w:val="00145DB3"/>
    <w:rsid w:val="00146523"/>
    <w:rsid w:val="001502F3"/>
    <w:rsid w:val="00150984"/>
    <w:rsid w:val="00153123"/>
    <w:rsid w:val="001531BF"/>
    <w:rsid w:val="0015571A"/>
    <w:rsid w:val="00155F1C"/>
    <w:rsid w:val="00163F1C"/>
    <w:rsid w:val="00164D95"/>
    <w:rsid w:val="00165A89"/>
    <w:rsid w:val="001716B9"/>
    <w:rsid w:val="001764D8"/>
    <w:rsid w:val="00176513"/>
    <w:rsid w:val="0018050C"/>
    <w:rsid w:val="00180BA4"/>
    <w:rsid w:val="00181D65"/>
    <w:rsid w:val="0018277A"/>
    <w:rsid w:val="0018696F"/>
    <w:rsid w:val="00187234"/>
    <w:rsid w:val="00193520"/>
    <w:rsid w:val="0019396F"/>
    <w:rsid w:val="0019433B"/>
    <w:rsid w:val="00197149"/>
    <w:rsid w:val="001A2007"/>
    <w:rsid w:val="001A5F0D"/>
    <w:rsid w:val="001A76FB"/>
    <w:rsid w:val="001B1999"/>
    <w:rsid w:val="001B2E31"/>
    <w:rsid w:val="001B585E"/>
    <w:rsid w:val="001B7CC3"/>
    <w:rsid w:val="001B7F28"/>
    <w:rsid w:val="001C34A4"/>
    <w:rsid w:val="001C54A0"/>
    <w:rsid w:val="001C7460"/>
    <w:rsid w:val="001D1874"/>
    <w:rsid w:val="001D3D37"/>
    <w:rsid w:val="001D3E5E"/>
    <w:rsid w:val="001D5285"/>
    <w:rsid w:val="001D6F35"/>
    <w:rsid w:val="001E222F"/>
    <w:rsid w:val="001E2E8B"/>
    <w:rsid w:val="001E5225"/>
    <w:rsid w:val="001E58E2"/>
    <w:rsid w:val="001E696A"/>
    <w:rsid w:val="001E6ACE"/>
    <w:rsid w:val="001E7B7D"/>
    <w:rsid w:val="001F053C"/>
    <w:rsid w:val="001F0612"/>
    <w:rsid w:val="001F139A"/>
    <w:rsid w:val="001F35F8"/>
    <w:rsid w:val="001F3848"/>
    <w:rsid w:val="001F7E4A"/>
    <w:rsid w:val="00205C35"/>
    <w:rsid w:val="002100BB"/>
    <w:rsid w:val="002108A6"/>
    <w:rsid w:val="0021200C"/>
    <w:rsid w:val="00214AF5"/>
    <w:rsid w:val="00217B0D"/>
    <w:rsid w:val="00217B92"/>
    <w:rsid w:val="002201BB"/>
    <w:rsid w:val="00220908"/>
    <w:rsid w:val="0022384C"/>
    <w:rsid w:val="00223E64"/>
    <w:rsid w:val="00223EF5"/>
    <w:rsid w:val="00225E5D"/>
    <w:rsid w:val="002305BC"/>
    <w:rsid w:val="00231E7D"/>
    <w:rsid w:val="002348E6"/>
    <w:rsid w:val="00235CF9"/>
    <w:rsid w:val="0023644C"/>
    <w:rsid w:val="002369C4"/>
    <w:rsid w:val="00237D1D"/>
    <w:rsid w:val="002405D7"/>
    <w:rsid w:val="0024151C"/>
    <w:rsid w:val="00241FFA"/>
    <w:rsid w:val="002423C0"/>
    <w:rsid w:val="00243EAF"/>
    <w:rsid w:val="00245881"/>
    <w:rsid w:val="00246DE0"/>
    <w:rsid w:val="002478EE"/>
    <w:rsid w:val="00250EE9"/>
    <w:rsid w:val="00251B57"/>
    <w:rsid w:val="00251C45"/>
    <w:rsid w:val="00252E0E"/>
    <w:rsid w:val="00252EE5"/>
    <w:rsid w:val="00253909"/>
    <w:rsid w:val="00254F2D"/>
    <w:rsid w:val="002555D8"/>
    <w:rsid w:val="002563A7"/>
    <w:rsid w:val="002604FF"/>
    <w:rsid w:val="00260CDF"/>
    <w:rsid w:val="00261CEB"/>
    <w:rsid w:val="002621CF"/>
    <w:rsid w:val="00262C34"/>
    <w:rsid w:val="00263226"/>
    <w:rsid w:val="00263797"/>
    <w:rsid w:val="00264BE1"/>
    <w:rsid w:val="00264FC6"/>
    <w:rsid w:val="00265227"/>
    <w:rsid w:val="00266FEA"/>
    <w:rsid w:val="00267324"/>
    <w:rsid w:val="0027119A"/>
    <w:rsid w:val="002717E4"/>
    <w:rsid w:val="00273F31"/>
    <w:rsid w:val="00274294"/>
    <w:rsid w:val="00274B28"/>
    <w:rsid w:val="002757E0"/>
    <w:rsid w:val="00276A61"/>
    <w:rsid w:val="00277CD8"/>
    <w:rsid w:val="00282680"/>
    <w:rsid w:val="002826C9"/>
    <w:rsid w:val="00284058"/>
    <w:rsid w:val="00285589"/>
    <w:rsid w:val="00285737"/>
    <w:rsid w:val="0028653C"/>
    <w:rsid w:val="00286CB6"/>
    <w:rsid w:val="00287DCF"/>
    <w:rsid w:val="00291C0D"/>
    <w:rsid w:val="00292C99"/>
    <w:rsid w:val="002956F1"/>
    <w:rsid w:val="00296FFB"/>
    <w:rsid w:val="00297BDF"/>
    <w:rsid w:val="002A0893"/>
    <w:rsid w:val="002A2224"/>
    <w:rsid w:val="002A22BD"/>
    <w:rsid w:val="002A53B0"/>
    <w:rsid w:val="002A6B1C"/>
    <w:rsid w:val="002A7B10"/>
    <w:rsid w:val="002B2A6A"/>
    <w:rsid w:val="002B4292"/>
    <w:rsid w:val="002B5EA5"/>
    <w:rsid w:val="002B72A1"/>
    <w:rsid w:val="002B7E99"/>
    <w:rsid w:val="002C07C6"/>
    <w:rsid w:val="002C31BE"/>
    <w:rsid w:val="002C31C4"/>
    <w:rsid w:val="002C51A9"/>
    <w:rsid w:val="002C57EF"/>
    <w:rsid w:val="002C6D6A"/>
    <w:rsid w:val="002C7801"/>
    <w:rsid w:val="002D119E"/>
    <w:rsid w:val="002D2283"/>
    <w:rsid w:val="002D3FF2"/>
    <w:rsid w:val="002D4467"/>
    <w:rsid w:val="002D4AEC"/>
    <w:rsid w:val="002D62C5"/>
    <w:rsid w:val="002D67B6"/>
    <w:rsid w:val="002D722C"/>
    <w:rsid w:val="002D7729"/>
    <w:rsid w:val="002E12AF"/>
    <w:rsid w:val="002F23FC"/>
    <w:rsid w:val="002F2BB1"/>
    <w:rsid w:val="002F5870"/>
    <w:rsid w:val="002F685C"/>
    <w:rsid w:val="00301734"/>
    <w:rsid w:val="00302D38"/>
    <w:rsid w:val="00310C86"/>
    <w:rsid w:val="00313973"/>
    <w:rsid w:val="00315CF8"/>
    <w:rsid w:val="0031738F"/>
    <w:rsid w:val="0032039B"/>
    <w:rsid w:val="00321283"/>
    <w:rsid w:val="00324D09"/>
    <w:rsid w:val="00325045"/>
    <w:rsid w:val="00327B28"/>
    <w:rsid w:val="003305EB"/>
    <w:rsid w:val="003314B2"/>
    <w:rsid w:val="00340182"/>
    <w:rsid w:val="0034083E"/>
    <w:rsid w:val="00341EFA"/>
    <w:rsid w:val="003427CC"/>
    <w:rsid w:val="00346C8E"/>
    <w:rsid w:val="003477E2"/>
    <w:rsid w:val="003502FC"/>
    <w:rsid w:val="003517C7"/>
    <w:rsid w:val="0035320D"/>
    <w:rsid w:val="00357C25"/>
    <w:rsid w:val="003602A5"/>
    <w:rsid w:val="00360585"/>
    <w:rsid w:val="00360613"/>
    <w:rsid w:val="0036089A"/>
    <w:rsid w:val="003610F6"/>
    <w:rsid w:val="00364D2C"/>
    <w:rsid w:val="00365C35"/>
    <w:rsid w:val="00370B35"/>
    <w:rsid w:val="00371295"/>
    <w:rsid w:val="0037212D"/>
    <w:rsid w:val="0037351A"/>
    <w:rsid w:val="003747DF"/>
    <w:rsid w:val="00375BD7"/>
    <w:rsid w:val="0037679E"/>
    <w:rsid w:val="00381E0C"/>
    <w:rsid w:val="00382916"/>
    <w:rsid w:val="00383B2A"/>
    <w:rsid w:val="00383F9B"/>
    <w:rsid w:val="00385AC7"/>
    <w:rsid w:val="00390EFD"/>
    <w:rsid w:val="00392300"/>
    <w:rsid w:val="00393D20"/>
    <w:rsid w:val="003956D7"/>
    <w:rsid w:val="003A2586"/>
    <w:rsid w:val="003A4651"/>
    <w:rsid w:val="003A4747"/>
    <w:rsid w:val="003A481C"/>
    <w:rsid w:val="003A6924"/>
    <w:rsid w:val="003B5CAB"/>
    <w:rsid w:val="003B70C3"/>
    <w:rsid w:val="003C15A4"/>
    <w:rsid w:val="003C15F1"/>
    <w:rsid w:val="003C3197"/>
    <w:rsid w:val="003C38BD"/>
    <w:rsid w:val="003C4417"/>
    <w:rsid w:val="003C6496"/>
    <w:rsid w:val="003C68C6"/>
    <w:rsid w:val="003C76A2"/>
    <w:rsid w:val="003C76BB"/>
    <w:rsid w:val="003C7E58"/>
    <w:rsid w:val="003D0707"/>
    <w:rsid w:val="003D3F23"/>
    <w:rsid w:val="003D403E"/>
    <w:rsid w:val="003D4FA1"/>
    <w:rsid w:val="003D62F4"/>
    <w:rsid w:val="003D696B"/>
    <w:rsid w:val="003D7268"/>
    <w:rsid w:val="003D77E7"/>
    <w:rsid w:val="003E0868"/>
    <w:rsid w:val="003E1211"/>
    <w:rsid w:val="003E2430"/>
    <w:rsid w:val="003E283E"/>
    <w:rsid w:val="003E5DF1"/>
    <w:rsid w:val="003E71A2"/>
    <w:rsid w:val="003E75AB"/>
    <w:rsid w:val="003F0529"/>
    <w:rsid w:val="003F077C"/>
    <w:rsid w:val="003F147D"/>
    <w:rsid w:val="003F29FF"/>
    <w:rsid w:val="003F3D5A"/>
    <w:rsid w:val="003F45AA"/>
    <w:rsid w:val="003F4AA9"/>
    <w:rsid w:val="003F68A1"/>
    <w:rsid w:val="003F7E44"/>
    <w:rsid w:val="00400772"/>
    <w:rsid w:val="00400C90"/>
    <w:rsid w:val="00401948"/>
    <w:rsid w:val="00401AEF"/>
    <w:rsid w:val="00403121"/>
    <w:rsid w:val="0040317A"/>
    <w:rsid w:val="00410CC1"/>
    <w:rsid w:val="004113E1"/>
    <w:rsid w:val="0041163E"/>
    <w:rsid w:val="00413911"/>
    <w:rsid w:val="0042221C"/>
    <w:rsid w:val="00425E8B"/>
    <w:rsid w:val="00427314"/>
    <w:rsid w:val="004404DA"/>
    <w:rsid w:val="0044144E"/>
    <w:rsid w:val="004425CC"/>
    <w:rsid w:val="00444E27"/>
    <w:rsid w:val="004453FE"/>
    <w:rsid w:val="0044688C"/>
    <w:rsid w:val="004524D6"/>
    <w:rsid w:val="00453B48"/>
    <w:rsid w:val="00454B84"/>
    <w:rsid w:val="00455912"/>
    <w:rsid w:val="0045649B"/>
    <w:rsid w:val="00456878"/>
    <w:rsid w:val="00457B1D"/>
    <w:rsid w:val="00460A36"/>
    <w:rsid w:val="00460AC2"/>
    <w:rsid w:val="00460BF9"/>
    <w:rsid w:val="00462D1A"/>
    <w:rsid w:val="00463589"/>
    <w:rsid w:val="004640E3"/>
    <w:rsid w:val="004649DE"/>
    <w:rsid w:val="004676B0"/>
    <w:rsid w:val="00470B19"/>
    <w:rsid w:val="00480556"/>
    <w:rsid w:val="00484411"/>
    <w:rsid w:val="00487F6D"/>
    <w:rsid w:val="00490969"/>
    <w:rsid w:val="004918AB"/>
    <w:rsid w:val="00492BF6"/>
    <w:rsid w:val="004932B2"/>
    <w:rsid w:val="00495FC4"/>
    <w:rsid w:val="004968C9"/>
    <w:rsid w:val="00497CDF"/>
    <w:rsid w:val="004A2ACB"/>
    <w:rsid w:val="004A6020"/>
    <w:rsid w:val="004B1318"/>
    <w:rsid w:val="004B2FAD"/>
    <w:rsid w:val="004B491F"/>
    <w:rsid w:val="004B56A4"/>
    <w:rsid w:val="004B7C7B"/>
    <w:rsid w:val="004C115E"/>
    <w:rsid w:val="004C21D7"/>
    <w:rsid w:val="004C4874"/>
    <w:rsid w:val="004C57A8"/>
    <w:rsid w:val="004C6F6D"/>
    <w:rsid w:val="004D1222"/>
    <w:rsid w:val="004D1DF3"/>
    <w:rsid w:val="004D39C7"/>
    <w:rsid w:val="004D7BD0"/>
    <w:rsid w:val="004E0C8C"/>
    <w:rsid w:val="004E0ECD"/>
    <w:rsid w:val="004E4370"/>
    <w:rsid w:val="004E639E"/>
    <w:rsid w:val="004E63FB"/>
    <w:rsid w:val="004E65C9"/>
    <w:rsid w:val="004F0628"/>
    <w:rsid w:val="004F11B4"/>
    <w:rsid w:val="004F195D"/>
    <w:rsid w:val="004F207C"/>
    <w:rsid w:val="004F2ECC"/>
    <w:rsid w:val="004F32CA"/>
    <w:rsid w:val="004F39BA"/>
    <w:rsid w:val="004F4F1A"/>
    <w:rsid w:val="004F57E0"/>
    <w:rsid w:val="004F717E"/>
    <w:rsid w:val="00503C8B"/>
    <w:rsid w:val="00504C3B"/>
    <w:rsid w:val="00505125"/>
    <w:rsid w:val="00505EAD"/>
    <w:rsid w:val="00506695"/>
    <w:rsid w:val="005066C5"/>
    <w:rsid w:val="00506E77"/>
    <w:rsid w:val="0050705E"/>
    <w:rsid w:val="005111B0"/>
    <w:rsid w:val="005114C3"/>
    <w:rsid w:val="0051366B"/>
    <w:rsid w:val="00514E20"/>
    <w:rsid w:val="00515904"/>
    <w:rsid w:val="00517DEE"/>
    <w:rsid w:val="005209E7"/>
    <w:rsid w:val="005227F5"/>
    <w:rsid w:val="00522C6F"/>
    <w:rsid w:val="005234F7"/>
    <w:rsid w:val="005254BA"/>
    <w:rsid w:val="00530E93"/>
    <w:rsid w:val="005318E6"/>
    <w:rsid w:val="005319A1"/>
    <w:rsid w:val="0053253F"/>
    <w:rsid w:val="005335EC"/>
    <w:rsid w:val="00533BD4"/>
    <w:rsid w:val="00533BFB"/>
    <w:rsid w:val="00534F4C"/>
    <w:rsid w:val="00536522"/>
    <w:rsid w:val="00537020"/>
    <w:rsid w:val="005377E1"/>
    <w:rsid w:val="005401A8"/>
    <w:rsid w:val="0054056E"/>
    <w:rsid w:val="005453F3"/>
    <w:rsid w:val="00551AA7"/>
    <w:rsid w:val="00551AC7"/>
    <w:rsid w:val="005522A0"/>
    <w:rsid w:val="00553A79"/>
    <w:rsid w:val="00556261"/>
    <w:rsid w:val="005614C8"/>
    <w:rsid w:val="005630C5"/>
    <w:rsid w:val="00566ACF"/>
    <w:rsid w:val="00570765"/>
    <w:rsid w:val="005733F7"/>
    <w:rsid w:val="00573E72"/>
    <w:rsid w:val="005748E5"/>
    <w:rsid w:val="0057679F"/>
    <w:rsid w:val="00577D8B"/>
    <w:rsid w:val="005808EC"/>
    <w:rsid w:val="00582D2A"/>
    <w:rsid w:val="0058421E"/>
    <w:rsid w:val="00585B48"/>
    <w:rsid w:val="00586066"/>
    <w:rsid w:val="00590191"/>
    <w:rsid w:val="00591489"/>
    <w:rsid w:val="00596F91"/>
    <w:rsid w:val="005A05B9"/>
    <w:rsid w:val="005A316A"/>
    <w:rsid w:val="005A47D1"/>
    <w:rsid w:val="005A7316"/>
    <w:rsid w:val="005A7799"/>
    <w:rsid w:val="005A795B"/>
    <w:rsid w:val="005A7AF7"/>
    <w:rsid w:val="005B0D4E"/>
    <w:rsid w:val="005B356D"/>
    <w:rsid w:val="005B3660"/>
    <w:rsid w:val="005B795D"/>
    <w:rsid w:val="005C03DE"/>
    <w:rsid w:val="005C5A97"/>
    <w:rsid w:val="005C712F"/>
    <w:rsid w:val="005D1D13"/>
    <w:rsid w:val="005D4CDA"/>
    <w:rsid w:val="005D569A"/>
    <w:rsid w:val="005D6CF4"/>
    <w:rsid w:val="005E04A0"/>
    <w:rsid w:val="005E1860"/>
    <w:rsid w:val="005E29DE"/>
    <w:rsid w:val="005E2BCE"/>
    <w:rsid w:val="005E2EAF"/>
    <w:rsid w:val="005E3276"/>
    <w:rsid w:val="005E54EA"/>
    <w:rsid w:val="005E6DB6"/>
    <w:rsid w:val="005F2B27"/>
    <w:rsid w:val="005F367B"/>
    <w:rsid w:val="005F4D10"/>
    <w:rsid w:val="006015FC"/>
    <w:rsid w:val="006026C2"/>
    <w:rsid w:val="006029FF"/>
    <w:rsid w:val="006062C8"/>
    <w:rsid w:val="0060696C"/>
    <w:rsid w:val="0060725D"/>
    <w:rsid w:val="00612724"/>
    <w:rsid w:val="00612F18"/>
    <w:rsid w:val="006134CA"/>
    <w:rsid w:val="006156AB"/>
    <w:rsid w:val="00621163"/>
    <w:rsid w:val="00621512"/>
    <w:rsid w:val="00621FFE"/>
    <w:rsid w:val="0062347C"/>
    <w:rsid w:val="00624EE7"/>
    <w:rsid w:val="006321E5"/>
    <w:rsid w:val="006333E6"/>
    <w:rsid w:val="00633F4C"/>
    <w:rsid w:val="00634194"/>
    <w:rsid w:val="00634478"/>
    <w:rsid w:val="00635658"/>
    <w:rsid w:val="0063726F"/>
    <w:rsid w:val="00637B47"/>
    <w:rsid w:val="006409D3"/>
    <w:rsid w:val="0064607A"/>
    <w:rsid w:val="006476DD"/>
    <w:rsid w:val="00650F89"/>
    <w:rsid w:val="00652419"/>
    <w:rsid w:val="00652F27"/>
    <w:rsid w:val="00655DEB"/>
    <w:rsid w:val="00661E91"/>
    <w:rsid w:val="00662484"/>
    <w:rsid w:val="0066394D"/>
    <w:rsid w:val="0066588D"/>
    <w:rsid w:val="00666C07"/>
    <w:rsid w:val="00671996"/>
    <w:rsid w:val="00674BA5"/>
    <w:rsid w:val="006775E0"/>
    <w:rsid w:val="00685D04"/>
    <w:rsid w:val="00691ED8"/>
    <w:rsid w:val="006939BF"/>
    <w:rsid w:val="006A03B9"/>
    <w:rsid w:val="006A0DC2"/>
    <w:rsid w:val="006A1650"/>
    <w:rsid w:val="006A236D"/>
    <w:rsid w:val="006A424E"/>
    <w:rsid w:val="006A7587"/>
    <w:rsid w:val="006A75AF"/>
    <w:rsid w:val="006B08B8"/>
    <w:rsid w:val="006B0E0E"/>
    <w:rsid w:val="006B1732"/>
    <w:rsid w:val="006B2D85"/>
    <w:rsid w:val="006B43DE"/>
    <w:rsid w:val="006B474C"/>
    <w:rsid w:val="006C28D1"/>
    <w:rsid w:val="006D4A9E"/>
    <w:rsid w:val="006D5841"/>
    <w:rsid w:val="006D5AFA"/>
    <w:rsid w:val="006D692D"/>
    <w:rsid w:val="006E23E7"/>
    <w:rsid w:val="006E2C94"/>
    <w:rsid w:val="006E4C13"/>
    <w:rsid w:val="006E6600"/>
    <w:rsid w:val="006E6B90"/>
    <w:rsid w:val="006F460A"/>
    <w:rsid w:val="006F5887"/>
    <w:rsid w:val="006F72F7"/>
    <w:rsid w:val="006F7501"/>
    <w:rsid w:val="007013AD"/>
    <w:rsid w:val="0070152C"/>
    <w:rsid w:val="00701EB3"/>
    <w:rsid w:val="00702234"/>
    <w:rsid w:val="00702438"/>
    <w:rsid w:val="00704D45"/>
    <w:rsid w:val="00707233"/>
    <w:rsid w:val="00710285"/>
    <w:rsid w:val="00710B42"/>
    <w:rsid w:val="00712571"/>
    <w:rsid w:val="00713555"/>
    <w:rsid w:val="00713A3E"/>
    <w:rsid w:val="00713A51"/>
    <w:rsid w:val="00713AA9"/>
    <w:rsid w:val="00713F74"/>
    <w:rsid w:val="00715701"/>
    <w:rsid w:val="0071797A"/>
    <w:rsid w:val="00720603"/>
    <w:rsid w:val="00721579"/>
    <w:rsid w:val="00721D02"/>
    <w:rsid w:val="007249DA"/>
    <w:rsid w:val="0073129C"/>
    <w:rsid w:val="007334BC"/>
    <w:rsid w:val="0073465A"/>
    <w:rsid w:val="00734AAC"/>
    <w:rsid w:val="00734F71"/>
    <w:rsid w:val="007356A2"/>
    <w:rsid w:val="00736E15"/>
    <w:rsid w:val="00741BB5"/>
    <w:rsid w:val="00742463"/>
    <w:rsid w:val="00743264"/>
    <w:rsid w:val="007436AF"/>
    <w:rsid w:val="00744DDC"/>
    <w:rsid w:val="00745BD1"/>
    <w:rsid w:val="00750BC9"/>
    <w:rsid w:val="00755801"/>
    <w:rsid w:val="00757560"/>
    <w:rsid w:val="00757E53"/>
    <w:rsid w:val="00761D49"/>
    <w:rsid w:val="00762C14"/>
    <w:rsid w:val="00763ECF"/>
    <w:rsid w:val="00764292"/>
    <w:rsid w:val="007707E0"/>
    <w:rsid w:val="00771681"/>
    <w:rsid w:val="007720F2"/>
    <w:rsid w:val="007721CF"/>
    <w:rsid w:val="007730DF"/>
    <w:rsid w:val="00773A42"/>
    <w:rsid w:val="00774015"/>
    <w:rsid w:val="007746FC"/>
    <w:rsid w:val="00774CC1"/>
    <w:rsid w:val="00777A88"/>
    <w:rsid w:val="00781550"/>
    <w:rsid w:val="0078199F"/>
    <w:rsid w:val="00781BBC"/>
    <w:rsid w:val="00785F67"/>
    <w:rsid w:val="00790863"/>
    <w:rsid w:val="007911F2"/>
    <w:rsid w:val="0079346E"/>
    <w:rsid w:val="00794D64"/>
    <w:rsid w:val="00796B62"/>
    <w:rsid w:val="007A1F8E"/>
    <w:rsid w:val="007A2FA2"/>
    <w:rsid w:val="007A4F23"/>
    <w:rsid w:val="007B2A58"/>
    <w:rsid w:val="007B3FB1"/>
    <w:rsid w:val="007B59FF"/>
    <w:rsid w:val="007C26F8"/>
    <w:rsid w:val="007C703D"/>
    <w:rsid w:val="007D0598"/>
    <w:rsid w:val="007D2AC5"/>
    <w:rsid w:val="007D2EFA"/>
    <w:rsid w:val="007D4C10"/>
    <w:rsid w:val="007E3FFA"/>
    <w:rsid w:val="007E49DE"/>
    <w:rsid w:val="007E5CB0"/>
    <w:rsid w:val="007F040D"/>
    <w:rsid w:val="007F10AF"/>
    <w:rsid w:val="007F5704"/>
    <w:rsid w:val="007F6976"/>
    <w:rsid w:val="007F793E"/>
    <w:rsid w:val="00800F5D"/>
    <w:rsid w:val="0080375E"/>
    <w:rsid w:val="008061FA"/>
    <w:rsid w:val="00814801"/>
    <w:rsid w:val="008202D0"/>
    <w:rsid w:val="00822D58"/>
    <w:rsid w:val="00824720"/>
    <w:rsid w:val="00824AA0"/>
    <w:rsid w:val="00827F81"/>
    <w:rsid w:val="008337D4"/>
    <w:rsid w:val="0083466E"/>
    <w:rsid w:val="008366B6"/>
    <w:rsid w:val="008372E7"/>
    <w:rsid w:val="00840A42"/>
    <w:rsid w:val="00841F24"/>
    <w:rsid w:val="0084212F"/>
    <w:rsid w:val="008426E4"/>
    <w:rsid w:val="00842D46"/>
    <w:rsid w:val="0084320F"/>
    <w:rsid w:val="00845604"/>
    <w:rsid w:val="0084628F"/>
    <w:rsid w:val="008468FD"/>
    <w:rsid w:val="00851049"/>
    <w:rsid w:val="0085357F"/>
    <w:rsid w:val="00856F6A"/>
    <w:rsid w:val="00860EC5"/>
    <w:rsid w:val="00861F42"/>
    <w:rsid w:val="008622AD"/>
    <w:rsid w:val="0086316C"/>
    <w:rsid w:val="00864020"/>
    <w:rsid w:val="00864E72"/>
    <w:rsid w:val="00867F1C"/>
    <w:rsid w:val="00870C24"/>
    <w:rsid w:val="00872466"/>
    <w:rsid w:val="00873AA3"/>
    <w:rsid w:val="00875E28"/>
    <w:rsid w:val="00877238"/>
    <w:rsid w:val="00881CF0"/>
    <w:rsid w:val="008823A9"/>
    <w:rsid w:val="00882C1A"/>
    <w:rsid w:val="008839D7"/>
    <w:rsid w:val="0088474E"/>
    <w:rsid w:val="008852F4"/>
    <w:rsid w:val="0088708B"/>
    <w:rsid w:val="00893D2F"/>
    <w:rsid w:val="00893D77"/>
    <w:rsid w:val="00894091"/>
    <w:rsid w:val="008953C3"/>
    <w:rsid w:val="008A0B30"/>
    <w:rsid w:val="008A1D70"/>
    <w:rsid w:val="008A233D"/>
    <w:rsid w:val="008A263A"/>
    <w:rsid w:val="008A3B63"/>
    <w:rsid w:val="008A677B"/>
    <w:rsid w:val="008A6884"/>
    <w:rsid w:val="008B0312"/>
    <w:rsid w:val="008B09A0"/>
    <w:rsid w:val="008B38DE"/>
    <w:rsid w:val="008B3AA8"/>
    <w:rsid w:val="008B4BB7"/>
    <w:rsid w:val="008B6968"/>
    <w:rsid w:val="008B6ED9"/>
    <w:rsid w:val="008B702C"/>
    <w:rsid w:val="008B7954"/>
    <w:rsid w:val="008C0587"/>
    <w:rsid w:val="008C0A34"/>
    <w:rsid w:val="008C214F"/>
    <w:rsid w:val="008C420B"/>
    <w:rsid w:val="008C558D"/>
    <w:rsid w:val="008C7A54"/>
    <w:rsid w:val="008D02B4"/>
    <w:rsid w:val="008D1597"/>
    <w:rsid w:val="008D37BB"/>
    <w:rsid w:val="008D44DA"/>
    <w:rsid w:val="008D56E0"/>
    <w:rsid w:val="008E14EE"/>
    <w:rsid w:val="008E158E"/>
    <w:rsid w:val="008E3E4B"/>
    <w:rsid w:val="008F2388"/>
    <w:rsid w:val="008F3693"/>
    <w:rsid w:val="008F4971"/>
    <w:rsid w:val="008F49A6"/>
    <w:rsid w:val="008F4C21"/>
    <w:rsid w:val="008F511F"/>
    <w:rsid w:val="008F7C7F"/>
    <w:rsid w:val="009007B1"/>
    <w:rsid w:val="00900D73"/>
    <w:rsid w:val="00900E24"/>
    <w:rsid w:val="009042AD"/>
    <w:rsid w:val="009069B9"/>
    <w:rsid w:val="0090735F"/>
    <w:rsid w:val="00910AE3"/>
    <w:rsid w:val="00912195"/>
    <w:rsid w:val="00915756"/>
    <w:rsid w:val="00915FFA"/>
    <w:rsid w:val="009165F6"/>
    <w:rsid w:val="00922D49"/>
    <w:rsid w:val="00923CAB"/>
    <w:rsid w:val="0092566C"/>
    <w:rsid w:val="0092771E"/>
    <w:rsid w:val="00927922"/>
    <w:rsid w:val="009302E1"/>
    <w:rsid w:val="009332FE"/>
    <w:rsid w:val="00936A39"/>
    <w:rsid w:val="0094143D"/>
    <w:rsid w:val="009414B4"/>
    <w:rsid w:val="00941B60"/>
    <w:rsid w:val="00942A31"/>
    <w:rsid w:val="00942C6F"/>
    <w:rsid w:val="0094341F"/>
    <w:rsid w:val="00950062"/>
    <w:rsid w:val="00950A33"/>
    <w:rsid w:val="009513C3"/>
    <w:rsid w:val="009530B5"/>
    <w:rsid w:val="00953540"/>
    <w:rsid w:val="00953A2F"/>
    <w:rsid w:val="009566B1"/>
    <w:rsid w:val="0095686C"/>
    <w:rsid w:val="00962355"/>
    <w:rsid w:val="009635CE"/>
    <w:rsid w:val="00965FA0"/>
    <w:rsid w:val="00967632"/>
    <w:rsid w:val="00971572"/>
    <w:rsid w:val="00971933"/>
    <w:rsid w:val="00971DEA"/>
    <w:rsid w:val="00974D15"/>
    <w:rsid w:val="009750DA"/>
    <w:rsid w:val="00977CB2"/>
    <w:rsid w:val="0098081B"/>
    <w:rsid w:val="009808E8"/>
    <w:rsid w:val="00982D80"/>
    <w:rsid w:val="00984E32"/>
    <w:rsid w:val="009851C6"/>
    <w:rsid w:val="0098682E"/>
    <w:rsid w:val="00990310"/>
    <w:rsid w:val="00990CF8"/>
    <w:rsid w:val="009912C8"/>
    <w:rsid w:val="00992EC7"/>
    <w:rsid w:val="009940C8"/>
    <w:rsid w:val="00994F7A"/>
    <w:rsid w:val="00995A52"/>
    <w:rsid w:val="0099783A"/>
    <w:rsid w:val="009A0F5B"/>
    <w:rsid w:val="009A28ED"/>
    <w:rsid w:val="009A2AF2"/>
    <w:rsid w:val="009A4150"/>
    <w:rsid w:val="009A48CF"/>
    <w:rsid w:val="009A4F1C"/>
    <w:rsid w:val="009A6AB6"/>
    <w:rsid w:val="009A7E53"/>
    <w:rsid w:val="009B090B"/>
    <w:rsid w:val="009B31F1"/>
    <w:rsid w:val="009B3BDB"/>
    <w:rsid w:val="009B5156"/>
    <w:rsid w:val="009B560A"/>
    <w:rsid w:val="009C46DD"/>
    <w:rsid w:val="009C6608"/>
    <w:rsid w:val="009D4C35"/>
    <w:rsid w:val="009D5759"/>
    <w:rsid w:val="009E0507"/>
    <w:rsid w:val="009E081F"/>
    <w:rsid w:val="009E171E"/>
    <w:rsid w:val="009E5766"/>
    <w:rsid w:val="009F0D81"/>
    <w:rsid w:val="009F10B9"/>
    <w:rsid w:val="009F22E8"/>
    <w:rsid w:val="009F39E9"/>
    <w:rsid w:val="009F5827"/>
    <w:rsid w:val="009F686C"/>
    <w:rsid w:val="009F7DA7"/>
    <w:rsid w:val="009F7FFC"/>
    <w:rsid w:val="00A008B3"/>
    <w:rsid w:val="00A00981"/>
    <w:rsid w:val="00A01F52"/>
    <w:rsid w:val="00A01F80"/>
    <w:rsid w:val="00A0248B"/>
    <w:rsid w:val="00A05DD7"/>
    <w:rsid w:val="00A078EA"/>
    <w:rsid w:val="00A152A1"/>
    <w:rsid w:val="00A156AE"/>
    <w:rsid w:val="00A21889"/>
    <w:rsid w:val="00A21DB8"/>
    <w:rsid w:val="00A22E57"/>
    <w:rsid w:val="00A23D76"/>
    <w:rsid w:val="00A24433"/>
    <w:rsid w:val="00A244A2"/>
    <w:rsid w:val="00A2707C"/>
    <w:rsid w:val="00A2782A"/>
    <w:rsid w:val="00A306FB"/>
    <w:rsid w:val="00A330FD"/>
    <w:rsid w:val="00A33150"/>
    <w:rsid w:val="00A352B6"/>
    <w:rsid w:val="00A37A55"/>
    <w:rsid w:val="00A4148D"/>
    <w:rsid w:val="00A4253A"/>
    <w:rsid w:val="00A42643"/>
    <w:rsid w:val="00A426C3"/>
    <w:rsid w:val="00A42C3C"/>
    <w:rsid w:val="00A4471A"/>
    <w:rsid w:val="00A44BB7"/>
    <w:rsid w:val="00A45A09"/>
    <w:rsid w:val="00A45BAC"/>
    <w:rsid w:val="00A53235"/>
    <w:rsid w:val="00A5528A"/>
    <w:rsid w:val="00A61A81"/>
    <w:rsid w:val="00A62548"/>
    <w:rsid w:val="00A650FA"/>
    <w:rsid w:val="00A65578"/>
    <w:rsid w:val="00A66556"/>
    <w:rsid w:val="00A66F46"/>
    <w:rsid w:val="00A7050A"/>
    <w:rsid w:val="00A74284"/>
    <w:rsid w:val="00A75063"/>
    <w:rsid w:val="00A7739C"/>
    <w:rsid w:val="00A81DB7"/>
    <w:rsid w:val="00A83ECC"/>
    <w:rsid w:val="00A84F58"/>
    <w:rsid w:val="00A876E7"/>
    <w:rsid w:val="00A90884"/>
    <w:rsid w:val="00A91EB5"/>
    <w:rsid w:val="00A94D9B"/>
    <w:rsid w:val="00A97976"/>
    <w:rsid w:val="00AA3C8C"/>
    <w:rsid w:val="00AA56F4"/>
    <w:rsid w:val="00AA69F1"/>
    <w:rsid w:val="00AB1D89"/>
    <w:rsid w:val="00AB6370"/>
    <w:rsid w:val="00AB672F"/>
    <w:rsid w:val="00AB6BA5"/>
    <w:rsid w:val="00AC145B"/>
    <w:rsid w:val="00AC3430"/>
    <w:rsid w:val="00AC3C57"/>
    <w:rsid w:val="00AC3DC4"/>
    <w:rsid w:val="00AC49F3"/>
    <w:rsid w:val="00AC59E2"/>
    <w:rsid w:val="00AC676F"/>
    <w:rsid w:val="00AC6C52"/>
    <w:rsid w:val="00AC7C8D"/>
    <w:rsid w:val="00AD0FF1"/>
    <w:rsid w:val="00AD1AE9"/>
    <w:rsid w:val="00AD2DEF"/>
    <w:rsid w:val="00AD3211"/>
    <w:rsid w:val="00AD3EA9"/>
    <w:rsid w:val="00AD4BAD"/>
    <w:rsid w:val="00AD7F5A"/>
    <w:rsid w:val="00AE13A3"/>
    <w:rsid w:val="00AE14B8"/>
    <w:rsid w:val="00AE15A8"/>
    <w:rsid w:val="00AE27A3"/>
    <w:rsid w:val="00AE3736"/>
    <w:rsid w:val="00AE4C32"/>
    <w:rsid w:val="00AE4CC2"/>
    <w:rsid w:val="00AE55D8"/>
    <w:rsid w:val="00AE7E9C"/>
    <w:rsid w:val="00AF1FED"/>
    <w:rsid w:val="00AF2E0D"/>
    <w:rsid w:val="00AF3542"/>
    <w:rsid w:val="00AF4353"/>
    <w:rsid w:val="00AF4FFD"/>
    <w:rsid w:val="00AF6FE2"/>
    <w:rsid w:val="00B01703"/>
    <w:rsid w:val="00B0313A"/>
    <w:rsid w:val="00B04FFE"/>
    <w:rsid w:val="00B066E4"/>
    <w:rsid w:val="00B11686"/>
    <w:rsid w:val="00B11AC1"/>
    <w:rsid w:val="00B13400"/>
    <w:rsid w:val="00B141A8"/>
    <w:rsid w:val="00B15209"/>
    <w:rsid w:val="00B2101C"/>
    <w:rsid w:val="00B222FC"/>
    <w:rsid w:val="00B224BD"/>
    <w:rsid w:val="00B23E69"/>
    <w:rsid w:val="00B25A12"/>
    <w:rsid w:val="00B43050"/>
    <w:rsid w:val="00B455CF"/>
    <w:rsid w:val="00B470A2"/>
    <w:rsid w:val="00B47929"/>
    <w:rsid w:val="00B47D24"/>
    <w:rsid w:val="00B5070C"/>
    <w:rsid w:val="00B50AAF"/>
    <w:rsid w:val="00B51065"/>
    <w:rsid w:val="00B52A5A"/>
    <w:rsid w:val="00B5364D"/>
    <w:rsid w:val="00B60F0D"/>
    <w:rsid w:val="00B64651"/>
    <w:rsid w:val="00B6653A"/>
    <w:rsid w:val="00B66BE5"/>
    <w:rsid w:val="00B7249C"/>
    <w:rsid w:val="00B7378A"/>
    <w:rsid w:val="00B75470"/>
    <w:rsid w:val="00B76835"/>
    <w:rsid w:val="00B7742E"/>
    <w:rsid w:val="00B77501"/>
    <w:rsid w:val="00B820BA"/>
    <w:rsid w:val="00B9159E"/>
    <w:rsid w:val="00B92072"/>
    <w:rsid w:val="00B940C8"/>
    <w:rsid w:val="00B958C6"/>
    <w:rsid w:val="00B95DC6"/>
    <w:rsid w:val="00B970FF"/>
    <w:rsid w:val="00BA0884"/>
    <w:rsid w:val="00BA2E14"/>
    <w:rsid w:val="00BA2FEB"/>
    <w:rsid w:val="00BA3425"/>
    <w:rsid w:val="00BA3C6F"/>
    <w:rsid w:val="00BA43F6"/>
    <w:rsid w:val="00BA4627"/>
    <w:rsid w:val="00BA60B8"/>
    <w:rsid w:val="00BA6392"/>
    <w:rsid w:val="00BA6E56"/>
    <w:rsid w:val="00BA75E5"/>
    <w:rsid w:val="00BA7FC5"/>
    <w:rsid w:val="00BB15A4"/>
    <w:rsid w:val="00BB1A96"/>
    <w:rsid w:val="00BB2F8E"/>
    <w:rsid w:val="00BB42DD"/>
    <w:rsid w:val="00BB4805"/>
    <w:rsid w:val="00BC0A41"/>
    <w:rsid w:val="00BC2AC1"/>
    <w:rsid w:val="00BC36A4"/>
    <w:rsid w:val="00BC42E9"/>
    <w:rsid w:val="00BC650F"/>
    <w:rsid w:val="00BC6E5E"/>
    <w:rsid w:val="00BD194D"/>
    <w:rsid w:val="00BD276B"/>
    <w:rsid w:val="00BD2FFF"/>
    <w:rsid w:val="00BD47D3"/>
    <w:rsid w:val="00BD536E"/>
    <w:rsid w:val="00BD54F8"/>
    <w:rsid w:val="00BE0AE6"/>
    <w:rsid w:val="00BE0D82"/>
    <w:rsid w:val="00BE4444"/>
    <w:rsid w:val="00BE5426"/>
    <w:rsid w:val="00BF1D82"/>
    <w:rsid w:val="00BF4064"/>
    <w:rsid w:val="00BF4E3D"/>
    <w:rsid w:val="00BF60C8"/>
    <w:rsid w:val="00BF7DF5"/>
    <w:rsid w:val="00C04722"/>
    <w:rsid w:val="00C05898"/>
    <w:rsid w:val="00C06A37"/>
    <w:rsid w:val="00C13228"/>
    <w:rsid w:val="00C1379B"/>
    <w:rsid w:val="00C15CDB"/>
    <w:rsid w:val="00C15D9C"/>
    <w:rsid w:val="00C24449"/>
    <w:rsid w:val="00C2471A"/>
    <w:rsid w:val="00C255EE"/>
    <w:rsid w:val="00C27FAF"/>
    <w:rsid w:val="00C33420"/>
    <w:rsid w:val="00C34802"/>
    <w:rsid w:val="00C35349"/>
    <w:rsid w:val="00C377F3"/>
    <w:rsid w:val="00C40590"/>
    <w:rsid w:val="00C458B5"/>
    <w:rsid w:val="00C5138F"/>
    <w:rsid w:val="00C51809"/>
    <w:rsid w:val="00C530F5"/>
    <w:rsid w:val="00C5380D"/>
    <w:rsid w:val="00C53A68"/>
    <w:rsid w:val="00C551FA"/>
    <w:rsid w:val="00C554B5"/>
    <w:rsid w:val="00C56354"/>
    <w:rsid w:val="00C566D8"/>
    <w:rsid w:val="00C56EA8"/>
    <w:rsid w:val="00C61264"/>
    <w:rsid w:val="00C63142"/>
    <w:rsid w:val="00C63E41"/>
    <w:rsid w:val="00C64723"/>
    <w:rsid w:val="00C6553A"/>
    <w:rsid w:val="00C6591A"/>
    <w:rsid w:val="00C66D98"/>
    <w:rsid w:val="00C710E3"/>
    <w:rsid w:val="00C7308B"/>
    <w:rsid w:val="00C73E9B"/>
    <w:rsid w:val="00C755A4"/>
    <w:rsid w:val="00C77E03"/>
    <w:rsid w:val="00C846D2"/>
    <w:rsid w:val="00C86094"/>
    <w:rsid w:val="00C8698E"/>
    <w:rsid w:val="00C9402C"/>
    <w:rsid w:val="00C970D2"/>
    <w:rsid w:val="00C9758B"/>
    <w:rsid w:val="00C97A3F"/>
    <w:rsid w:val="00C97DDF"/>
    <w:rsid w:val="00CA339C"/>
    <w:rsid w:val="00CA38B5"/>
    <w:rsid w:val="00CA3EE9"/>
    <w:rsid w:val="00CA6439"/>
    <w:rsid w:val="00CA7A9B"/>
    <w:rsid w:val="00CB186C"/>
    <w:rsid w:val="00CB4674"/>
    <w:rsid w:val="00CB5D52"/>
    <w:rsid w:val="00CC01EC"/>
    <w:rsid w:val="00CC379B"/>
    <w:rsid w:val="00CC3E40"/>
    <w:rsid w:val="00CD2E08"/>
    <w:rsid w:val="00CD6423"/>
    <w:rsid w:val="00CD6620"/>
    <w:rsid w:val="00CE2C95"/>
    <w:rsid w:val="00CE436B"/>
    <w:rsid w:val="00CE4706"/>
    <w:rsid w:val="00CE4F2A"/>
    <w:rsid w:val="00CE7022"/>
    <w:rsid w:val="00CF015E"/>
    <w:rsid w:val="00CF0BA2"/>
    <w:rsid w:val="00CF257B"/>
    <w:rsid w:val="00CF2E19"/>
    <w:rsid w:val="00CF424D"/>
    <w:rsid w:val="00CF441C"/>
    <w:rsid w:val="00CF5AE2"/>
    <w:rsid w:val="00CF6A98"/>
    <w:rsid w:val="00CF7F7C"/>
    <w:rsid w:val="00D00A63"/>
    <w:rsid w:val="00D01D30"/>
    <w:rsid w:val="00D0763A"/>
    <w:rsid w:val="00D07C9A"/>
    <w:rsid w:val="00D1069D"/>
    <w:rsid w:val="00D1100B"/>
    <w:rsid w:val="00D1467E"/>
    <w:rsid w:val="00D1617A"/>
    <w:rsid w:val="00D17B2B"/>
    <w:rsid w:val="00D20AEA"/>
    <w:rsid w:val="00D21B9C"/>
    <w:rsid w:val="00D221D4"/>
    <w:rsid w:val="00D22F58"/>
    <w:rsid w:val="00D235FC"/>
    <w:rsid w:val="00D24088"/>
    <w:rsid w:val="00D24FCC"/>
    <w:rsid w:val="00D25DEC"/>
    <w:rsid w:val="00D25DFF"/>
    <w:rsid w:val="00D328D0"/>
    <w:rsid w:val="00D3318D"/>
    <w:rsid w:val="00D34185"/>
    <w:rsid w:val="00D4288C"/>
    <w:rsid w:val="00D43BBD"/>
    <w:rsid w:val="00D43CE6"/>
    <w:rsid w:val="00D44E3C"/>
    <w:rsid w:val="00D516BA"/>
    <w:rsid w:val="00D51BC1"/>
    <w:rsid w:val="00D53772"/>
    <w:rsid w:val="00D53BA3"/>
    <w:rsid w:val="00D556CC"/>
    <w:rsid w:val="00D55C0C"/>
    <w:rsid w:val="00D56F35"/>
    <w:rsid w:val="00D575EE"/>
    <w:rsid w:val="00D6286A"/>
    <w:rsid w:val="00D708E8"/>
    <w:rsid w:val="00D733D5"/>
    <w:rsid w:val="00D744A1"/>
    <w:rsid w:val="00D80AC7"/>
    <w:rsid w:val="00D80BBD"/>
    <w:rsid w:val="00D832D9"/>
    <w:rsid w:val="00D9058B"/>
    <w:rsid w:val="00D94098"/>
    <w:rsid w:val="00D948BA"/>
    <w:rsid w:val="00D94CCF"/>
    <w:rsid w:val="00D95CFB"/>
    <w:rsid w:val="00D97F8F"/>
    <w:rsid w:val="00DA05C9"/>
    <w:rsid w:val="00DA2015"/>
    <w:rsid w:val="00DA2CF4"/>
    <w:rsid w:val="00DA5F42"/>
    <w:rsid w:val="00DA622B"/>
    <w:rsid w:val="00DB0A26"/>
    <w:rsid w:val="00DB334A"/>
    <w:rsid w:val="00DB3E8D"/>
    <w:rsid w:val="00DB49D1"/>
    <w:rsid w:val="00DB727D"/>
    <w:rsid w:val="00DC0B86"/>
    <w:rsid w:val="00DC197C"/>
    <w:rsid w:val="00DC20FF"/>
    <w:rsid w:val="00DC2979"/>
    <w:rsid w:val="00DC4C9E"/>
    <w:rsid w:val="00DC6623"/>
    <w:rsid w:val="00DC7B08"/>
    <w:rsid w:val="00DD59E2"/>
    <w:rsid w:val="00DD7CF1"/>
    <w:rsid w:val="00DE5C15"/>
    <w:rsid w:val="00DE60CF"/>
    <w:rsid w:val="00DE7925"/>
    <w:rsid w:val="00DF0ADD"/>
    <w:rsid w:val="00DF5650"/>
    <w:rsid w:val="00DF7F72"/>
    <w:rsid w:val="00E02880"/>
    <w:rsid w:val="00E028EA"/>
    <w:rsid w:val="00E031A4"/>
    <w:rsid w:val="00E03847"/>
    <w:rsid w:val="00E03CEC"/>
    <w:rsid w:val="00E0566E"/>
    <w:rsid w:val="00E06867"/>
    <w:rsid w:val="00E15BDD"/>
    <w:rsid w:val="00E1629D"/>
    <w:rsid w:val="00E20078"/>
    <w:rsid w:val="00E22BDF"/>
    <w:rsid w:val="00E232F2"/>
    <w:rsid w:val="00E24321"/>
    <w:rsid w:val="00E276BB"/>
    <w:rsid w:val="00E33C49"/>
    <w:rsid w:val="00E363E0"/>
    <w:rsid w:val="00E375F8"/>
    <w:rsid w:val="00E37AA6"/>
    <w:rsid w:val="00E40D9F"/>
    <w:rsid w:val="00E4178F"/>
    <w:rsid w:val="00E42D6C"/>
    <w:rsid w:val="00E43238"/>
    <w:rsid w:val="00E4416C"/>
    <w:rsid w:val="00E45466"/>
    <w:rsid w:val="00E46B69"/>
    <w:rsid w:val="00E47F1D"/>
    <w:rsid w:val="00E50931"/>
    <w:rsid w:val="00E5217C"/>
    <w:rsid w:val="00E52A5B"/>
    <w:rsid w:val="00E54125"/>
    <w:rsid w:val="00E57612"/>
    <w:rsid w:val="00E57729"/>
    <w:rsid w:val="00E57D77"/>
    <w:rsid w:val="00E60F56"/>
    <w:rsid w:val="00E6149E"/>
    <w:rsid w:val="00E626F6"/>
    <w:rsid w:val="00E63113"/>
    <w:rsid w:val="00E63325"/>
    <w:rsid w:val="00E6425F"/>
    <w:rsid w:val="00E65CC9"/>
    <w:rsid w:val="00E664C6"/>
    <w:rsid w:val="00E672DD"/>
    <w:rsid w:val="00E71342"/>
    <w:rsid w:val="00E717A6"/>
    <w:rsid w:val="00E72A49"/>
    <w:rsid w:val="00E740B8"/>
    <w:rsid w:val="00E7417C"/>
    <w:rsid w:val="00E75EC2"/>
    <w:rsid w:val="00E76B7C"/>
    <w:rsid w:val="00E802BC"/>
    <w:rsid w:val="00E8059F"/>
    <w:rsid w:val="00E81048"/>
    <w:rsid w:val="00E81449"/>
    <w:rsid w:val="00E82A9D"/>
    <w:rsid w:val="00E90488"/>
    <w:rsid w:val="00E907D6"/>
    <w:rsid w:val="00E912DA"/>
    <w:rsid w:val="00E914FF"/>
    <w:rsid w:val="00E91E21"/>
    <w:rsid w:val="00E965FA"/>
    <w:rsid w:val="00E97145"/>
    <w:rsid w:val="00EA2141"/>
    <w:rsid w:val="00EA6615"/>
    <w:rsid w:val="00EB2B35"/>
    <w:rsid w:val="00EB2CE8"/>
    <w:rsid w:val="00EB4802"/>
    <w:rsid w:val="00EB55BD"/>
    <w:rsid w:val="00EB7AC5"/>
    <w:rsid w:val="00EC0FE1"/>
    <w:rsid w:val="00EC1D4A"/>
    <w:rsid w:val="00EC35B5"/>
    <w:rsid w:val="00EC38B6"/>
    <w:rsid w:val="00EC4B68"/>
    <w:rsid w:val="00EC5705"/>
    <w:rsid w:val="00EC6F18"/>
    <w:rsid w:val="00ED0A7A"/>
    <w:rsid w:val="00ED1016"/>
    <w:rsid w:val="00ED1167"/>
    <w:rsid w:val="00ED1A81"/>
    <w:rsid w:val="00ED4BB2"/>
    <w:rsid w:val="00ED622D"/>
    <w:rsid w:val="00ED723E"/>
    <w:rsid w:val="00EE0CF1"/>
    <w:rsid w:val="00EE4479"/>
    <w:rsid w:val="00EE49F1"/>
    <w:rsid w:val="00EE4C25"/>
    <w:rsid w:val="00EE6BDA"/>
    <w:rsid w:val="00EE7995"/>
    <w:rsid w:val="00EF0224"/>
    <w:rsid w:val="00EF17DB"/>
    <w:rsid w:val="00EF17E2"/>
    <w:rsid w:val="00EF52FE"/>
    <w:rsid w:val="00EF7A9C"/>
    <w:rsid w:val="00EF7F56"/>
    <w:rsid w:val="00F0238C"/>
    <w:rsid w:val="00F071DF"/>
    <w:rsid w:val="00F10AE9"/>
    <w:rsid w:val="00F11133"/>
    <w:rsid w:val="00F128FE"/>
    <w:rsid w:val="00F12A73"/>
    <w:rsid w:val="00F13BB7"/>
    <w:rsid w:val="00F13C31"/>
    <w:rsid w:val="00F165CF"/>
    <w:rsid w:val="00F17CB1"/>
    <w:rsid w:val="00F208AB"/>
    <w:rsid w:val="00F21F6A"/>
    <w:rsid w:val="00F22B64"/>
    <w:rsid w:val="00F242DF"/>
    <w:rsid w:val="00F24A83"/>
    <w:rsid w:val="00F25D85"/>
    <w:rsid w:val="00F26794"/>
    <w:rsid w:val="00F30836"/>
    <w:rsid w:val="00F341AC"/>
    <w:rsid w:val="00F369DD"/>
    <w:rsid w:val="00F373C4"/>
    <w:rsid w:val="00F402CE"/>
    <w:rsid w:val="00F42E51"/>
    <w:rsid w:val="00F43ADE"/>
    <w:rsid w:val="00F44AA0"/>
    <w:rsid w:val="00F4505E"/>
    <w:rsid w:val="00F50D0A"/>
    <w:rsid w:val="00F51007"/>
    <w:rsid w:val="00F51574"/>
    <w:rsid w:val="00F531AE"/>
    <w:rsid w:val="00F53989"/>
    <w:rsid w:val="00F540B3"/>
    <w:rsid w:val="00F54819"/>
    <w:rsid w:val="00F557D7"/>
    <w:rsid w:val="00F609E0"/>
    <w:rsid w:val="00F6254C"/>
    <w:rsid w:val="00F64DFF"/>
    <w:rsid w:val="00F71E76"/>
    <w:rsid w:val="00F72DFC"/>
    <w:rsid w:val="00F730A1"/>
    <w:rsid w:val="00F736FF"/>
    <w:rsid w:val="00F759C9"/>
    <w:rsid w:val="00F80D0D"/>
    <w:rsid w:val="00F83FED"/>
    <w:rsid w:val="00F8573D"/>
    <w:rsid w:val="00F87149"/>
    <w:rsid w:val="00F87CD0"/>
    <w:rsid w:val="00F900B3"/>
    <w:rsid w:val="00F91993"/>
    <w:rsid w:val="00F964D1"/>
    <w:rsid w:val="00F97695"/>
    <w:rsid w:val="00F977D0"/>
    <w:rsid w:val="00FA0591"/>
    <w:rsid w:val="00FA0D4A"/>
    <w:rsid w:val="00FA22E8"/>
    <w:rsid w:val="00FA4C21"/>
    <w:rsid w:val="00FA63AC"/>
    <w:rsid w:val="00FB0FA4"/>
    <w:rsid w:val="00FB1394"/>
    <w:rsid w:val="00FB2954"/>
    <w:rsid w:val="00FB4BDF"/>
    <w:rsid w:val="00FB5B4D"/>
    <w:rsid w:val="00FB7957"/>
    <w:rsid w:val="00FC039A"/>
    <w:rsid w:val="00FC07EF"/>
    <w:rsid w:val="00FC24F4"/>
    <w:rsid w:val="00FC3445"/>
    <w:rsid w:val="00FC36FE"/>
    <w:rsid w:val="00FC4EAA"/>
    <w:rsid w:val="00FC5649"/>
    <w:rsid w:val="00FD1290"/>
    <w:rsid w:val="00FD1EB9"/>
    <w:rsid w:val="00FD7FF6"/>
    <w:rsid w:val="00FE01EC"/>
    <w:rsid w:val="00FE0CD6"/>
    <w:rsid w:val="00FE118C"/>
    <w:rsid w:val="00FE11B2"/>
    <w:rsid w:val="00FE6705"/>
    <w:rsid w:val="00FE71EE"/>
    <w:rsid w:val="00FE7D20"/>
    <w:rsid w:val="00FF0424"/>
    <w:rsid w:val="00FF1857"/>
    <w:rsid w:val="00FF5F69"/>
    <w:rsid w:val="00FF77EE"/>
    <w:rsid w:val="00FF7F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C05898"/>
    <w:pPr>
      <w:keepNext/>
      <w:keepLines/>
      <w:spacing w:after="0" w:line="480" w:lineRule="auto"/>
      <w:jc w:val="both"/>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8B38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qFormat/>
    <w:rsid w:val="00882C1A"/>
    <w:pPr>
      <w:tabs>
        <w:tab w:val="left" w:pos="567"/>
      </w:tabs>
      <w:spacing w:after="0" w:line="480" w:lineRule="auto"/>
      <w:jc w:val="both"/>
      <w:outlineLvl w:val="2"/>
    </w:pPr>
    <w:rPr>
      <w:rFonts w:ascii="Times New Roman" w:eastAsia="Times New Roman" w:hAnsi="Times New Roman" w:cs="Times New Roman"/>
      <w:b/>
      <w:bCs/>
      <w:color w:val="000000" w:themeColor="tex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point-point,List Paragraph1,kepala,Judul super kecil,no subbab,Body Buku,Body"/>
    <w:basedOn w:val="Normal"/>
    <w:link w:val="ListParagraphChar"/>
    <w:qFormat/>
    <w:rsid w:val="001F053C"/>
    <w:pPr>
      <w:ind w:left="720"/>
      <w:contextualSpacing/>
    </w:pPr>
  </w:style>
  <w:style w:type="character" w:customStyle="1" w:styleId="ListParagraphChar">
    <w:name w:val="List Paragraph Char"/>
    <w:aliases w:val="Tabel Char,point-point Char,List Paragraph1 Char,kepala Char,Judul super kecil Char,no subbab Char,Body Buku Char,Body Char"/>
    <w:link w:val="ListParagraph"/>
    <w:rsid w:val="001F053C"/>
    <w:rPr>
      <w:rFonts w:eastAsiaTheme="minorEastAsia"/>
    </w:rPr>
  </w:style>
  <w:style w:type="paragraph" w:styleId="NormalWeb">
    <w:name w:val="Normal (Web)"/>
    <w:basedOn w:val="Normal"/>
    <w:uiPriority w:val="99"/>
    <w:unhideWhenUsed/>
    <w:rsid w:val="00AE15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15A8"/>
    <w:rPr>
      <w:i/>
      <w:iCs/>
    </w:rPr>
  </w:style>
  <w:style w:type="character" w:styleId="Strong">
    <w:name w:val="Strong"/>
    <w:basedOn w:val="DefaultParagraphFont"/>
    <w:uiPriority w:val="22"/>
    <w:qFormat/>
    <w:rsid w:val="00AE15A8"/>
    <w:rPr>
      <w:b/>
      <w:bCs/>
    </w:rPr>
  </w:style>
  <w:style w:type="character" w:styleId="PlaceholderText">
    <w:name w:val="Placeholder Text"/>
    <w:basedOn w:val="DefaultParagraphFont"/>
    <w:uiPriority w:val="99"/>
    <w:semiHidden/>
    <w:rsid w:val="00FB5B4D"/>
    <w:rPr>
      <w:color w:val="808080"/>
    </w:rPr>
  </w:style>
  <w:style w:type="paragraph" w:styleId="BalloonText">
    <w:name w:val="Balloon Text"/>
    <w:basedOn w:val="Normal"/>
    <w:link w:val="BalloonTextChar"/>
    <w:uiPriority w:val="99"/>
    <w:semiHidden/>
    <w:unhideWhenUsed/>
    <w:rsid w:val="00FB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B4D"/>
    <w:rPr>
      <w:rFonts w:ascii="Tahoma" w:hAnsi="Tahoma" w:cs="Tahoma"/>
      <w:sz w:val="16"/>
      <w:szCs w:val="16"/>
    </w:rPr>
  </w:style>
  <w:style w:type="character" w:styleId="Hyperlink">
    <w:name w:val="Hyperlink"/>
    <w:basedOn w:val="DefaultParagraphFont"/>
    <w:uiPriority w:val="99"/>
    <w:unhideWhenUsed/>
    <w:rsid w:val="00A244A2"/>
    <w:rPr>
      <w:color w:val="0000FF"/>
      <w:u w:val="single"/>
    </w:rPr>
  </w:style>
  <w:style w:type="paragraph" w:customStyle="1" w:styleId="Default">
    <w:name w:val="Default"/>
    <w:rsid w:val="008A68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st-content">
    <w:name w:val="post-content"/>
    <w:basedOn w:val="DefaultParagraphFont"/>
    <w:rsid w:val="008A6884"/>
  </w:style>
  <w:style w:type="paragraph" w:styleId="Header">
    <w:name w:val="header"/>
    <w:basedOn w:val="Normal"/>
    <w:link w:val="HeaderChar"/>
    <w:uiPriority w:val="99"/>
    <w:unhideWhenUsed/>
    <w:rsid w:val="00ED0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7A"/>
  </w:style>
  <w:style w:type="paragraph" w:styleId="Footer">
    <w:name w:val="footer"/>
    <w:basedOn w:val="Normal"/>
    <w:link w:val="FooterChar"/>
    <w:uiPriority w:val="99"/>
    <w:unhideWhenUsed/>
    <w:rsid w:val="00ED0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7A"/>
  </w:style>
  <w:style w:type="character" w:customStyle="1" w:styleId="Heading3Char">
    <w:name w:val="Heading 3 Char"/>
    <w:basedOn w:val="DefaultParagraphFont"/>
    <w:link w:val="Heading3"/>
    <w:uiPriority w:val="9"/>
    <w:rsid w:val="00882C1A"/>
    <w:rPr>
      <w:rFonts w:ascii="Times New Roman" w:eastAsia="Times New Roman" w:hAnsi="Times New Roman" w:cs="Times New Roman"/>
      <w:b/>
      <w:bCs/>
      <w:color w:val="000000" w:themeColor="text1"/>
      <w:sz w:val="24"/>
      <w:szCs w:val="24"/>
      <w:lang w:val="id-ID"/>
    </w:rPr>
  </w:style>
  <w:style w:type="table" w:styleId="TableGrid">
    <w:name w:val="Table Grid"/>
    <w:basedOn w:val="TableNormal"/>
    <w:uiPriority w:val="59"/>
    <w:rsid w:val="00085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5898"/>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8B38DE"/>
    <w:rPr>
      <w:rFonts w:asciiTheme="majorHAnsi" w:eastAsiaTheme="majorEastAsia" w:hAnsiTheme="majorHAnsi" w:cstheme="majorBidi"/>
      <w:b/>
      <w:bCs/>
      <w:color w:val="4F81BD" w:themeColor="accent1"/>
      <w:sz w:val="26"/>
      <w:szCs w:val="26"/>
    </w:rPr>
  </w:style>
  <w:style w:type="paragraph" w:customStyle="1" w:styleId="subbab">
    <w:name w:val="sub bab"/>
    <w:basedOn w:val="Heading2"/>
    <w:link w:val="subbabChar"/>
    <w:autoRedefine/>
    <w:qFormat/>
    <w:rsid w:val="00EF52FE"/>
    <w:pPr>
      <w:tabs>
        <w:tab w:val="left" w:pos="0"/>
        <w:tab w:val="left" w:pos="567"/>
      </w:tabs>
      <w:spacing w:before="0" w:line="240" w:lineRule="auto"/>
      <w:jc w:val="both"/>
    </w:pPr>
    <w:rPr>
      <w:rFonts w:ascii="Times New Roman" w:hAnsi="Times New Roman" w:cs="Times New Roman"/>
      <w:color w:val="000000" w:themeColor="text1"/>
      <w:sz w:val="24"/>
    </w:rPr>
  </w:style>
  <w:style w:type="paragraph" w:styleId="TOCHeading">
    <w:name w:val="TOC Heading"/>
    <w:basedOn w:val="Heading1"/>
    <w:next w:val="Normal"/>
    <w:uiPriority w:val="39"/>
    <w:unhideWhenUsed/>
    <w:qFormat/>
    <w:rsid w:val="008B38DE"/>
    <w:pPr>
      <w:outlineLvl w:val="9"/>
    </w:pPr>
    <w:rPr>
      <w:lang w:eastAsia="ja-JP"/>
    </w:rPr>
  </w:style>
  <w:style w:type="character" w:customStyle="1" w:styleId="subbabChar">
    <w:name w:val="sub bab Char"/>
    <w:basedOn w:val="Heading2Char"/>
    <w:link w:val="subbab"/>
    <w:rsid w:val="00EF52FE"/>
    <w:rPr>
      <w:rFonts w:ascii="Times New Roman" w:eastAsiaTheme="majorEastAsia" w:hAnsi="Times New Roman" w:cs="Times New Roman"/>
      <w:b/>
      <w:bCs/>
      <w:color w:val="000000" w:themeColor="text1"/>
      <w:sz w:val="24"/>
      <w:szCs w:val="26"/>
    </w:rPr>
  </w:style>
  <w:style w:type="paragraph" w:styleId="TOC1">
    <w:name w:val="toc 1"/>
    <w:basedOn w:val="Normal"/>
    <w:next w:val="Normal"/>
    <w:autoRedefine/>
    <w:uiPriority w:val="39"/>
    <w:unhideWhenUsed/>
    <w:rsid w:val="00D6286A"/>
    <w:pPr>
      <w:tabs>
        <w:tab w:val="left" w:pos="426"/>
        <w:tab w:val="right" w:leader="dot" w:pos="7928"/>
      </w:tabs>
      <w:spacing w:after="0" w:line="360" w:lineRule="auto"/>
    </w:pPr>
  </w:style>
  <w:style w:type="paragraph" w:styleId="TOC2">
    <w:name w:val="toc 2"/>
    <w:basedOn w:val="Normal"/>
    <w:next w:val="Normal"/>
    <w:autoRedefine/>
    <w:uiPriority w:val="39"/>
    <w:unhideWhenUsed/>
    <w:rsid w:val="005318E6"/>
    <w:pPr>
      <w:tabs>
        <w:tab w:val="left" w:pos="851"/>
        <w:tab w:val="right" w:leader="dot" w:pos="7928"/>
      </w:tabs>
      <w:spacing w:after="0" w:line="240" w:lineRule="auto"/>
      <w:ind w:left="426"/>
    </w:pPr>
  </w:style>
  <w:style w:type="paragraph" w:styleId="TOC3">
    <w:name w:val="toc 3"/>
    <w:basedOn w:val="Normal"/>
    <w:next w:val="Normal"/>
    <w:autoRedefine/>
    <w:uiPriority w:val="39"/>
    <w:unhideWhenUsed/>
    <w:rsid w:val="00D6286A"/>
    <w:pPr>
      <w:tabs>
        <w:tab w:val="left" w:pos="1418"/>
        <w:tab w:val="right" w:leader="dot" w:pos="7928"/>
      </w:tabs>
      <w:spacing w:after="0" w:line="360" w:lineRule="auto"/>
      <w:ind w:left="851"/>
    </w:pPr>
  </w:style>
  <w:style w:type="character" w:customStyle="1" w:styleId="ls3">
    <w:name w:val="ls3"/>
    <w:basedOn w:val="DefaultParagraphFont"/>
    <w:rsid w:val="00285737"/>
  </w:style>
  <w:style w:type="character" w:customStyle="1" w:styleId="a">
    <w:name w:val="_"/>
    <w:basedOn w:val="DefaultParagraphFont"/>
    <w:rsid w:val="00285737"/>
  </w:style>
  <w:style w:type="character" w:customStyle="1" w:styleId="fs3">
    <w:name w:val="fs3"/>
    <w:basedOn w:val="DefaultParagraphFont"/>
    <w:rsid w:val="00285737"/>
  </w:style>
  <w:style w:type="character" w:customStyle="1" w:styleId="ls2">
    <w:name w:val="ls2"/>
    <w:basedOn w:val="DefaultParagraphFont"/>
    <w:rsid w:val="00285737"/>
  </w:style>
  <w:style w:type="character" w:customStyle="1" w:styleId="ff6">
    <w:name w:val="ff6"/>
    <w:basedOn w:val="DefaultParagraphFont"/>
    <w:rsid w:val="00285737"/>
  </w:style>
  <w:style w:type="character" w:customStyle="1" w:styleId="ff1">
    <w:name w:val="ff1"/>
    <w:basedOn w:val="DefaultParagraphFont"/>
    <w:rsid w:val="00285737"/>
  </w:style>
  <w:style w:type="paragraph" w:styleId="Caption">
    <w:name w:val="caption"/>
    <w:basedOn w:val="Normal"/>
    <w:next w:val="Normal"/>
    <w:uiPriority w:val="35"/>
    <w:unhideWhenUsed/>
    <w:qFormat/>
    <w:rsid w:val="007334B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717A6"/>
    <w:pPr>
      <w:spacing w:after="0"/>
    </w:pPr>
  </w:style>
  <w:style w:type="paragraph" w:styleId="Bibliography">
    <w:name w:val="Bibliography"/>
    <w:basedOn w:val="Normal"/>
    <w:next w:val="Normal"/>
    <w:uiPriority w:val="37"/>
    <w:unhideWhenUsed/>
    <w:rsid w:val="00263226"/>
    <w:pPr>
      <w:spacing w:after="0" w:line="240" w:lineRule="auto"/>
      <w:ind w:left="318" w:hanging="284"/>
      <w:jc w:val="both"/>
    </w:pPr>
    <w:rPr>
      <w:rFonts w:eastAsiaTheme="minorHAnsi"/>
    </w:rPr>
  </w:style>
  <w:style w:type="paragraph" w:styleId="CommentText">
    <w:name w:val="annotation text"/>
    <w:basedOn w:val="Normal"/>
    <w:link w:val="CommentTextChar"/>
    <w:uiPriority w:val="99"/>
    <w:semiHidden/>
    <w:unhideWhenUsed/>
    <w:rsid w:val="00B940C8"/>
    <w:pPr>
      <w:spacing w:line="240" w:lineRule="auto"/>
    </w:pPr>
    <w:rPr>
      <w:sz w:val="20"/>
      <w:szCs w:val="20"/>
    </w:rPr>
  </w:style>
  <w:style w:type="character" w:customStyle="1" w:styleId="CommentTextChar">
    <w:name w:val="Comment Text Char"/>
    <w:basedOn w:val="DefaultParagraphFont"/>
    <w:link w:val="CommentText"/>
    <w:uiPriority w:val="99"/>
    <w:semiHidden/>
    <w:rsid w:val="00B940C8"/>
    <w:rPr>
      <w:sz w:val="20"/>
      <w:szCs w:val="20"/>
    </w:rPr>
  </w:style>
  <w:style w:type="character" w:styleId="CommentReference">
    <w:name w:val="annotation reference"/>
    <w:basedOn w:val="DefaultParagraphFont"/>
    <w:uiPriority w:val="99"/>
    <w:semiHidden/>
    <w:unhideWhenUsed/>
    <w:rsid w:val="00845604"/>
    <w:rPr>
      <w:sz w:val="16"/>
      <w:szCs w:val="16"/>
    </w:rPr>
  </w:style>
  <w:style w:type="paragraph" w:styleId="CommentSubject">
    <w:name w:val="annotation subject"/>
    <w:basedOn w:val="CommentText"/>
    <w:next w:val="CommentText"/>
    <w:link w:val="CommentSubjectChar"/>
    <w:uiPriority w:val="99"/>
    <w:semiHidden/>
    <w:unhideWhenUsed/>
    <w:rsid w:val="00845604"/>
    <w:rPr>
      <w:b/>
      <w:bCs/>
    </w:rPr>
  </w:style>
  <w:style w:type="character" w:customStyle="1" w:styleId="CommentSubjectChar">
    <w:name w:val="Comment Subject Char"/>
    <w:basedOn w:val="CommentTextChar"/>
    <w:link w:val="CommentSubject"/>
    <w:uiPriority w:val="99"/>
    <w:semiHidden/>
    <w:rsid w:val="00845604"/>
    <w:rPr>
      <w:b/>
      <w:bCs/>
      <w:sz w:val="20"/>
      <w:szCs w:val="20"/>
    </w:rPr>
  </w:style>
  <w:style w:type="paragraph" w:styleId="BodyText">
    <w:name w:val="Body Text"/>
    <w:basedOn w:val="Normal"/>
    <w:link w:val="BodyTextChar"/>
    <w:uiPriority w:val="1"/>
    <w:unhideWhenUsed/>
    <w:qFormat/>
    <w:rsid w:val="00BA088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A088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B5EA5"/>
    <w:rPr>
      <w:color w:val="800080" w:themeColor="followedHyperlink"/>
      <w:u w:val="single"/>
    </w:rPr>
  </w:style>
  <w:style w:type="paragraph" w:styleId="HTMLPreformatted">
    <w:name w:val="HTML Preformatted"/>
    <w:basedOn w:val="Normal"/>
    <w:link w:val="HTMLPreformattedChar"/>
    <w:uiPriority w:val="99"/>
    <w:semiHidden/>
    <w:unhideWhenUsed/>
    <w:rsid w:val="003A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6924"/>
    <w:rPr>
      <w:rFonts w:ascii="Courier New" w:eastAsia="Times New Roman" w:hAnsi="Courier New" w:cs="Courier New"/>
      <w:sz w:val="20"/>
      <w:szCs w:val="20"/>
    </w:rPr>
  </w:style>
  <w:style w:type="character" w:customStyle="1" w:styleId="ffline">
    <w:name w:val="ff_line"/>
    <w:basedOn w:val="DefaultParagraphFont"/>
    <w:rsid w:val="003A6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C05898"/>
    <w:pPr>
      <w:keepNext/>
      <w:keepLines/>
      <w:spacing w:after="0" w:line="480" w:lineRule="auto"/>
      <w:jc w:val="both"/>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8B38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qFormat/>
    <w:rsid w:val="00882C1A"/>
    <w:pPr>
      <w:tabs>
        <w:tab w:val="left" w:pos="567"/>
      </w:tabs>
      <w:spacing w:after="0" w:line="480" w:lineRule="auto"/>
      <w:jc w:val="both"/>
      <w:outlineLvl w:val="2"/>
    </w:pPr>
    <w:rPr>
      <w:rFonts w:ascii="Times New Roman" w:eastAsia="Times New Roman" w:hAnsi="Times New Roman" w:cs="Times New Roman"/>
      <w:b/>
      <w:bCs/>
      <w:color w:val="000000" w:themeColor="text1"/>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point-point,List Paragraph1,kepala,Judul super kecil,no subbab,Body Buku,Body"/>
    <w:basedOn w:val="Normal"/>
    <w:link w:val="ListParagraphChar"/>
    <w:qFormat/>
    <w:rsid w:val="001F053C"/>
    <w:pPr>
      <w:ind w:left="720"/>
      <w:contextualSpacing/>
    </w:pPr>
  </w:style>
  <w:style w:type="character" w:customStyle="1" w:styleId="ListParagraphChar">
    <w:name w:val="List Paragraph Char"/>
    <w:aliases w:val="Tabel Char,point-point Char,List Paragraph1 Char,kepala Char,Judul super kecil Char,no subbab Char,Body Buku Char,Body Char"/>
    <w:link w:val="ListParagraph"/>
    <w:rsid w:val="001F053C"/>
    <w:rPr>
      <w:rFonts w:eastAsiaTheme="minorEastAsia"/>
    </w:rPr>
  </w:style>
  <w:style w:type="paragraph" w:styleId="NormalWeb">
    <w:name w:val="Normal (Web)"/>
    <w:basedOn w:val="Normal"/>
    <w:uiPriority w:val="99"/>
    <w:unhideWhenUsed/>
    <w:rsid w:val="00AE15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15A8"/>
    <w:rPr>
      <w:i/>
      <w:iCs/>
    </w:rPr>
  </w:style>
  <w:style w:type="character" w:styleId="Strong">
    <w:name w:val="Strong"/>
    <w:basedOn w:val="DefaultParagraphFont"/>
    <w:uiPriority w:val="22"/>
    <w:qFormat/>
    <w:rsid w:val="00AE15A8"/>
    <w:rPr>
      <w:b/>
      <w:bCs/>
    </w:rPr>
  </w:style>
  <w:style w:type="character" w:styleId="PlaceholderText">
    <w:name w:val="Placeholder Text"/>
    <w:basedOn w:val="DefaultParagraphFont"/>
    <w:uiPriority w:val="99"/>
    <w:semiHidden/>
    <w:rsid w:val="00FB5B4D"/>
    <w:rPr>
      <w:color w:val="808080"/>
    </w:rPr>
  </w:style>
  <w:style w:type="paragraph" w:styleId="BalloonText">
    <w:name w:val="Balloon Text"/>
    <w:basedOn w:val="Normal"/>
    <w:link w:val="BalloonTextChar"/>
    <w:uiPriority w:val="99"/>
    <w:semiHidden/>
    <w:unhideWhenUsed/>
    <w:rsid w:val="00FB5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B4D"/>
    <w:rPr>
      <w:rFonts w:ascii="Tahoma" w:hAnsi="Tahoma" w:cs="Tahoma"/>
      <w:sz w:val="16"/>
      <w:szCs w:val="16"/>
    </w:rPr>
  </w:style>
  <w:style w:type="character" w:styleId="Hyperlink">
    <w:name w:val="Hyperlink"/>
    <w:basedOn w:val="DefaultParagraphFont"/>
    <w:uiPriority w:val="99"/>
    <w:unhideWhenUsed/>
    <w:rsid w:val="00A244A2"/>
    <w:rPr>
      <w:color w:val="0000FF"/>
      <w:u w:val="single"/>
    </w:rPr>
  </w:style>
  <w:style w:type="paragraph" w:customStyle="1" w:styleId="Default">
    <w:name w:val="Default"/>
    <w:rsid w:val="008A68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st-content">
    <w:name w:val="post-content"/>
    <w:basedOn w:val="DefaultParagraphFont"/>
    <w:rsid w:val="008A6884"/>
  </w:style>
  <w:style w:type="paragraph" w:styleId="Header">
    <w:name w:val="header"/>
    <w:basedOn w:val="Normal"/>
    <w:link w:val="HeaderChar"/>
    <w:uiPriority w:val="99"/>
    <w:unhideWhenUsed/>
    <w:rsid w:val="00ED0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7A"/>
  </w:style>
  <w:style w:type="paragraph" w:styleId="Footer">
    <w:name w:val="footer"/>
    <w:basedOn w:val="Normal"/>
    <w:link w:val="FooterChar"/>
    <w:uiPriority w:val="99"/>
    <w:unhideWhenUsed/>
    <w:rsid w:val="00ED0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7A"/>
  </w:style>
  <w:style w:type="character" w:customStyle="1" w:styleId="Heading3Char">
    <w:name w:val="Heading 3 Char"/>
    <w:basedOn w:val="DefaultParagraphFont"/>
    <w:link w:val="Heading3"/>
    <w:uiPriority w:val="9"/>
    <w:rsid w:val="00882C1A"/>
    <w:rPr>
      <w:rFonts w:ascii="Times New Roman" w:eastAsia="Times New Roman" w:hAnsi="Times New Roman" w:cs="Times New Roman"/>
      <w:b/>
      <w:bCs/>
      <w:color w:val="000000" w:themeColor="text1"/>
      <w:sz w:val="24"/>
      <w:szCs w:val="24"/>
      <w:lang w:val="id-ID"/>
    </w:rPr>
  </w:style>
  <w:style w:type="table" w:styleId="TableGrid">
    <w:name w:val="Table Grid"/>
    <w:basedOn w:val="TableNormal"/>
    <w:uiPriority w:val="59"/>
    <w:rsid w:val="00085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5898"/>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8B38DE"/>
    <w:rPr>
      <w:rFonts w:asciiTheme="majorHAnsi" w:eastAsiaTheme="majorEastAsia" w:hAnsiTheme="majorHAnsi" w:cstheme="majorBidi"/>
      <w:b/>
      <w:bCs/>
      <w:color w:val="4F81BD" w:themeColor="accent1"/>
      <w:sz w:val="26"/>
      <w:szCs w:val="26"/>
    </w:rPr>
  </w:style>
  <w:style w:type="paragraph" w:customStyle="1" w:styleId="subbab">
    <w:name w:val="sub bab"/>
    <w:basedOn w:val="Heading2"/>
    <w:link w:val="subbabChar"/>
    <w:autoRedefine/>
    <w:qFormat/>
    <w:rsid w:val="00EF52FE"/>
    <w:pPr>
      <w:tabs>
        <w:tab w:val="left" w:pos="0"/>
        <w:tab w:val="left" w:pos="567"/>
      </w:tabs>
      <w:spacing w:before="0" w:line="240" w:lineRule="auto"/>
      <w:jc w:val="both"/>
    </w:pPr>
    <w:rPr>
      <w:rFonts w:ascii="Times New Roman" w:hAnsi="Times New Roman" w:cs="Times New Roman"/>
      <w:color w:val="000000" w:themeColor="text1"/>
      <w:sz w:val="24"/>
    </w:rPr>
  </w:style>
  <w:style w:type="paragraph" w:styleId="TOCHeading">
    <w:name w:val="TOC Heading"/>
    <w:basedOn w:val="Heading1"/>
    <w:next w:val="Normal"/>
    <w:uiPriority w:val="39"/>
    <w:unhideWhenUsed/>
    <w:qFormat/>
    <w:rsid w:val="008B38DE"/>
    <w:pPr>
      <w:outlineLvl w:val="9"/>
    </w:pPr>
    <w:rPr>
      <w:lang w:eastAsia="ja-JP"/>
    </w:rPr>
  </w:style>
  <w:style w:type="character" w:customStyle="1" w:styleId="subbabChar">
    <w:name w:val="sub bab Char"/>
    <w:basedOn w:val="Heading2Char"/>
    <w:link w:val="subbab"/>
    <w:rsid w:val="00EF52FE"/>
    <w:rPr>
      <w:rFonts w:ascii="Times New Roman" w:eastAsiaTheme="majorEastAsia" w:hAnsi="Times New Roman" w:cs="Times New Roman"/>
      <w:b/>
      <w:bCs/>
      <w:color w:val="000000" w:themeColor="text1"/>
      <w:sz w:val="24"/>
      <w:szCs w:val="26"/>
    </w:rPr>
  </w:style>
  <w:style w:type="paragraph" w:styleId="TOC1">
    <w:name w:val="toc 1"/>
    <w:basedOn w:val="Normal"/>
    <w:next w:val="Normal"/>
    <w:autoRedefine/>
    <w:uiPriority w:val="39"/>
    <w:unhideWhenUsed/>
    <w:rsid w:val="00D6286A"/>
    <w:pPr>
      <w:tabs>
        <w:tab w:val="left" w:pos="426"/>
        <w:tab w:val="right" w:leader="dot" w:pos="7928"/>
      </w:tabs>
      <w:spacing w:after="0" w:line="360" w:lineRule="auto"/>
    </w:pPr>
  </w:style>
  <w:style w:type="paragraph" w:styleId="TOC2">
    <w:name w:val="toc 2"/>
    <w:basedOn w:val="Normal"/>
    <w:next w:val="Normal"/>
    <w:autoRedefine/>
    <w:uiPriority w:val="39"/>
    <w:unhideWhenUsed/>
    <w:rsid w:val="005318E6"/>
    <w:pPr>
      <w:tabs>
        <w:tab w:val="left" w:pos="851"/>
        <w:tab w:val="right" w:leader="dot" w:pos="7928"/>
      </w:tabs>
      <w:spacing w:after="0" w:line="240" w:lineRule="auto"/>
      <w:ind w:left="426"/>
    </w:pPr>
  </w:style>
  <w:style w:type="paragraph" w:styleId="TOC3">
    <w:name w:val="toc 3"/>
    <w:basedOn w:val="Normal"/>
    <w:next w:val="Normal"/>
    <w:autoRedefine/>
    <w:uiPriority w:val="39"/>
    <w:unhideWhenUsed/>
    <w:rsid w:val="00D6286A"/>
    <w:pPr>
      <w:tabs>
        <w:tab w:val="left" w:pos="1418"/>
        <w:tab w:val="right" w:leader="dot" w:pos="7928"/>
      </w:tabs>
      <w:spacing w:after="0" w:line="360" w:lineRule="auto"/>
      <w:ind w:left="851"/>
    </w:pPr>
  </w:style>
  <w:style w:type="character" w:customStyle="1" w:styleId="ls3">
    <w:name w:val="ls3"/>
    <w:basedOn w:val="DefaultParagraphFont"/>
    <w:rsid w:val="00285737"/>
  </w:style>
  <w:style w:type="character" w:customStyle="1" w:styleId="a">
    <w:name w:val="_"/>
    <w:basedOn w:val="DefaultParagraphFont"/>
    <w:rsid w:val="00285737"/>
  </w:style>
  <w:style w:type="character" w:customStyle="1" w:styleId="fs3">
    <w:name w:val="fs3"/>
    <w:basedOn w:val="DefaultParagraphFont"/>
    <w:rsid w:val="00285737"/>
  </w:style>
  <w:style w:type="character" w:customStyle="1" w:styleId="ls2">
    <w:name w:val="ls2"/>
    <w:basedOn w:val="DefaultParagraphFont"/>
    <w:rsid w:val="00285737"/>
  </w:style>
  <w:style w:type="character" w:customStyle="1" w:styleId="ff6">
    <w:name w:val="ff6"/>
    <w:basedOn w:val="DefaultParagraphFont"/>
    <w:rsid w:val="00285737"/>
  </w:style>
  <w:style w:type="character" w:customStyle="1" w:styleId="ff1">
    <w:name w:val="ff1"/>
    <w:basedOn w:val="DefaultParagraphFont"/>
    <w:rsid w:val="00285737"/>
  </w:style>
  <w:style w:type="paragraph" w:styleId="Caption">
    <w:name w:val="caption"/>
    <w:basedOn w:val="Normal"/>
    <w:next w:val="Normal"/>
    <w:uiPriority w:val="35"/>
    <w:unhideWhenUsed/>
    <w:qFormat/>
    <w:rsid w:val="007334BC"/>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E717A6"/>
    <w:pPr>
      <w:spacing w:after="0"/>
    </w:pPr>
  </w:style>
  <w:style w:type="paragraph" w:styleId="Bibliography">
    <w:name w:val="Bibliography"/>
    <w:basedOn w:val="Normal"/>
    <w:next w:val="Normal"/>
    <w:uiPriority w:val="37"/>
    <w:unhideWhenUsed/>
    <w:rsid w:val="00263226"/>
    <w:pPr>
      <w:spacing w:after="0" w:line="240" w:lineRule="auto"/>
      <w:ind w:left="318" w:hanging="284"/>
      <w:jc w:val="both"/>
    </w:pPr>
    <w:rPr>
      <w:rFonts w:eastAsiaTheme="minorHAnsi"/>
    </w:rPr>
  </w:style>
  <w:style w:type="paragraph" w:styleId="CommentText">
    <w:name w:val="annotation text"/>
    <w:basedOn w:val="Normal"/>
    <w:link w:val="CommentTextChar"/>
    <w:uiPriority w:val="99"/>
    <w:semiHidden/>
    <w:unhideWhenUsed/>
    <w:rsid w:val="00B940C8"/>
    <w:pPr>
      <w:spacing w:line="240" w:lineRule="auto"/>
    </w:pPr>
    <w:rPr>
      <w:sz w:val="20"/>
      <w:szCs w:val="20"/>
    </w:rPr>
  </w:style>
  <w:style w:type="character" w:customStyle="1" w:styleId="CommentTextChar">
    <w:name w:val="Comment Text Char"/>
    <w:basedOn w:val="DefaultParagraphFont"/>
    <w:link w:val="CommentText"/>
    <w:uiPriority w:val="99"/>
    <w:semiHidden/>
    <w:rsid w:val="00B940C8"/>
    <w:rPr>
      <w:sz w:val="20"/>
      <w:szCs w:val="20"/>
    </w:rPr>
  </w:style>
  <w:style w:type="character" w:styleId="CommentReference">
    <w:name w:val="annotation reference"/>
    <w:basedOn w:val="DefaultParagraphFont"/>
    <w:uiPriority w:val="99"/>
    <w:semiHidden/>
    <w:unhideWhenUsed/>
    <w:rsid w:val="00845604"/>
    <w:rPr>
      <w:sz w:val="16"/>
      <w:szCs w:val="16"/>
    </w:rPr>
  </w:style>
  <w:style w:type="paragraph" w:styleId="CommentSubject">
    <w:name w:val="annotation subject"/>
    <w:basedOn w:val="CommentText"/>
    <w:next w:val="CommentText"/>
    <w:link w:val="CommentSubjectChar"/>
    <w:uiPriority w:val="99"/>
    <w:semiHidden/>
    <w:unhideWhenUsed/>
    <w:rsid w:val="00845604"/>
    <w:rPr>
      <w:b/>
      <w:bCs/>
    </w:rPr>
  </w:style>
  <w:style w:type="character" w:customStyle="1" w:styleId="CommentSubjectChar">
    <w:name w:val="Comment Subject Char"/>
    <w:basedOn w:val="CommentTextChar"/>
    <w:link w:val="CommentSubject"/>
    <w:uiPriority w:val="99"/>
    <w:semiHidden/>
    <w:rsid w:val="00845604"/>
    <w:rPr>
      <w:b/>
      <w:bCs/>
      <w:sz w:val="20"/>
      <w:szCs w:val="20"/>
    </w:rPr>
  </w:style>
  <w:style w:type="paragraph" w:styleId="BodyText">
    <w:name w:val="Body Text"/>
    <w:basedOn w:val="Normal"/>
    <w:link w:val="BodyTextChar"/>
    <w:uiPriority w:val="1"/>
    <w:unhideWhenUsed/>
    <w:qFormat/>
    <w:rsid w:val="00BA088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A0884"/>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B5EA5"/>
    <w:rPr>
      <w:color w:val="800080" w:themeColor="followedHyperlink"/>
      <w:u w:val="single"/>
    </w:rPr>
  </w:style>
  <w:style w:type="paragraph" w:styleId="HTMLPreformatted">
    <w:name w:val="HTML Preformatted"/>
    <w:basedOn w:val="Normal"/>
    <w:link w:val="HTMLPreformattedChar"/>
    <w:uiPriority w:val="99"/>
    <w:semiHidden/>
    <w:unhideWhenUsed/>
    <w:rsid w:val="003A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6924"/>
    <w:rPr>
      <w:rFonts w:ascii="Courier New" w:eastAsia="Times New Roman" w:hAnsi="Courier New" w:cs="Courier New"/>
      <w:sz w:val="20"/>
      <w:szCs w:val="20"/>
    </w:rPr>
  </w:style>
  <w:style w:type="character" w:customStyle="1" w:styleId="ffline">
    <w:name w:val="ff_line"/>
    <w:basedOn w:val="DefaultParagraphFont"/>
    <w:rsid w:val="003A6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26414503">
      <w:bodyDiv w:val="1"/>
      <w:marLeft w:val="0"/>
      <w:marRight w:val="0"/>
      <w:marTop w:val="0"/>
      <w:marBottom w:val="0"/>
      <w:divBdr>
        <w:top w:val="none" w:sz="0" w:space="0" w:color="auto"/>
        <w:left w:val="none" w:sz="0" w:space="0" w:color="auto"/>
        <w:bottom w:val="none" w:sz="0" w:space="0" w:color="auto"/>
        <w:right w:val="none" w:sz="0" w:space="0" w:color="auto"/>
      </w:divBdr>
    </w:div>
    <w:div w:id="134835453">
      <w:bodyDiv w:val="1"/>
      <w:marLeft w:val="0"/>
      <w:marRight w:val="0"/>
      <w:marTop w:val="0"/>
      <w:marBottom w:val="0"/>
      <w:divBdr>
        <w:top w:val="none" w:sz="0" w:space="0" w:color="auto"/>
        <w:left w:val="none" w:sz="0" w:space="0" w:color="auto"/>
        <w:bottom w:val="none" w:sz="0" w:space="0" w:color="auto"/>
        <w:right w:val="none" w:sz="0" w:space="0" w:color="auto"/>
      </w:divBdr>
    </w:div>
    <w:div w:id="161120145">
      <w:bodyDiv w:val="1"/>
      <w:marLeft w:val="0"/>
      <w:marRight w:val="0"/>
      <w:marTop w:val="0"/>
      <w:marBottom w:val="0"/>
      <w:divBdr>
        <w:top w:val="none" w:sz="0" w:space="0" w:color="auto"/>
        <w:left w:val="none" w:sz="0" w:space="0" w:color="auto"/>
        <w:bottom w:val="none" w:sz="0" w:space="0" w:color="auto"/>
        <w:right w:val="none" w:sz="0" w:space="0" w:color="auto"/>
      </w:divBdr>
    </w:div>
    <w:div w:id="188034389">
      <w:bodyDiv w:val="1"/>
      <w:marLeft w:val="0"/>
      <w:marRight w:val="0"/>
      <w:marTop w:val="0"/>
      <w:marBottom w:val="0"/>
      <w:divBdr>
        <w:top w:val="none" w:sz="0" w:space="0" w:color="auto"/>
        <w:left w:val="none" w:sz="0" w:space="0" w:color="auto"/>
        <w:bottom w:val="none" w:sz="0" w:space="0" w:color="auto"/>
        <w:right w:val="none" w:sz="0" w:space="0" w:color="auto"/>
      </w:divBdr>
      <w:divsChild>
        <w:div w:id="151606014">
          <w:marLeft w:val="0"/>
          <w:marRight w:val="0"/>
          <w:marTop w:val="0"/>
          <w:marBottom w:val="0"/>
          <w:divBdr>
            <w:top w:val="none" w:sz="0" w:space="0" w:color="auto"/>
            <w:left w:val="none" w:sz="0" w:space="0" w:color="auto"/>
            <w:bottom w:val="none" w:sz="0" w:space="0" w:color="auto"/>
            <w:right w:val="none" w:sz="0" w:space="0" w:color="auto"/>
          </w:divBdr>
        </w:div>
        <w:div w:id="398134964">
          <w:marLeft w:val="0"/>
          <w:marRight w:val="0"/>
          <w:marTop w:val="0"/>
          <w:marBottom w:val="0"/>
          <w:divBdr>
            <w:top w:val="none" w:sz="0" w:space="0" w:color="auto"/>
            <w:left w:val="none" w:sz="0" w:space="0" w:color="auto"/>
            <w:bottom w:val="none" w:sz="0" w:space="0" w:color="auto"/>
            <w:right w:val="none" w:sz="0" w:space="0" w:color="auto"/>
          </w:divBdr>
        </w:div>
        <w:div w:id="574362732">
          <w:marLeft w:val="0"/>
          <w:marRight w:val="0"/>
          <w:marTop w:val="0"/>
          <w:marBottom w:val="0"/>
          <w:divBdr>
            <w:top w:val="none" w:sz="0" w:space="0" w:color="auto"/>
            <w:left w:val="none" w:sz="0" w:space="0" w:color="auto"/>
            <w:bottom w:val="none" w:sz="0" w:space="0" w:color="auto"/>
            <w:right w:val="none" w:sz="0" w:space="0" w:color="auto"/>
          </w:divBdr>
        </w:div>
        <w:div w:id="680282182">
          <w:marLeft w:val="0"/>
          <w:marRight w:val="0"/>
          <w:marTop w:val="0"/>
          <w:marBottom w:val="0"/>
          <w:divBdr>
            <w:top w:val="none" w:sz="0" w:space="0" w:color="auto"/>
            <w:left w:val="none" w:sz="0" w:space="0" w:color="auto"/>
            <w:bottom w:val="none" w:sz="0" w:space="0" w:color="auto"/>
            <w:right w:val="none" w:sz="0" w:space="0" w:color="auto"/>
          </w:divBdr>
        </w:div>
        <w:div w:id="693534176">
          <w:marLeft w:val="0"/>
          <w:marRight w:val="0"/>
          <w:marTop w:val="0"/>
          <w:marBottom w:val="0"/>
          <w:divBdr>
            <w:top w:val="none" w:sz="0" w:space="0" w:color="auto"/>
            <w:left w:val="none" w:sz="0" w:space="0" w:color="auto"/>
            <w:bottom w:val="none" w:sz="0" w:space="0" w:color="auto"/>
            <w:right w:val="none" w:sz="0" w:space="0" w:color="auto"/>
          </w:divBdr>
        </w:div>
        <w:div w:id="1074812774">
          <w:marLeft w:val="0"/>
          <w:marRight w:val="0"/>
          <w:marTop w:val="0"/>
          <w:marBottom w:val="0"/>
          <w:divBdr>
            <w:top w:val="none" w:sz="0" w:space="0" w:color="auto"/>
            <w:left w:val="none" w:sz="0" w:space="0" w:color="auto"/>
            <w:bottom w:val="none" w:sz="0" w:space="0" w:color="auto"/>
            <w:right w:val="none" w:sz="0" w:space="0" w:color="auto"/>
          </w:divBdr>
        </w:div>
        <w:div w:id="1297221798">
          <w:marLeft w:val="0"/>
          <w:marRight w:val="0"/>
          <w:marTop w:val="0"/>
          <w:marBottom w:val="0"/>
          <w:divBdr>
            <w:top w:val="none" w:sz="0" w:space="0" w:color="auto"/>
            <w:left w:val="none" w:sz="0" w:space="0" w:color="auto"/>
            <w:bottom w:val="none" w:sz="0" w:space="0" w:color="auto"/>
            <w:right w:val="none" w:sz="0" w:space="0" w:color="auto"/>
          </w:divBdr>
        </w:div>
        <w:div w:id="1322739366">
          <w:marLeft w:val="0"/>
          <w:marRight w:val="0"/>
          <w:marTop w:val="0"/>
          <w:marBottom w:val="0"/>
          <w:divBdr>
            <w:top w:val="none" w:sz="0" w:space="0" w:color="auto"/>
            <w:left w:val="none" w:sz="0" w:space="0" w:color="auto"/>
            <w:bottom w:val="none" w:sz="0" w:space="0" w:color="auto"/>
            <w:right w:val="none" w:sz="0" w:space="0" w:color="auto"/>
          </w:divBdr>
        </w:div>
      </w:divsChild>
    </w:div>
    <w:div w:id="340133162">
      <w:bodyDiv w:val="1"/>
      <w:marLeft w:val="0"/>
      <w:marRight w:val="0"/>
      <w:marTop w:val="0"/>
      <w:marBottom w:val="0"/>
      <w:divBdr>
        <w:top w:val="none" w:sz="0" w:space="0" w:color="auto"/>
        <w:left w:val="none" w:sz="0" w:space="0" w:color="auto"/>
        <w:bottom w:val="none" w:sz="0" w:space="0" w:color="auto"/>
        <w:right w:val="none" w:sz="0" w:space="0" w:color="auto"/>
      </w:divBdr>
    </w:div>
    <w:div w:id="364063989">
      <w:bodyDiv w:val="1"/>
      <w:marLeft w:val="0"/>
      <w:marRight w:val="0"/>
      <w:marTop w:val="0"/>
      <w:marBottom w:val="0"/>
      <w:divBdr>
        <w:top w:val="none" w:sz="0" w:space="0" w:color="auto"/>
        <w:left w:val="none" w:sz="0" w:space="0" w:color="auto"/>
        <w:bottom w:val="none" w:sz="0" w:space="0" w:color="auto"/>
        <w:right w:val="none" w:sz="0" w:space="0" w:color="auto"/>
      </w:divBdr>
      <w:divsChild>
        <w:div w:id="136805966">
          <w:marLeft w:val="0"/>
          <w:marRight w:val="0"/>
          <w:marTop w:val="0"/>
          <w:marBottom w:val="0"/>
          <w:divBdr>
            <w:top w:val="none" w:sz="0" w:space="0" w:color="auto"/>
            <w:left w:val="none" w:sz="0" w:space="0" w:color="auto"/>
            <w:bottom w:val="none" w:sz="0" w:space="0" w:color="auto"/>
            <w:right w:val="none" w:sz="0" w:space="0" w:color="auto"/>
          </w:divBdr>
        </w:div>
        <w:div w:id="1361008266">
          <w:marLeft w:val="0"/>
          <w:marRight w:val="0"/>
          <w:marTop w:val="0"/>
          <w:marBottom w:val="0"/>
          <w:divBdr>
            <w:top w:val="none" w:sz="0" w:space="0" w:color="auto"/>
            <w:left w:val="none" w:sz="0" w:space="0" w:color="auto"/>
            <w:bottom w:val="none" w:sz="0" w:space="0" w:color="auto"/>
            <w:right w:val="none" w:sz="0" w:space="0" w:color="auto"/>
          </w:divBdr>
        </w:div>
      </w:divsChild>
    </w:div>
    <w:div w:id="401875826">
      <w:bodyDiv w:val="1"/>
      <w:marLeft w:val="0"/>
      <w:marRight w:val="0"/>
      <w:marTop w:val="0"/>
      <w:marBottom w:val="0"/>
      <w:divBdr>
        <w:top w:val="none" w:sz="0" w:space="0" w:color="auto"/>
        <w:left w:val="none" w:sz="0" w:space="0" w:color="auto"/>
        <w:bottom w:val="none" w:sz="0" w:space="0" w:color="auto"/>
        <w:right w:val="none" w:sz="0" w:space="0" w:color="auto"/>
      </w:divBdr>
    </w:div>
    <w:div w:id="490953847">
      <w:bodyDiv w:val="1"/>
      <w:marLeft w:val="0"/>
      <w:marRight w:val="0"/>
      <w:marTop w:val="0"/>
      <w:marBottom w:val="0"/>
      <w:divBdr>
        <w:top w:val="none" w:sz="0" w:space="0" w:color="auto"/>
        <w:left w:val="none" w:sz="0" w:space="0" w:color="auto"/>
        <w:bottom w:val="none" w:sz="0" w:space="0" w:color="auto"/>
        <w:right w:val="none" w:sz="0" w:space="0" w:color="auto"/>
      </w:divBdr>
    </w:div>
    <w:div w:id="591934846">
      <w:bodyDiv w:val="1"/>
      <w:marLeft w:val="0"/>
      <w:marRight w:val="0"/>
      <w:marTop w:val="0"/>
      <w:marBottom w:val="0"/>
      <w:divBdr>
        <w:top w:val="none" w:sz="0" w:space="0" w:color="auto"/>
        <w:left w:val="none" w:sz="0" w:space="0" w:color="auto"/>
        <w:bottom w:val="none" w:sz="0" w:space="0" w:color="auto"/>
        <w:right w:val="none" w:sz="0" w:space="0" w:color="auto"/>
      </w:divBdr>
    </w:div>
    <w:div w:id="741947137">
      <w:bodyDiv w:val="1"/>
      <w:marLeft w:val="0"/>
      <w:marRight w:val="0"/>
      <w:marTop w:val="0"/>
      <w:marBottom w:val="0"/>
      <w:divBdr>
        <w:top w:val="none" w:sz="0" w:space="0" w:color="auto"/>
        <w:left w:val="none" w:sz="0" w:space="0" w:color="auto"/>
        <w:bottom w:val="none" w:sz="0" w:space="0" w:color="auto"/>
        <w:right w:val="none" w:sz="0" w:space="0" w:color="auto"/>
      </w:divBdr>
    </w:div>
    <w:div w:id="802119687">
      <w:bodyDiv w:val="1"/>
      <w:marLeft w:val="0"/>
      <w:marRight w:val="0"/>
      <w:marTop w:val="0"/>
      <w:marBottom w:val="0"/>
      <w:divBdr>
        <w:top w:val="none" w:sz="0" w:space="0" w:color="auto"/>
        <w:left w:val="none" w:sz="0" w:space="0" w:color="auto"/>
        <w:bottom w:val="none" w:sz="0" w:space="0" w:color="auto"/>
        <w:right w:val="none" w:sz="0" w:space="0" w:color="auto"/>
      </w:divBdr>
    </w:div>
    <w:div w:id="816385975">
      <w:bodyDiv w:val="1"/>
      <w:marLeft w:val="0"/>
      <w:marRight w:val="0"/>
      <w:marTop w:val="0"/>
      <w:marBottom w:val="0"/>
      <w:divBdr>
        <w:top w:val="none" w:sz="0" w:space="0" w:color="auto"/>
        <w:left w:val="none" w:sz="0" w:space="0" w:color="auto"/>
        <w:bottom w:val="none" w:sz="0" w:space="0" w:color="auto"/>
        <w:right w:val="none" w:sz="0" w:space="0" w:color="auto"/>
      </w:divBdr>
      <w:divsChild>
        <w:div w:id="933786591">
          <w:marLeft w:val="0"/>
          <w:marRight w:val="0"/>
          <w:marTop w:val="0"/>
          <w:marBottom w:val="0"/>
          <w:divBdr>
            <w:top w:val="none" w:sz="0" w:space="0" w:color="auto"/>
            <w:left w:val="none" w:sz="0" w:space="0" w:color="auto"/>
            <w:bottom w:val="none" w:sz="0" w:space="0" w:color="auto"/>
            <w:right w:val="none" w:sz="0" w:space="0" w:color="auto"/>
          </w:divBdr>
        </w:div>
        <w:div w:id="1566990282">
          <w:marLeft w:val="0"/>
          <w:marRight w:val="0"/>
          <w:marTop w:val="0"/>
          <w:marBottom w:val="0"/>
          <w:divBdr>
            <w:top w:val="none" w:sz="0" w:space="0" w:color="auto"/>
            <w:left w:val="none" w:sz="0" w:space="0" w:color="auto"/>
            <w:bottom w:val="none" w:sz="0" w:space="0" w:color="auto"/>
            <w:right w:val="none" w:sz="0" w:space="0" w:color="auto"/>
          </w:divBdr>
        </w:div>
        <w:div w:id="1970864537">
          <w:marLeft w:val="0"/>
          <w:marRight w:val="0"/>
          <w:marTop w:val="0"/>
          <w:marBottom w:val="0"/>
          <w:divBdr>
            <w:top w:val="none" w:sz="0" w:space="0" w:color="auto"/>
            <w:left w:val="none" w:sz="0" w:space="0" w:color="auto"/>
            <w:bottom w:val="none" w:sz="0" w:space="0" w:color="auto"/>
            <w:right w:val="none" w:sz="0" w:space="0" w:color="auto"/>
          </w:divBdr>
        </w:div>
        <w:div w:id="1254976543">
          <w:marLeft w:val="0"/>
          <w:marRight w:val="0"/>
          <w:marTop w:val="0"/>
          <w:marBottom w:val="0"/>
          <w:divBdr>
            <w:top w:val="none" w:sz="0" w:space="0" w:color="auto"/>
            <w:left w:val="none" w:sz="0" w:space="0" w:color="auto"/>
            <w:bottom w:val="none" w:sz="0" w:space="0" w:color="auto"/>
            <w:right w:val="none" w:sz="0" w:space="0" w:color="auto"/>
          </w:divBdr>
        </w:div>
        <w:div w:id="2097356304">
          <w:marLeft w:val="0"/>
          <w:marRight w:val="0"/>
          <w:marTop w:val="0"/>
          <w:marBottom w:val="0"/>
          <w:divBdr>
            <w:top w:val="none" w:sz="0" w:space="0" w:color="auto"/>
            <w:left w:val="none" w:sz="0" w:space="0" w:color="auto"/>
            <w:bottom w:val="none" w:sz="0" w:space="0" w:color="auto"/>
            <w:right w:val="none" w:sz="0" w:space="0" w:color="auto"/>
          </w:divBdr>
        </w:div>
        <w:div w:id="1425571062">
          <w:marLeft w:val="0"/>
          <w:marRight w:val="0"/>
          <w:marTop w:val="0"/>
          <w:marBottom w:val="0"/>
          <w:divBdr>
            <w:top w:val="none" w:sz="0" w:space="0" w:color="auto"/>
            <w:left w:val="none" w:sz="0" w:space="0" w:color="auto"/>
            <w:bottom w:val="none" w:sz="0" w:space="0" w:color="auto"/>
            <w:right w:val="none" w:sz="0" w:space="0" w:color="auto"/>
          </w:divBdr>
        </w:div>
        <w:div w:id="277567262">
          <w:marLeft w:val="0"/>
          <w:marRight w:val="0"/>
          <w:marTop w:val="0"/>
          <w:marBottom w:val="0"/>
          <w:divBdr>
            <w:top w:val="none" w:sz="0" w:space="0" w:color="auto"/>
            <w:left w:val="none" w:sz="0" w:space="0" w:color="auto"/>
            <w:bottom w:val="none" w:sz="0" w:space="0" w:color="auto"/>
            <w:right w:val="none" w:sz="0" w:space="0" w:color="auto"/>
          </w:divBdr>
        </w:div>
        <w:div w:id="928974407">
          <w:marLeft w:val="0"/>
          <w:marRight w:val="0"/>
          <w:marTop w:val="0"/>
          <w:marBottom w:val="0"/>
          <w:divBdr>
            <w:top w:val="none" w:sz="0" w:space="0" w:color="auto"/>
            <w:left w:val="none" w:sz="0" w:space="0" w:color="auto"/>
            <w:bottom w:val="none" w:sz="0" w:space="0" w:color="auto"/>
            <w:right w:val="none" w:sz="0" w:space="0" w:color="auto"/>
          </w:divBdr>
        </w:div>
        <w:div w:id="1371766627">
          <w:marLeft w:val="0"/>
          <w:marRight w:val="0"/>
          <w:marTop w:val="0"/>
          <w:marBottom w:val="0"/>
          <w:divBdr>
            <w:top w:val="none" w:sz="0" w:space="0" w:color="auto"/>
            <w:left w:val="none" w:sz="0" w:space="0" w:color="auto"/>
            <w:bottom w:val="none" w:sz="0" w:space="0" w:color="auto"/>
            <w:right w:val="none" w:sz="0" w:space="0" w:color="auto"/>
          </w:divBdr>
        </w:div>
        <w:div w:id="336883221">
          <w:marLeft w:val="0"/>
          <w:marRight w:val="0"/>
          <w:marTop w:val="0"/>
          <w:marBottom w:val="0"/>
          <w:divBdr>
            <w:top w:val="none" w:sz="0" w:space="0" w:color="auto"/>
            <w:left w:val="none" w:sz="0" w:space="0" w:color="auto"/>
            <w:bottom w:val="none" w:sz="0" w:space="0" w:color="auto"/>
            <w:right w:val="none" w:sz="0" w:space="0" w:color="auto"/>
          </w:divBdr>
        </w:div>
        <w:div w:id="861095879">
          <w:marLeft w:val="0"/>
          <w:marRight w:val="0"/>
          <w:marTop w:val="0"/>
          <w:marBottom w:val="0"/>
          <w:divBdr>
            <w:top w:val="none" w:sz="0" w:space="0" w:color="auto"/>
            <w:left w:val="none" w:sz="0" w:space="0" w:color="auto"/>
            <w:bottom w:val="none" w:sz="0" w:space="0" w:color="auto"/>
            <w:right w:val="none" w:sz="0" w:space="0" w:color="auto"/>
          </w:divBdr>
        </w:div>
        <w:div w:id="1078788350">
          <w:marLeft w:val="0"/>
          <w:marRight w:val="0"/>
          <w:marTop w:val="0"/>
          <w:marBottom w:val="0"/>
          <w:divBdr>
            <w:top w:val="none" w:sz="0" w:space="0" w:color="auto"/>
            <w:left w:val="none" w:sz="0" w:space="0" w:color="auto"/>
            <w:bottom w:val="none" w:sz="0" w:space="0" w:color="auto"/>
            <w:right w:val="none" w:sz="0" w:space="0" w:color="auto"/>
          </w:divBdr>
        </w:div>
        <w:div w:id="486896241">
          <w:marLeft w:val="0"/>
          <w:marRight w:val="0"/>
          <w:marTop w:val="0"/>
          <w:marBottom w:val="0"/>
          <w:divBdr>
            <w:top w:val="none" w:sz="0" w:space="0" w:color="auto"/>
            <w:left w:val="none" w:sz="0" w:space="0" w:color="auto"/>
            <w:bottom w:val="none" w:sz="0" w:space="0" w:color="auto"/>
            <w:right w:val="none" w:sz="0" w:space="0" w:color="auto"/>
          </w:divBdr>
        </w:div>
        <w:div w:id="75171494">
          <w:marLeft w:val="0"/>
          <w:marRight w:val="0"/>
          <w:marTop w:val="0"/>
          <w:marBottom w:val="0"/>
          <w:divBdr>
            <w:top w:val="none" w:sz="0" w:space="0" w:color="auto"/>
            <w:left w:val="none" w:sz="0" w:space="0" w:color="auto"/>
            <w:bottom w:val="none" w:sz="0" w:space="0" w:color="auto"/>
            <w:right w:val="none" w:sz="0" w:space="0" w:color="auto"/>
          </w:divBdr>
        </w:div>
        <w:div w:id="726687622">
          <w:marLeft w:val="0"/>
          <w:marRight w:val="0"/>
          <w:marTop w:val="0"/>
          <w:marBottom w:val="0"/>
          <w:divBdr>
            <w:top w:val="none" w:sz="0" w:space="0" w:color="auto"/>
            <w:left w:val="none" w:sz="0" w:space="0" w:color="auto"/>
            <w:bottom w:val="none" w:sz="0" w:space="0" w:color="auto"/>
            <w:right w:val="none" w:sz="0" w:space="0" w:color="auto"/>
          </w:divBdr>
        </w:div>
      </w:divsChild>
    </w:div>
    <w:div w:id="947396722">
      <w:bodyDiv w:val="1"/>
      <w:marLeft w:val="0"/>
      <w:marRight w:val="0"/>
      <w:marTop w:val="0"/>
      <w:marBottom w:val="0"/>
      <w:divBdr>
        <w:top w:val="none" w:sz="0" w:space="0" w:color="auto"/>
        <w:left w:val="none" w:sz="0" w:space="0" w:color="auto"/>
        <w:bottom w:val="none" w:sz="0" w:space="0" w:color="auto"/>
        <w:right w:val="none" w:sz="0" w:space="0" w:color="auto"/>
      </w:divBdr>
    </w:div>
    <w:div w:id="960766890">
      <w:bodyDiv w:val="1"/>
      <w:marLeft w:val="0"/>
      <w:marRight w:val="0"/>
      <w:marTop w:val="0"/>
      <w:marBottom w:val="0"/>
      <w:divBdr>
        <w:top w:val="none" w:sz="0" w:space="0" w:color="auto"/>
        <w:left w:val="none" w:sz="0" w:space="0" w:color="auto"/>
        <w:bottom w:val="none" w:sz="0" w:space="0" w:color="auto"/>
        <w:right w:val="none" w:sz="0" w:space="0" w:color="auto"/>
      </w:divBdr>
    </w:div>
    <w:div w:id="1108237396">
      <w:bodyDiv w:val="1"/>
      <w:marLeft w:val="0"/>
      <w:marRight w:val="0"/>
      <w:marTop w:val="0"/>
      <w:marBottom w:val="0"/>
      <w:divBdr>
        <w:top w:val="none" w:sz="0" w:space="0" w:color="auto"/>
        <w:left w:val="none" w:sz="0" w:space="0" w:color="auto"/>
        <w:bottom w:val="none" w:sz="0" w:space="0" w:color="auto"/>
        <w:right w:val="none" w:sz="0" w:space="0" w:color="auto"/>
      </w:divBdr>
    </w:div>
    <w:div w:id="1165048410">
      <w:bodyDiv w:val="1"/>
      <w:marLeft w:val="0"/>
      <w:marRight w:val="0"/>
      <w:marTop w:val="0"/>
      <w:marBottom w:val="0"/>
      <w:divBdr>
        <w:top w:val="none" w:sz="0" w:space="0" w:color="auto"/>
        <w:left w:val="none" w:sz="0" w:space="0" w:color="auto"/>
        <w:bottom w:val="none" w:sz="0" w:space="0" w:color="auto"/>
        <w:right w:val="none" w:sz="0" w:space="0" w:color="auto"/>
      </w:divBdr>
      <w:divsChild>
        <w:div w:id="235015382">
          <w:marLeft w:val="0"/>
          <w:marRight w:val="0"/>
          <w:marTop w:val="0"/>
          <w:marBottom w:val="0"/>
          <w:divBdr>
            <w:top w:val="none" w:sz="0" w:space="0" w:color="auto"/>
            <w:left w:val="none" w:sz="0" w:space="0" w:color="auto"/>
            <w:bottom w:val="none" w:sz="0" w:space="0" w:color="auto"/>
            <w:right w:val="none" w:sz="0" w:space="0" w:color="auto"/>
          </w:divBdr>
        </w:div>
        <w:div w:id="292712661">
          <w:marLeft w:val="0"/>
          <w:marRight w:val="0"/>
          <w:marTop w:val="0"/>
          <w:marBottom w:val="0"/>
          <w:divBdr>
            <w:top w:val="none" w:sz="0" w:space="0" w:color="auto"/>
            <w:left w:val="none" w:sz="0" w:space="0" w:color="auto"/>
            <w:bottom w:val="none" w:sz="0" w:space="0" w:color="auto"/>
            <w:right w:val="none" w:sz="0" w:space="0" w:color="auto"/>
          </w:divBdr>
        </w:div>
        <w:div w:id="458957010">
          <w:marLeft w:val="0"/>
          <w:marRight w:val="0"/>
          <w:marTop w:val="0"/>
          <w:marBottom w:val="0"/>
          <w:divBdr>
            <w:top w:val="none" w:sz="0" w:space="0" w:color="auto"/>
            <w:left w:val="none" w:sz="0" w:space="0" w:color="auto"/>
            <w:bottom w:val="none" w:sz="0" w:space="0" w:color="auto"/>
            <w:right w:val="none" w:sz="0" w:space="0" w:color="auto"/>
          </w:divBdr>
        </w:div>
        <w:div w:id="702941065">
          <w:marLeft w:val="0"/>
          <w:marRight w:val="0"/>
          <w:marTop w:val="0"/>
          <w:marBottom w:val="0"/>
          <w:divBdr>
            <w:top w:val="none" w:sz="0" w:space="0" w:color="auto"/>
            <w:left w:val="none" w:sz="0" w:space="0" w:color="auto"/>
            <w:bottom w:val="none" w:sz="0" w:space="0" w:color="auto"/>
            <w:right w:val="none" w:sz="0" w:space="0" w:color="auto"/>
          </w:divBdr>
        </w:div>
        <w:div w:id="769929751">
          <w:marLeft w:val="0"/>
          <w:marRight w:val="0"/>
          <w:marTop w:val="0"/>
          <w:marBottom w:val="0"/>
          <w:divBdr>
            <w:top w:val="none" w:sz="0" w:space="0" w:color="auto"/>
            <w:left w:val="none" w:sz="0" w:space="0" w:color="auto"/>
            <w:bottom w:val="none" w:sz="0" w:space="0" w:color="auto"/>
            <w:right w:val="none" w:sz="0" w:space="0" w:color="auto"/>
          </w:divBdr>
        </w:div>
        <w:div w:id="804468026">
          <w:marLeft w:val="0"/>
          <w:marRight w:val="0"/>
          <w:marTop w:val="0"/>
          <w:marBottom w:val="0"/>
          <w:divBdr>
            <w:top w:val="none" w:sz="0" w:space="0" w:color="auto"/>
            <w:left w:val="none" w:sz="0" w:space="0" w:color="auto"/>
            <w:bottom w:val="none" w:sz="0" w:space="0" w:color="auto"/>
            <w:right w:val="none" w:sz="0" w:space="0" w:color="auto"/>
          </w:divBdr>
        </w:div>
        <w:div w:id="889223038">
          <w:marLeft w:val="0"/>
          <w:marRight w:val="0"/>
          <w:marTop w:val="0"/>
          <w:marBottom w:val="0"/>
          <w:divBdr>
            <w:top w:val="none" w:sz="0" w:space="0" w:color="auto"/>
            <w:left w:val="none" w:sz="0" w:space="0" w:color="auto"/>
            <w:bottom w:val="none" w:sz="0" w:space="0" w:color="auto"/>
            <w:right w:val="none" w:sz="0" w:space="0" w:color="auto"/>
          </w:divBdr>
        </w:div>
        <w:div w:id="1209146501">
          <w:marLeft w:val="0"/>
          <w:marRight w:val="0"/>
          <w:marTop w:val="0"/>
          <w:marBottom w:val="0"/>
          <w:divBdr>
            <w:top w:val="none" w:sz="0" w:space="0" w:color="auto"/>
            <w:left w:val="none" w:sz="0" w:space="0" w:color="auto"/>
            <w:bottom w:val="none" w:sz="0" w:space="0" w:color="auto"/>
            <w:right w:val="none" w:sz="0" w:space="0" w:color="auto"/>
          </w:divBdr>
        </w:div>
        <w:div w:id="1356997515">
          <w:marLeft w:val="0"/>
          <w:marRight w:val="0"/>
          <w:marTop w:val="0"/>
          <w:marBottom w:val="0"/>
          <w:divBdr>
            <w:top w:val="none" w:sz="0" w:space="0" w:color="auto"/>
            <w:left w:val="none" w:sz="0" w:space="0" w:color="auto"/>
            <w:bottom w:val="none" w:sz="0" w:space="0" w:color="auto"/>
            <w:right w:val="none" w:sz="0" w:space="0" w:color="auto"/>
          </w:divBdr>
        </w:div>
        <w:div w:id="1870485993">
          <w:marLeft w:val="0"/>
          <w:marRight w:val="0"/>
          <w:marTop w:val="0"/>
          <w:marBottom w:val="0"/>
          <w:divBdr>
            <w:top w:val="none" w:sz="0" w:space="0" w:color="auto"/>
            <w:left w:val="none" w:sz="0" w:space="0" w:color="auto"/>
            <w:bottom w:val="none" w:sz="0" w:space="0" w:color="auto"/>
            <w:right w:val="none" w:sz="0" w:space="0" w:color="auto"/>
          </w:divBdr>
        </w:div>
        <w:div w:id="1947956584">
          <w:marLeft w:val="0"/>
          <w:marRight w:val="0"/>
          <w:marTop w:val="0"/>
          <w:marBottom w:val="0"/>
          <w:divBdr>
            <w:top w:val="none" w:sz="0" w:space="0" w:color="auto"/>
            <w:left w:val="none" w:sz="0" w:space="0" w:color="auto"/>
            <w:bottom w:val="none" w:sz="0" w:space="0" w:color="auto"/>
            <w:right w:val="none" w:sz="0" w:space="0" w:color="auto"/>
          </w:divBdr>
        </w:div>
        <w:div w:id="1951737028">
          <w:marLeft w:val="0"/>
          <w:marRight w:val="0"/>
          <w:marTop w:val="0"/>
          <w:marBottom w:val="0"/>
          <w:divBdr>
            <w:top w:val="none" w:sz="0" w:space="0" w:color="auto"/>
            <w:left w:val="none" w:sz="0" w:space="0" w:color="auto"/>
            <w:bottom w:val="none" w:sz="0" w:space="0" w:color="auto"/>
            <w:right w:val="none" w:sz="0" w:space="0" w:color="auto"/>
          </w:divBdr>
        </w:div>
        <w:div w:id="2142381712">
          <w:marLeft w:val="0"/>
          <w:marRight w:val="0"/>
          <w:marTop w:val="0"/>
          <w:marBottom w:val="0"/>
          <w:divBdr>
            <w:top w:val="none" w:sz="0" w:space="0" w:color="auto"/>
            <w:left w:val="none" w:sz="0" w:space="0" w:color="auto"/>
            <w:bottom w:val="none" w:sz="0" w:space="0" w:color="auto"/>
            <w:right w:val="none" w:sz="0" w:space="0" w:color="auto"/>
          </w:divBdr>
        </w:div>
      </w:divsChild>
    </w:div>
    <w:div w:id="1248072033">
      <w:bodyDiv w:val="1"/>
      <w:marLeft w:val="0"/>
      <w:marRight w:val="0"/>
      <w:marTop w:val="0"/>
      <w:marBottom w:val="0"/>
      <w:divBdr>
        <w:top w:val="none" w:sz="0" w:space="0" w:color="auto"/>
        <w:left w:val="none" w:sz="0" w:space="0" w:color="auto"/>
        <w:bottom w:val="none" w:sz="0" w:space="0" w:color="auto"/>
        <w:right w:val="none" w:sz="0" w:space="0" w:color="auto"/>
      </w:divBdr>
    </w:div>
    <w:div w:id="1328249462">
      <w:bodyDiv w:val="1"/>
      <w:marLeft w:val="0"/>
      <w:marRight w:val="0"/>
      <w:marTop w:val="0"/>
      <w:marBottom w:val="0"/>
      <w:divBdr>
        <w:top w:val="none" w:sz="0" w:space="0" w:color="auto"/>
        <w:left w:val="none" w:sz="0" w:space="0" w:color="auto"/>
        <w:bottom w:val="none" w:sz="0" w:space="0" w:color="auto"/>
        <w:right w:val="none" w:sz="0" w:space="0" w:color="auto"/>
      </w:divBdr>
    </w:div>
    <w:div w:id="1340156211">
      <w:bodyDiv w:val="1"/>
      <w:marLeft w:val="0"/>
      <w:marRight w:val="0"/>
      <w:marTop w:val="0"/>
      <w:marBottom w:val="0"/>
      <w:divBdr>
        <w:top w:val="none" w:sz="0" w:space="0" w:color="auto"/>
        <w:left w:val="none" w:sz="0" w:space="0" w:color="auto"/>
        <w:bottom w:val="none" w:sz="0" w:space="0" w:color="auto"/>
        <w:right w:val="none" w:sz="0" w:space="0" w:color="auto"/>
      </w:divBdr>
    </w:div>
    <w:div w:id="1346666129">
      <w:bodyDiv w:val="1"/>
      <w:marLeft w:val="0"/>
      <w:marRight w:val="0"/>
      <w:marTop w:val="0"/>
      <w:marBottom w:val="0"/>
      <w:divBdr>
        <w:top w:val="none" w:sz="0" w:space="0" w:color="auto"/>
        <w:left w:val="none" w:sz="0" w:space="0" w:color="auto"/>
        <w:bottom w:val="none" w:sz="0" w:space="0" w:color="auto"/>
        <w:right w:val="none" w:sz="0" w:space="0" w:color="auto"/>
      </w:divBdr>
    </w:div>
    <w:div w:id="1392726969">
      <w:bodyDiv w:val="1"/>
      <w:marLeft w:val="0"/>
      <w:marRight w:val="0"/>
      <w:marTop w:val="0"/>
      <w:marBottom w:val="0"/>
      <w:divBdr>
        <w:top w:val="none" w:sz="0" w:space="0" w:color="auto"/>
        <w:left w:val="none" w:sz="0" w:space="0" w:color="auto"/>
        <w:bottom w:val="none" w:sz="0" w:space="0" w:color="auto"/>
        <w:right w:val="none" w:sz="0" w:space="0" w:color="auto"/>
      </w:divBdr>
    </w:div>
    <w:div w:id="1394086267">
      <w:bodyDiv w:val="1"/>
      <w:marLeft w:val="0"/>
      <w:marRight w:val="0"/>
      <w:marTop w:val="0"/>
      <w:marBottom w:val="0"/>
      <w:divBdr>
        <w:top w:val="none" w:sz="0" w:space="0" w:color="auto"/>
        <w:left w:val="none" w:sz="0" w:space="0" w:color="auto"/>
        <w:bottom w:val="none" w:sz="0" w:space="0" w:color="auto"/>
        <w:right w:val="none" w:sz="0" w:space="0" w:color="auto"/>
      </w:divBdr>
      <w:divsChild>
        <w:div w:id="207225578">
          <w:marLeft w:val="0"/>
          <w:marRight w:val="0"/>
          <w:marTop w:val="0"/>
          <w:marBottom w:val="0"/>
          <w:divBdr>
            <w:top w:val="none" w:sz="0" w:space="0" w:color="auto"/>
            <w:left w:val="none" w:sz="0" w:space="0" w:color="auto"/>
            <w:bottom w:val="none" w:sz="0" w:space="0" w:color="auto"/>
            <w:right w:val="none" w:sz="0" w:space="0" w:color="auto"/>
          </w:divBdr>
        </w:div>
        <w:div w:id="788545809">
          <w:marLeft w:val="0"/>
          <w:marRight w:val="0"/>
          <w:marTop w:val="0"/>
          <w:marBottom w:val="0"/>
          <w:divBdr>
            <w:top w:val="none" w:sz="0" w:space="0" w:color="auto"/>
            <w:left w:val="none" w:sz="0" w:space="0" w:color="auto"/>
            <w:bottom w:val="none" w:sz="0" w:space="0" w:color="auto"/>
            <w:right w:val="none" w:sz="0" w:space="0" w:color="auto"/>
          </w:divBdr>
        </w:div>
        <w:div w:id="879590671">
          <w:marLeft w:val="0"/>
          <w:marRight w:val="0"/>
          <w:marTop w:val="0"/>
          <w:marBottom w:val="0"/>
          <w:divBdr>
            <w:top w:val="none" w:sz="0" w:space="0" w:color="auto"/>
            <w:left w:val="none" w:sz="0" w:space="0" w:color="auto"/>
            <w:bottom w:val="none" w:sz="0" w:space="0" w:color="auto"/>
            <w:right w:val="none" w:sz="0" w:space="0" w:color="auto"/>
          </w:divBdr>
        </w:div>
        <w:div w:id="979069625">
          <w:marLeft w:val="0"/>
          <w:marRight w:val="0"/>
          <w:marTop w:val="0"/>
          <w:marBottom w:val="0"/>
          <w:divBdr>
            <w:top w:val="none" w:sz="0" w:space="0" w:color="auto"/>
            <w:left w:val="none" w:sz="0" w:space="0" w:color="auto"/>
            <w:bottom w:val="none" w:sz="0" w:space="0" w:color="auto"/>
            <w:right w:val="none" w:sz="0" w:space="0" w:color="auto"/>
          </w:divBdr>
        </w:div>
        <w:div w:id="1419326668">
          <w:marLeft w:val="0"/>
          <w:marRight w:val="0"/>
          <w:marTop w:val="0"/>
          <w:marBottom w:val="0"/>
          <w:divBdr>
            <w:top w:val="none" w:sz="0" w:space="0" w:color="auto"/>
            <w:left w:val="none" w:sz="0" w:space="0" w:color="auto"/>
            <w:bottom w:val="none" w:sz="0" w:space="0" w:color="auto"/>
            <w:right w:val="none" w:sz="0" w:space="0" w:color="auto"/>
          </w:divBdr>
        </w:div>
        <w:div w:id="1655521481">
          <w:marLeft w:val="0"/>
          <w:marRight w:val="0"/>
          <w:marTop w:val="0"/>
          <w:marBottom w:val="0"/>
          <w:divBdr>
            <w:top w:val="none" w:sz="0" w:space="0" w:color="auto"/>
            <w:left w:val="none" w:sz="0" w:space="0" w:color="auto"/>
            <w:bottom w:val="none" w:sz="0" w:space="0" w:color="auto"/>
            <w:right w:val="none" w:sz="0" w:space="0" w:color="auto"/>
          </w:divBdr>
        </w:div>
        <w:div w:id="1673799649">
          <w:marLeft w:val="0"/>
          <w:marRight w:val="0"/>
          <w:marTop w:val="0"/>
          <w:marBottom w:val="0"/>
          <w:divBdr>
            <w:top w:val="none" w:sz="0" w:space="0" w:color="auto"/>
            <w:left w:val="none" w:sz="0" w:space="0" w:color="auto"/>
            <w:bottom w:val="none" w:sz="0" w:space="0" w:color="auto"/>
            <w:right w:val="none" w:sz="0" w:space="0" w:color="auto"/>
          </w:divBdr>
        </w:div>
        <w:div w:id="1732851477">
          <w:marLeft w:val="0"/>
          <w:marRight w:val="0"/>
          <w:marTop w:val="0"/>
          <w:marBottom w:val="0"/>
          <w:divBdr>
            <w:top w:val="none" w:sz="0" w:space="0" w:color="auto"/>
            <w:left w:val="none" w:sz="0" w:space="0" w:color="auto"/>
            <w:bottom w:val="none" w:sz="0" w:space="0" w:color="auto"/>
            <w:right w:val="none" w:sz="0" w:space="0" w:color="auto"/>
          </w:divBdr>
        </w:div>
        <w:div w:id="1991010459">
          <w:marLeft w:val="0"/>
          <w:marRight w:val="0"/>
          <w:marTop w:val="0"/>
          <w:marBottom w:val="0"/>
          <w:divBdr>
            <w:top w:val="none" w:sz="0" w:space="0" w:color="auto"/>
            <w:left w:val="none" w:sz="0" w:space="0" w:color="auto"/>
            <w:bottom w:val="none" w:sz="0" w:space="0" w:color="auto"/>
            <w:right w:val="none" w:sz="0" w:space="0" w:color="auto"/>
          </w:divBdr>
        </w:div>
      </w:divsChild>
    </w:div>
    <w:div w:id="1456632634">
      <w:bodyDiv w:val="1"/>
      <w:marLeft w:val="0"/>
      <w:marRight w:val="0"/>
      <w:marTop w:val="0"/>
      <w:marBottom w:val="0"/>
      <w:divBdr>
        <w:top w:val="none" w:sz="0" w:space="0" w:color="auto"/>
        <w:left w:val="none" w:sz="0" w:space="0" w:color="auto"/>
        <w:bottom w:val="none" w:sz="0" w:space="0" w:color="auto"/>
        <w:right w:val="none" w:sz="0" w:space="0" w:color="auto"/>
      </w:divBdr>
    </w:div>
    <w:div w:id="1485974179">
      <w:bodyDiv w:val="1"/>
      <w:marLeft w:val="0"/>
      <w:marRight w:val="0"/>
      <w:marTop w:val="0"/>
      <w:marBottom w:val="0"/>
      <w:divBdr>
        <w:top w:val="none" w:sz="0" w:space="0" w:color="auto"/>
        <w:left w:val="none" w:sz="0" w:space="0" w:color="auto"/>
        <w:bottom w:val="none" w:sz="0" w:space="0" w:color="auto"/>
        <w:right w:val="none" w:sz="0" w:space="0" w:color="auto"/>
      </w:divBdr>
      <w:divsChild>
        <w:div w:id="618142408">
          <w:marLeft w:val="0"/>
          <w:marRight w:val="0"/>
          <w:marTop w:val="0"/>
          <w:marBottom w:val="0"/>
          <w:divBdr>
            <w:top w:val="none" w:sz="0" w:space="0" w:color="auto"/>
            <w:left w:val="none" w:sz="0" w:space="0" w:color="auto"/>
            <w:bottom w:val="none" w:sz="0" w:space="0" w:color="auto"/>
            <w:right w:val="none" w:sz="0" w:space="0" w:color="auto"/>
          </w:divBdr>
        </w:div>
        <w:div w:id="627398874">
          <w:marLeft w:val="0"/>
          <w:marRight w:val="0"/>
          <w:marTop w:val="0"/>
          <w:marBottom w:val="0"/>
          <w:divBdr>
            <w:top w:val="none" w:sz="0" w:space="0" w:color="auto"/>
            <w:left w:val="none" w:sz="0" w:space="0" w:color="auto"/>
            <w:bottom w:val="none" w:sz="0" w:space="0" w:color="auto"/>
            <w:right w:val="none" w:sz="0" w:space="0" w:color="auto"/>
          </w:divBdr>
        </w:div>
        <w:div w:id="665396635">
          <w:marLeft w:val="0"/>
          <w:marRight w:val="0"/>
          <w:marTop w:val="0"/>
          <w:marBottom w:val="0"/>
          <w:divBdr>
            <w:top w:val="none" w:sz="0" w:space="0" w:color="auto"/>
            <w:left w:val="none" w:sz="0" w:space="0" w:color="auto"/>
            <w:bottom w:val="none" w:sz="0" w:space="0" w:color="auto"/>
            <w:right w:val="none" w:sz="0" w:space="0" w:color="auto"/>
          </w:divBdr>
        </w:div>
        <w:div w:id="788666619">
          <w:marLeft w:val="0"/>
          <w:marRight w:val="0"/>
          <w:marTop w:val="0"/>
          <w:marBottom w:val="0"/>
          <w:divBdr>
            <w:top w:val="none" w:sz="0" w:space="0" w:color="auto"/>
            <w:left w:val="none" w:sz="0" w:space="0" w:color="auto"/>
            <w:bottom w:val="none" w:sz="0" w:space="0" w:color="auto"/>
            <w:right w:val="none" w:sz="0" w:space="0" w:color="auto"/>
          </w:divBdr>
        </w:div>
        <w:div w:id="922420746">
          <w:marLeft w:val="0"/>
          <w:marRight w:val="0"/>
          <w:marTop w:val="0"/>
          <w:marBottom w:val="0"/>
          <w:divBdr>
            <w:top w:val="none" w:sz="0" w:space="0" w:color="auto"/>
            <w:left w:val="none" w:sz="0" w:space="0" w:color="auto"/>
            <w:bottom w:val="none" w:sz="0" w:space="0" w:color="auto"/>
            <w:right w:val="none" w:sz="0" w:space="0" w:color="auto"/>
          </w:divBdr>
        </w:div>
        <w:div w:id="1027290219">
          <w:marLeft w:val="0"/>
          <w:marRight w:val="0"/>
          <w:marTop w:val="0"/>
          <w:marBottom w:val="0"/>
          <w:divBdr>
            <w:top w:val="none" w:sz="0" w:space="0" w:color="auto"/>
            <w:left w:val="none" w:sz="0" w:space="0" w:color="auto"/>
            <w:bottom w:val="none" w:sz="0" w:space="0" w:color="auto"/>
            <w:right w:val="none" w:sz="0" w:space="0" w:color="auto"/>
          </w:divBdr>
        </w:div>
        <w:div w:id="1059868096">
          <w:marLeft w:val="0"/>
          <w:marRight w:val="0"/>
          <w:marTop w:val="0"/>
          <w:marBottom w:val="0"/>
          <w:divBdr>
            <w:top w:val="none" w:sz="0" w:space="0" w:color="auto"/>
            <w:left w:val="none" w:sz="0" w:space="0" w:color="auto"/>
            <w:bottom w:val="none" w:sz="0" w:space="0" w:color="auto"/>
            <w:right w:val="none" w:sz="0" w:space="0" w:color="auto"/>
          </w:divBdr>
        </w:div>
        <w:div w:id="1095831561">
          <w:marLeft w:val="0"/>
          <w:marRight w:val="0"/>
          <w:marTop w:val="0"/>
          <w:marBottom w:val="0"/>
          <w:divBdr>
            <w:top w:val="none" w:sz="0" w:space="0" w:color="auto"/>
            <w:left w:val="none" w:sz="0" w:space="0" w:color="auto"/>
            <w:bottom w:val="none" w:sz="0" w:space="0" w:color="auto"/>
            <w:right w:val="none" w:sz="0" w:space="0" w:color="auto"/>
          </w:divBdr>
        </w:div>
        <w:div w:id="1503592909">
          <w:marLeft w:val="0"/>
          <w:marRight w:val="0"/>
          <w:marTop w:val="0"/>
          <w:marBottom w:val="0"/>
          <w:divBdr>
            <w:top w:val="none" w:sz="0" w:space="0" w:color="auto"/>
            <w:left w:val="none" w:sz="0" w:space="0" w:color="auto"/>
            <w:bottom w:val="none" w:sz="0" w:space="0" w:color="auto"/>
            <w:right w:val="none" w:sz="0" w:space="0" w:color="auto"/>
          </w:divBdr>
        </w:div>
        <w:div w:id="1547060131">
          <w:marLeft w:val="0"/>
          <w:marRight w:val="0"/>
          <w:marTop w:val="0"/>
          <w:marBottom w:val="0"/>
          <w:divBdr>
            <w:top w:val="none" w:sz="0" w:space="0" w:color="auto"/>
            <w:left w:val="none" w:sz="0" w:space="0" w:color="auto"/>
            <w:bottom w:val="none" w:sz="0" w:space="0" w:color="auto"/>
            <w:right w:val="none" w:sz="0" w:space="0" w:color="auto"/>
          </w:divBdr>
        </w:div>
        <w:div w:id="1623075409">
          <w:marLeft w:val="0"/>
          <w:marRight w:val="0"/>
          <w:marTop w:val="0"/>
          <w:marBottom w:val="0"/>
          <w:divBdr>
            <w:top w:val="none" w:sz="0" w:space="0" w:color="auto"/>
            <w:left w:val="none" w:sz="0" w:space="0" w:color="auto"/>
            <w:bottom w:val="none" w:sz="0" w:space="0" w:color="auto"/>
            <w:right w:val="none" w:sz="0" w:space="0" w:color="auto"/>
          </w:divBdr>
        </w:div>
        <w:div w:id="1808818976">
          <w:marLeft w:val="0"/>
          <w:marRight w:val="0"/>
          <w:marTop w:val="0"/>
          <w:marBottom w:val="0"/>
          <w:divBdr>
            <w:top w:val="none" w:sz="0" w:space="0" w:color="auto"/>
            <w:left w:val="none" w:sz="0" w:space="0" w:color="auto"/>
            <w:bottom w:val="none" w:sz="0" w:space="0" w:color="auto"/>
            <w:right w:val="none" w:sz="0" w:space="0" w:color="auto"/>
          </w:divBdr>
        </w:div>
        <w:div w:id="1860124130">
          <w:marLeft w:val="0"/>
          <w:marRight w:val="0"/>
          <w:marTop w:val="0"/>
          <w:marBottom w:val="0"/>
          <w:divBdr>
            <w:top w:val="none" w:sz="0" w:space="0" w:color="auto"/>
            <w:left w:val="none" w:sz="0" w:space="0" w:color="auto"/>
            <w:bottom w:val="none" w:sz="0" w:space="0" w:color="auto"/>
            <w:right w:val="none" w:sz="0" w:space="0" w:color="auto"/>
          </w:divBdr>
        </w:div>
        <w:div w:id="1894732093">
          <w:marLeft w:val="0"/>
          <w:marRight w:val="0"/>
          <w:marTop w:val="0"/>
          <w:marBottom w:val="0"/>
          <w:divBdr>
            <w:top w:val="none" w:sz="0" w:space="0" w:color="auto"/>
            <w:left w:val="none" w:sz="0" w:space="0" w:color="auto"/>
            <w:bottom w:val="none" w:sz="0" w:space="0" w:color="auto"/>
            <w:right w:val="none" w:sz="0" w:space="0" w:color="auto"/>
          </w:divBdr>
        </w:div>
        <w:div w:id="1926456150">
          <w:marLeft w:val="0"/>
          <w:marRight w:val="0"/>
          <w:marTop w:val="0"/>
          <w:marBottom w:val="0"/>
          <w:divBdr>
            <w:top w:val="none" w:sz="0" w:space="0" w:color="auto"/>
            <w:left w:val="none" w:sz="0" w:space="0" w:color="auto"/>
            <w:bottom w:val="none" w:sz="0" w:space="0" w:color="auto"/>
            <w:right w:val="none" w:sz="0" w:space="0" w:color="auto"/>
          </w:divBdr>
        </w:div>
        <w:div w:id="2032535768">
          <w:marLeft w:val="0"/>
          <w:marRight w:val="0"/>
          <w:marTop w:val="0"/>
          <w:marBottom w:val="0"/>
          <w:divBdr>
            <w:top w:val="none" w:sz="0" w:space="0" w:color="auto"/>
            <w:left w:val="none" w:sz="0" w:space="0" w:color="auto"/>
            <w:bottom w:val="none" w:sz="0" w:space="0" w:color="auto"/>
            <w:right w:val="none" w:sz="0" w:space="0" w:color="auto"/>
          </w:divBdr>
        </w:div>
        <w:div w:id="2117946115">
          <w:marLeft w:val="0"/>
          <w:marRight w:val="0"/>
          <w:marTop w:val="0"/>
          <w:marBottom w:val="0"/>
          <w:divBdr>
            <w:top w:val="none" w:sz="0" w:space="0" w:color="auto"/>
            <w:left w:val="none" w:sz="0" w:space="0" w:color="auto"/>
            <w:bottom w:val="none" w:sz="0" w:space="0" w:color="auto"/>
            <w:right w:val="none" w:sz="0" w:space="0" w:color="auto"/>
          </w:divBdr>
        </w:div>
      </w:divsChild>
    </w:div>
    <w:div w:id="1642074955">
      <w:bodyDiv w:val="1"/>
      <w:marLeft w:val="0"/>
      <w:marRight w:val="0"/>
      <w:marTop w:val="0"/>
      <w:marBottom w:val="0"/>
      <w:divBdr>
        <w:top w:val="none" w:sz="0" w:space="0" w:color="auto"/>
        <w:left w:val="none" w:sz="0" w:space="0" w:color="auto"/>
        <w:bottom w:val="none" w:sz="0" w:space="0" w:color="auto"/>
        <w:right w:val="none" w:sz="0" w:space="0" w:color="auto"/>
      </w:divBdr>
    </w:div>
    <w:div w:id="1687515645">
      <w:bodyDiv w:val="1"/>
      <w:marLeft w:val="0"/>
      <w:marRight w:val="0"/>
      <w:marTop w:val="0"/>
      <w:marBottom w:val="0"/>
      <w:divBdr>
        <w:top w:val="none" w:sz="0" w:space="0" w:color="auto"/>
        <w:left w:val="none" w:sz="0" w:space="0" w:color="auto"/>
        <w:bottom w:val="none" w:sz="0" w:space="0" w:color="auto"/>
        <w:right w:val="none" w:sz="0" w:space="0" w:color="auto"/>
      </w:divBdr>
    </w:div>
    <w:div w:id="1719664657">
      <w:bodyDiv w:val="1"/>
      <w:marLeft w:val="0"/>
      <w:marRight w:val="0"/>
      <w:marTop w:val="0"/>
      <w:marBottom w:val="0"/>
      <w:divBdr>
        <w:top w:val="none" w:sz="0" w:space="0" w:color="auto"/>
        <w:left w:val="none" w:sz="0" w:space="0" w:color="auto"/>
        <w:bottom w:val="none" w:sz="0" w:space="0" w:color="auto"/>
        <w:right w:val="none" w:sz="0" w:space="0" w:color="auto"/>
      </w:divBdr>
    </w:div>
    <w:div w:id="1755393936">
      <w:bodyDiv w:val="1"/>
      <w:marLeft w:val="0"/>
      <w:marRight w:val="0"/>
      <w:marTop w:val="0"/>
      <w:marBottom w:val="0"/>
      <w:divBdr>
        <w:top w:val="none" w:sz="0" w:space="0" w:color="auto"/>
        <w:left w:val="none" w:sz="0" w:space="0" w:color="auto"/>
        <w:bottom w:val="none" w:sz="0" w:space="0" w:color="auto"/>
        <w:right w:val="none" w:sz="0" w:space="0" w:color="auto"/>
      </w:divBdr>
    </w:div>
    <w:div w:id="1755735032">
      <w:bodyDiv w:val="1"/>
      <w:marLeft w:val="0"/>
      <w:marRight w:val="0"/>
      <w:marTop w:val="0"/>
      <w:marBottom w:val="0"/>
      <w:divBdr>
        <w:top w:val="none" w:sz="0" w:space="0" w:color="auto"/>
        <w:left w:val="none" w:sz="0" w:space="0" w:color="auto"/>
        <w:bottom w:val="none" w:sz="0" w:space="0" w:color="auto"/>
        <w:right w:val="none" w:sz="0" w:space="0" w:color="auto"/>
      </w:divBdr>
    </w:div>
    <w:div w:id="1793160767">
      <w:bodyDiv w:val="1"/>
      <w:marLeft w:val="0"/>
      <w:marRight w:val="0"/>
      <w:marTop w:val="0"/>
      <w:marBottom w:val="0"/>
      <w:divBdr>
        <w:top w:val="none" w:sz="0" w:space="0" w:color="auto"/>
        <w:left w:val="none" w:sz="0" w:space="0" w:color="auto"/>
        <w:bottom w:val="none" w:sz="0" w:space="0" w:color="auto"/>
        <w:right w:val="none" w:sz="0" w:space="0" w:color="auto"/>
      </w:divBdr>
      <w:divsChild>
        <w:div w:id="34042205">
          <w:marLeft w:val="0"/>
          <w:marRight w:val="0"/>
          <w:marTop w:val="0"/>
          <w:marBottom w:val="0"/>
          <w:divBdr>
            <w:top w:val="none" w:sz="0" w:space="0" w:color="auto"/>
            <w:left w:val="none" w:sz="0" w:space="0" w:color="auto"/>
            <w:bottom w:val="none" w:sz="0" w:space="0" w:color="auto"/>
            <w:right w:val="none" w:sz="0" w:space="0" w:color="auto"/>
          </w:divBdr>
        </w:div>
        <w:div w:id="54548830">
          <w:marLeft w:val="0"/>
          <w:marRight w:val="0"/>
          <w:marTop w:val="0"/>
          <w:marBottom w:val="0"/>
          <w:divBdr>
            <w:top w:val="none" w:sz="0" w:space="0" w:color="auto"/>
            <w:left w:val="none" w:sz="0" w:space="0" w:color="auto"/>
            <w:bottom w:val="none" w:sz="0" w:space="0" w:color="auto"/>
            <w:right w:val="none" w:sz="0" w:space="0" w:color="auto"/>
          </w:divBdr>
        </w:div>
        <w:div w:id="175464086">
          <w:marLeft w:val="0"/>
          <w:marRight w:val="0"/>
          <w:marTop w:val="0"/>
          <w:marBottom w:val="0"/>
          <w:divBdr>
            <w:top w:val="none" w:sz="0" w:space="0" w:color="auto"/>
            <w:left w:val="none" w:sz="0" w:space="0" w:color="auto"/>
            <w:bottom w:val="none" w:sz="0" w:space="0" w:color="auto"/>
            <w:right w:val="none" w:sz="0" w:space="0" w:color="auto"/>
          </w:divBdr>
        </w:div>
        <w:div w:id="290598260">
          <w:marLeft w:val="0"/>
          <w:marRight w:val="0"/>
          <w:marTop w:val="0"/>
          <w:marBottom w:val="0"/>
          <w:divBdr>
            <w:top w:val="none" w:sz="0" w:space="0" w:color="auto"/>
            <w:left w:val="none" w:sz="0" w:space="0" w:color="auto"/>
            <w:bottom w:val="none" w:sz="0" w:space="0" w:color="auto"/>
            <w:right w:val="none" w:sz="0" w:space="0" w:color="auto"/>
          </w:divBdr>
        </w:div>
        <w:div w:id="476192568">
          <w:marLeft w:val="0"/>
          <w:marRight w:val="0"/>
          <w:marTop w:val="0"/>
          <w:marBottom w:val="0"/>
          <w:divBdr>
            <w:top w:val="none" w:sz="0" w:space="0" w:color="auto"/>
            <w:left w:val="none" w:sz="0" w:space="0" w:color="auto"/>
            <w:bottom w:val="none" w:sz="0" w:space="0" w:color="auto"/>
            <w:right w:val="none" w:sz="0" w:space="0" w:color="auto"/>
          </w:divBdr>
        </w:div>
        <w:div w:id="484710061">
          <w:marLeft w:val="0"/>
          <w:marRight w:val="0"/>
          <w:marTop w:val="0"/>
          <w:marBottom w:val="0"/>
          <w:divBdr>
            <w:top w:val="none" w:sz="0" w:space="0" w:color="auto"/>
            <w:left w:val="none" w:sz="0" w:space="0" w:color="auto"/>
            <w:bottom w:val="none" w:sz="0" w:space="0" w:color="auto"/>
            <w:right w:val="none" w:sz="0" w:space="0" w:color="auto"/>
          </w:divBdr>
        </w:div>
        <w:div w:id="622855873">
          <w:marLeft w:val="0"/>
          <w:marRight w:val="0"/>
          <w:marTop w:val="0"/>
          <w:marBottom w:val="0"/>
          <w:divBdr>
            <w:top w:val="none" w:sz="0" w:space="0" w:color="auto"/>
            <w:left w:val="none" w:sz="0" w:space="0" w:color="auto"/>
            <w:bottom w:val="none" w:sz="0" w:space="0" w:color="auto"/>
            <w:right w:val="none" w:sz="0" w:space="0" w:color="auto"/>
          </w:divBdr>
        </w:div>
        <w:div w:id="661390601">
          <w:marLeft w:val="0"/>
          <w:marRight w:val="0"/>
          <w:marTop w:val="0"/>
          <w:marBottom w:val="0"/>
          <w:divBdr>
            <w:top w:val="none" w:sz="0" w:space="0" w:color="auto"/>
            <w:left w:val="none" w:sz="0" w:space="0" w:color="auto"/>
            <w:bottom w:val="none" w:sz="0" w:space="0" w:color="auto"/>
            <w:right w:val="none" w:sz="0" w:space="0" w:color="auto"/>
          </w:divBdr>
        </w:div>
        <w:div w:id="715011971">
          <w:marLeft w:val="0"/>
          <w:marRight w:val="0"/>
          <w:marTop w:val="0"/>
          <w:marBottom w:val="0"/>
          <w:divBdr>
            <w:top w:val="none" w:sz="0" w:space="0" w:color="auto"/>
            <w:left w:val="none" w:sz="0" w:space="0" w:color="auto"/>
            <w:bottom w:val="none" w:sz="0" w:space="0" w:color="auto"/>
            <w:right w:val="none" w:sz="0" w:space="0" w:color="auto"/>
          </w:divBdr>
        </w:div>
        <w:div w:id="811098656">
          <w:marLeft w:val="0"/>
          <w:marRight w:val="0"/>
          <w:marTop w:val="0"/>
          <w:marBottom w:val="0"/>
          <w:divBdr>
            <w:top w:val="none" w:sz="0" w:space="0" w:color="auto"/>
            <w:left w:val="none" w:sz="0" w:space="0" w:color="auto"/>
            <w:bottom w:val="none" w:sz="0" w:space="0" w:color="auto"/>
            <w:right w:val="none" w:sz="0" w:space="0" w:color="auto"/>
          </w:divBdr>
        </w:div>
        <w:div w:id="910626900">
          <w:marLeft w:val="0"/>
          <w:marRight w:val="0"/>
          <w:marTop w:val="0"/>
          <w:marBottom w:val="0"/>
          <w:divBdr>
            <w:top w:val="none" w:sz="0" w:space="0" w:color="auto"/>
            <w:left w:val="none" w:sz="0" w:space="0" w:color="auto"/>
            <w:bottom w:val="none" w:sz="0" w:space="0" w:color="auto"/>
            <w:right w:val="none" w:sz="0" w:space="0" w:color="auto"/>
          </w:divBdr>
        </w:div>
        <w:div w:id="1009715060">
          <w:marLeft w:val="0"/>
          <w:marRight w:val="0"/>
          <w:marTop w:val="0"/>
          <w:marBottom w:val="0"/>
          <w:divBdr>
            <w:top w:val="none" w:sz="0" w:space="0" w:color="auto"/>
            <w:left w:val="none" w:sz="0" w:space="0" w:color="auto"/>
            <w:bottom w:val="none" w:sz="0" w:space="0" w:color="auto"/>
            <w:right w:val="none" w:sz="0" w:space="0" w:color="auto"/>
          </w:divBdr>
        </w:div>
        <w:div w:id="1074009457">
          <w:marLeft w:val="0"/>
          <w:marRight w:val="0"/>
          <w:marTop w:val="0"/>
          <w:marBottom w:val="0"/>
          <w:divBdr>
            <w:top w:val="none" w:sz="0" w:space="0" w:color="auto"/>
            <w:left w:val="none" w:sz="0" w:space="0" w:color="auto"/>
            <w:bottom w:val="none" w:sz="0" w:space="0" w:color="auto"/>
            <w:right w:val="none" w:sz="0" w:space="0" w:color="auto"/>
          </w:divBdr>
        </w:div>
        <w:div w:id="1134522381">
          <w:marLeft w:val="0"/>
          <w:marRight w:val="0"/>
          <w:marTop w:val="0"/>
          <w:marBottom w:val="0"/>
          <w:divBdr>
            <w:top w:val="none" w:sz="0" w:space="0" w:color="auto"/>
            <w:left w:val="none" w:sz="0" w:space="0" w:color="auto"/>
            <w:bottom w:val="none" w:sz="0" w:space="0" w:color="auto"/>
            <w:right w:val="none" w:sz="0" w:space="0" w:color="auto"/>
          </w:divBdr>
        </w:div>
        <w:div w:id="1183518138">
          <w:marLeft w:val="0"/>
          <w:marRight w:val="0"/>
          <w:marTop w:val="0"/>
          <w:marBottom w:val="0"/>
          <w:divBdr>
            <w:top w:val="none" w:sz="0" w:space="0" w:color="auto"/>
            <w:left w:val="none" w:sz="0" w:space="0" w:color="auto"/>
            <w:bottom w:val="none" w:sz="0" w:space="0" w:color="auto"/>
            <w:right w:val="none" w:sz="0" w:space="0" w:color="auto"/>
          </w:divBdr>
        </w:div>
        <w:div w:id="1210384809">
          <w:marLeft w:val="0"/>
          <w:marRight w:val="0"/>
          <w:marTop w:val="0"/>
          <w:marBottom w:val="0"/>
          <w:divBdr>
            <w:top w:val="none" w:sz="0" w:space="0" w:color="auto"/>
            <w:left w:val="none" w:sz="0" w:space="0" w:color="auto"/>
            <w:bottom w:val="none" w:sz="0" w:space="0" w:color="auto"/>
            <w:right w:val="none" w:sz="0" w:space="0" w:color="auto"/>
          </w:divBdr>
        </w:div>
        <w:div w:id="1828204932">
          <w:marLeft w:val="0"/>
          <w:marRight w:val="0"/>
          <w:marTop w:val="0"/>
          <w:marBottom w:val="0"/>
          <w:divBdr>
            <w:top w:val="none" w:sz="0" w:space="0" w:color="auto"/>
            <w:left w:val="none" w:sz="0" w:space="0" w:color="auto"/>
            <w:bottom w:val="none" w:sz="0" w:space="0" w:color="auto"/>
            <w:right w:val="none" w:sz="0" w:space="0" w:color="auto"/>
          </w:divBdr>
        </w:div>
      </w:divsChild>
    </w:div>
    <w:div w:id="1831167701">
      <w:bodyDiv w:val="1"/>
      <w:marLeft w:val="0"/>
      <w:marRight w:val="0"/>
      <w:marTop w:val="0"/>
      <w:marBottom w:val="0"/>
      <w:divBdr>
        <w:top w:val="none" w:sz="0" w:space="0" w:color="auto"/>
        <w:left w:val="none" w:sz="0" w:space="0" w:color="auto"/>
        <w:bottom w:val="none" w:sz="0" w:space="0" w:color="auto"/>
        <w:right w:val="none" w:sz="0" w:space="0" w:color="auto"/>
      </w:divBdr>
    </w:div>
    <w:div w:id="1892962865">
      <w:bodyDiv w:val="1"/>
      <w:marLeft w:val="0"/>
      <w:marRight w:val="0"/>
      <w:marTop w:val="0"/>
      <w:marBottom w:val="0"/>
      <w:divBdr>
        <w:top w:val="none" w:sz="0" w:space="0" w:color="auto"/>
        <w:left w:val="none" w:sz="0" w:space="0" w:color="auto"/>
        <w:bottom w:val="none" w:sz="0" w:space="0" w:color="auto"/>
        <w:right w:val="none" w:sz="0" w:space="0" w:color="auto"/>
      </w:divBdr>
    </w:div>
    <w:div w:id="2063601900">
      <w:bodyDiv w:val="1"/>
      <w:marLeft w:val="0"/>
      <w:marRight w:val="0"/>
      <w:marTop w:val="0"/>
      <w:marBottom w:val="0"/>
      <w:divBdr>
        <w:top w:val="none" w:sz="0" w:space="0" w:color="auto"/>
        <w:left w:val="none" w:sz="0" w:space="0" w:color="auto"/>
        <w:bottom w:val="none" w:sz="0" w:space="0" w:color="auto"/>
        <w:right w:val="none" w:sz="0" w:space="0" w:color="auto"/>
      </w:divBdr>
      <w:divsChild>
        <w:div w:id="71128949">
          <w:marLeft w:val="0"/>
          <w:marRight w:val="0"/>
          <w:marTop w:val="0"/>
          <w:marBottom w:val="0"/>
          <w:divBdr>
            <w:top w:val="none" w:sz="0" w:space="0" w:color="auto"/>
            <w:left w:val="none" w:sz="0" w:space="0" w:color="auto"/>
            <w:bottom w:val="none" w:sz="0" w:space="0" w:color="auto"/>
            <w:right w:val="none" w:sz="0" w:space="0" w:color="auto"/>
          </w:divBdr>
        </w:div>
        <w:div w:id="232666804">
          <w:marLeft w:val="0"/>
          <w:marRight w:val="0"/>
          <w:marTop w:val="0"/>
          <w:marBottom w:val="0"/>
          <w:divBdr>
            <w:top w:val="none" w:sz="0" w:space="0" w:color="auto"/>
            <w:left w:val="none" w:sz="0" w:space="0" w:color="auto"/>
            <w:bottom w:val="none" w:sz="0" w:space="0" w:color="auto"/>
            <w:right w:val="none" w:sz="0" w:space="0" w:color="auto"/>
          </w:divBdr>
        </w:div>
        <w:div w:id="380520266">
          <w:marLeft w:val="0"/>
          <w:marRight w:val="0"/>
          <w:marTop w:val="0"/>
          <w:marBottom w:val="0"/>
          <w:divBdr>
            <w:top w:val="none" w:sz="0" w:space="0" w:color="auto"/>
            <w:left w:val="none" w:sz="0" w:space="0" w:color="auto"/>
            <w:bottom w:val="none" w:sz="0" w:space="0" w:color="auto"/>
            <w:right w:val="none" w:sz="0" w:space="0" w:color="auto"/>
          </w:divBdr>
        </w:div>
        <w:div w:id="532813131">
          <w:marLeft w:val="0"/>
          <w:marRight w:val="0"/>
          <w:marTop w:val="0"/>
          <w:marBottom w:val="0"/>
          <w:divBdr>
            <w:top w:val="none" w:sz="0" w:space="0" w:color="auto"/>
            <w:left w:val="none" w:sz="0" w:space="0" w:color="auto"/>
            <w:bottom w:val="none" w:sz="0" w:space="0" w:color="auto"/>
            <w:right w:val="none" w:sz="0" w:space="0" w:color="auto"/>
          </w:divBdr>
        </w:div>
        <w:div w:id="650450002">
          <w:marLeft w:val="0"/>
          <w:marRight w:val="0"/>
          <w:marTop w:val="0"/>
          <w:marBottom w:val="0"/>
          <w:divBdr>
            <w:top w:val="none" w:sz="0" w:space="0" w:color="auto"/>
            <w:left w:val="none" w:sz="0" w:space="0" w:color="auto"/>
            <w:bottom w:val="none" w:sz="0" w:space="0" w:color="auto"/>
            <w:right w:val="none" w:sz="0" w:space="0" w:color="auto"/>
          </w:divBdr>
        </w:div>
        <w:div w:id="719792514">
          <w:marLeft w:val="0"/>
          <w:marRight w:val="0"/>
          <w:marTop w:val="0"/>
          <w:marBottom w:val="0"/>
          <w:divBdr>
            <w:top w:val="none" w:sz="0" w:space="0" w:color="auto"/>
            <w:left w:val="none" w:sz="0" w:space="0" w:color="auto"/>
            <w:bottom w:val="none" w:sz="0" w:space="0" w:color="auto"/>
            <w:right w:val="none" w:sz="0" w:space="0" w:color="auto"/>
          </w:divBdr>
        </w:div>
        <w:div w:id="732895078">
          <w:marLeft w:val="0"/>
          <w:marRight w:val="0"/>
          <w:marTop w:val="0"/>
          <w:marBottom w:val="0"/>
          <w:divBdr>
            <w:top w:val="none" w:sz="0" w:space="0" w:color="auto"/>
            <w:left w:val="none" w:sz="0" w:space="0" w:color="auto"/>
            <w:bottom w:val="none" w:sz="0" w:space="0" w:color="auto"/>
            <w:right w:val="none" w:sz="0" w:space="0" w:color="auto"/>
          </w:divBdr>
        </w:div>
        <w:div w:id="755134767">
          <w:marLeft w:val="0"/>
          <w:marRight w:val="0"/>
          <w:marTop w:val="0"/>
          <w:marBottom w:val="0"/>
          <w:divBdr>
            <w:top w:val="none" w:sz="0" w:space="0" w:color="auto"/>
            <w:left w:val="none" w:sz="0" w:space="0" w:color="auto"/>
            <w:bottom w:val="none" w:sz="0" w:space="0" w:color="auto"/>
            <w:right w:val="none" w:sz="0" w:space="0" w:color="auto"/>
          </w:divBdr>
        </w:div>
        <w:div w:id="825786124">
          <w:marLeft w:val="0"/>
          <w:marRight w:val="0"/>
          <w:marTop w:val="0"/>
          <w:marBottom w:val="0"/>
          <w:divBdr>
            <w:top w:val="none" w:sz="0" w:space="0" w:color="auto"/>
            <w:left w:val="none" w:sz="0" w:space="0" w:color="auto"/>
            <w:bottom w:val="none" w:sz="0" w:space="0" w:color="auto"/>
            <w:right w:val="none" w:sz="0" w:space="0" w:color="auto"/>
          </w:divBdr>
        </w:div>
        <w:div w:id="883713749">
          <w:marLeft w:val="0"/>
          <w:marRight w:val="0"/>
          <w:marTop w:val="0"/>
          <w:marBottom w:val="0"/>
          <w:divBdr>
            <w:top w:val="none" w:sz="0" w:space="0" w:color="auto"/>
            <w:left w:val="none" w:sz="0" w:space="0" w:color="auto"/>
            <w:bottom w:val="none" w:sz="0" w:space="0" w:color="auto"/>
            <w:right w:val="none" w:sz="0" w:space="0" w:color="auto"/>
          </w:divBdr>
        </w:div>
        <w:div w:id="919680916">
          <w:marLeft w:val="0"/>
          <w:marRight w:val="0"/>
          <w:marTop w:val="0"/>
          <w:marBottom w:val="0"/>
          <w:divBdr>
            <w:top w:val="none" w:sz="0" w:space="0" w:color="auto"/>
            <w:left w:val="none" w:sz="0" w:space="0" w:color="auto"/>
            <w:bottom w:val="none" w:sz="0" w:space="0" w:color="auto"/>
            <w:right w:val="none" w:sz="0" w:space="0" w:color="auto"/>
          </w:divBdr>
        </w:div>
        <w:div w:id="991252882">
          <w:marLeft w:val="0"/>
          <w:marRight w:val="0"/>
          <w:marTop w:val="0"/>
          <w:marBottom w:val="0"/>
          <w:divBdr>
            <w:top w:val="none" w:sz="0" w:space="0" w:color="auto"/>
            <w:left w:val="none" w:sz="0" w:space="0" w:color="auto"/>
            <w:bottom w:val="none" w:sz="0" w:space="0" w:color="auto"/>
            <w:right w:val="none" w:sz="0" w:space="0" w:color="auto"/>
          </w:divBdr>
        </w:div>
        <w:div w:id="1079869134">
          <w:marLeft w:val="0"/>
          <w:marRight w:val="0"/>
          <w:marTop w:val="0"/>
          <w:marBottom w:val="0"/>
          <w:divBdr>
            <w:top w:val="none" w:sz="0" w:space="0" w:color="auto"/>
            <w:left w:val="none" w:sz="0" w:space="0" w:color="auto"/>
            <w:bottom w:val="none" w:sz="0" w:space="0" w:color="auto"/>
            <w:right w:val="none" w:sz="0" w:space="0" w:color="auto"/>
          </w:divBdr>
        </w:div>
        <w:div w:id="1168397864">
          <w:marLeft w:val="0"/>
          <w:marRight w:val="0"/>
          <w:marTop w:val="0"/>
          <w:marBottom w:val="0"/>
          <w:divBdr>
            <w:top w:val="none" w:sz="0" w:space="0" w:color="auto"/>
            <w:left w:val="none" w:sz="0" w:space="0" w:color="auto"/>
            <w:bottom w:val="none" w:sz="0" w:space="0" w:color="auto"/>
            <w:right w:val="none" w:sz="0" w:space="0" w:color="auto"/>
          </w:divBdr>
        </w:div>
        <w:div w:id="1260869640">
          <w:marLeft w:val="0"/>
          <w:marRight w:val="0"/>
          <w:marTop w:val="0"/>
          <w:marBottom w:val="0"/>
          <w:divBdr>
            <w:top w:val="none" w:sz="0" w:space="0" w:color="auto"/>
            <w:left w:val="none" w:sz="0" w:space="0" w:color="auto"/>
            <w:bottom w:val="none" w:sz="0" w:space="0" w:color="auto"/>
            <w:right w:val="none" w:sz="0" w:space="0" w:color="auto"/>
          </w:divBdr>
        </w:div>
        <w:div w:id="1405183739">
          <w:marLeft w:val="0"/>
          <w:marRight w:val="0"/>
          <w:marTop w:val="0"/>
          <w:marBottom w:val="0"/>
          <w:divBdr>
            <w:top w:val="none" w:sz="0" w:space="0" w:color="auto"/>
            <w:left w:val="none" w:sz="0" w:space="0" w:color="auto"/>
            <w:bottom w:val="none" w:sz="0" w:space="0" w:color="auto"/>
            <w:right w:val="none" w:sz="0" w:space="0" w:color="auto"/>
          </w:divBdr>
        </w:div>
        <w:div w:id="1520507367">
          <w:marLeft w:val="0"/>
          <w:marRight w:val="0"/>
          <w:marTop w:val="0"/>
          <w:marBottom w:val="0"/>
          <w:divBdr>
            <w:top w:val="none" w:sz="0" w:space="0" w:color="auto"/>
            <w:left w:val="none" w:sz="0" w:space="0" w:color="auto"/>
            <w:bottom w:val="none" w:sz="0" w:space="0" w:color="auto"/>
            <w:right w:val="none" w:sz="0" w:space="0" w:color="auto"/>
          </w:divBdr>
        </w:div>
        <w:div w:id="1577714050">
          <w:marLeft w:val="0"/>
          <w:marRight w:val="0"/>
          <w:marTop w:val="0"/>
          <w:marBottom w:val="0"/>
          <w:divBdr>
            <w:top w:val="none" w:sz="0" w:space="0" w:color="auto"/>
            <w:left w:val="none" w:sz="0" w:space="0" w:color="auto"/>
            <w:bottom w:val="none" w:sz="0" w:space="0" w:color="auto"/>
            <w:right w:val="none" w:sz="0" w:space="0" w:color="auto"/>
          </w:divBdr>
        </w:div>
        <w:div w:id="1603563469">
          <w:marLeft w:val="0"/>
          <w:marRight w:val="0"/>
          <w:marTop w:val="0"/>
          <w:marBottom w:val="0"/>
          <w:divBdr>
            <w:top w:val="none" w:sz="0" w:space="0" w:color="auto"/>
            <w:left w:val="none" w:sz="0" w:space="0" w:color="auto"/>
            <w:bottom w:val="none" w:sz="0" w:space="0" w:color="auto"/>
            <w:right w:val="none" w:sz="0" w:space="0" w:color="auto"/>
          </w:divBdr>
        </w:div>
        <w:div w:id="1645234554">
          <w:marLeft w:val="0"/>
          <w:marRight w:val="0"/>
          <w:marTop w:val="0"/>
          <w:marBottom w:val="0"/>
          <w:divBdr>
            <w:top w:val="none" w:sz="0" w:space="0" w:color="auto"/>
            <w:left w:val="none" w:sz="0" w:space="0" w:color="auto"/>
            <w:bottom w:val="none" w:sz="0" w:space="0" w:color="auto"/>
            <w:right w:val="none" w:sz="0" w:space="0" w:color="auto"/>
          </w:divBdr>
        </w:div>
        <w:div w:id="1835759841">
          <w:marLeft w:val="0"/>
          <w:marRight w:val="0"/>
          <w:marTop w:val="0"/>
          <w:marBottom w:val="0"/>
          <w:divBdr>
            <w:top w:val="none" w:sz="0" w:space="0" w:color="auto"/>
            <w:left w:val="none" w:sz="0" w:space="0" w:color="auto"/>
            <w:bottom w:val="none" w:sz="0" w:space="0" w:color="auto"/>
            <w:right w:val="none" w:sz="0" w:space="0" w:color="auto"/>
          </w:divBdr>
        </w:div>
        <w:div w:id="1841236942">
          <w:marLeft w:val="0"/>
          <w:marRight w:val="0"/>
          <w:marTop w:val="0"/>
          <w:marBottom w:val="0"/>
          <w:divBdr>
            <w:top w:val="none" w:sz="0" w:space="0" w:color="auto"/>
            <w:left w:val="none" w:sz="0" w:space="0" w:color="auto"/>
            <w:bottom w:val="none" w:sz="0" w:space="0" w:color="auto"/>
            <w:right w:val="none" w:sz="0" w:space="0" w:color="auto"/>
          </w:divBdr>
        </w:div>
        <w:div w:id="1846743493">
          <w:marLeft w:val="0"/>
          <w:marRight w:val="0"/>
          <w:marTop w:val="0"/>
          <w:marBottom w:val="0"/>
          <w:divBdr>
            <w:top w:val="none" w:sz="0" w:space="0" w:color="auto"/>
            <w:left w:val="none" w:sz="0" w:space="0" w:color="auto"/>
            <w:bottom w:val="none" w:sz="0" w:space="0" w:color="auto"/>
            <w:right w:val="none" w:sz="0" w:space="0" w:color="auto"/>
          </w:divBdr>
        </w:div>
        <w:div w:id="1922568773">
          <w:marLeft w:val="0"/>
          <w:marRight w:val="0"/>
          <w:marTop w:val="0"/>
          <w:marBottom w:val="0"/>
          <w:divBdr>
            <w:top w:val="none" w:sz="0" w:space="0" w:color="auto"/>
            <w:left w:val="none" w:sz="0" w:space="0" w:color="auto"/>
            <w:bottom w:val="none" w:sz="0" w:space="0" w:color="auto"/>
            <w:right w:val="none" w:sz="0" w:space="0" w:color="auto"/>
          </w:divBdr>
        </w:div>
        <w:div w:id="1951426794">
          <w:marLeft w:val="0"/>
          <w:marRight w:val="0"/>
          <w:marTop w:val="0"/>
          <w:marBottom w:val="0"/>
          <w:divBdr>
            <w:top w:val="none" w:sz="0" w:space="0" w:color="auto"/>
            <w:left w:val="none" w:sz="0" w:space="0" w:color="auto"/>
            <w:bottom w:val="none" w:sz="0" w:space="0" w:color="auto"/>
            <w:right w:val="none" w:sz="0" w:space="0" w:color="auto"/>
          </w:divBdr>
        </w:div>
        <w:div w:id="1964648937">
          <w:marLeft w:val="0"/>
          <w:marRight w:val="0"/>
          <w:marTop w:val="0"/>
          <w:marBottom w:val="0"/>
          <w:divBdr>
            <w:top w:val="none" w:sz="0" w:space="0" w:color="auto"/>
            <w:left w:val="none" w:sz="0" w:space="0" w:color="auto"/>
            <w:bottom w:val="none" w:sz="0" w:space="0" w:color="auto"/>
            <w:right w:val="none" w:sz="0" w:space="0" w:color="auto"/>
          </w:divBdr>
        </w:div>
        <w:div w:id="1976786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id.wikipedia.org/wiki/Parasit" TargetMode="External"/><Relationship Id="rId2" Type="http://schemas.openxmlformats.org/officeDocument/2006/relationships/numbering" Target="numbering.xml"/><Relationship Id="rId16" Type="http://schemas.openxmlformats.org/officeDocument/2006/relationships/hyperlink" Target="https://id.wikipedia.org/wiki/Patoge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jpg"/><Relationship Id="rId10" Type="http://schemas.openxmlformats.org/officeDocument/2006/relationships/footer" Target="footer1.xml"/><Relationship Id="rId19" Type="http://schemas.openxmlformats.org/officeDocument/2006/relationships/hyperlink" Target="http://www.ncbi.nlm.nih.gov/" TargetMode="External"/><Relationship Id="rId4" Type="http://schemas.microsoft.com/office/2007/relationships/stylesWithEffects" Target="stylesWithEffects.xml"/><Relationship Id="rId9" Type="http://schemas.openxmlformats.org/officeDocument/2006/relationships/hyperlink" Target="mailto:ramaitayuka1@gmal.com" TargetMode="External"/><Relationship Id="rId14" Type="http://schemas.openxmlformats.org/officeDocument/2006/relationships/hyperlink" Target="http://www.ncbi.nlm.nih.gov/BLA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A9E48-0369-4213-8260-3DCAC318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6983</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2002-01-01T03:36:00Z</cp:lastPrinted>
  <dcterms:created xsi:type="dcterms:W3CDTF">2020-08-26T13:40:00Z</dcterms:created>
  <dcterms:modified xsi:type="dcterms:W3CDTF">2020-09-11T05:08:00Z</dcterms:modified>
</cp:coreProperties>
</file>