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2B3" w:rsidRDefault="00BB6F39" w:rsidP="00BB6F39">
      <w:pPr>
        <w:jc w:val="center"/>
        <w:rPr>
          <w:rFonts w:ascii="Arial Black" w:hAnsi="Arial Black"/>
          <w:sz w:val="28"/>
        </w:rPr>
      </w:pPr>
      <w:r>
        <w:rPr>
          <w:rFonts w:ascii="Arial Black" w:hAnsi="Arial Black"/>
          <w:sz w:val="28"/>
        </w:rPr>
        <w:t>SURAT PERNYATAAN ORIGINALITAS</w:t>
      </w:r>
    </w:p>
    <w:p w:rsidR="00BB6F39" w:rsidRDefault="00BB6F39" w:rsidP="00BB6F39">
      <w:pPr>
        <w:jc w:val="center"/>
        <w:rPr>
          <w:rFonts w:ascii="Arial Black" w:hAnsi="Arial Black"/>
          <w:sz w:val="28"/>
        </w:rPr>
      </w:pP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Saya yang bertandatangan dibawah ini,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Nama 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  <w:t>:</w:t>
      </w:r>
      <w:r w:rsidR="005F76FF">
        <w:rPr>
          <w:rFonts w:ascii="Arial" w:hAnsi="Arial" w:cs="Arial"/>
          <w:sz w:val="28"/>
        </w:rPr>
        <w:t xml:space="preserve"> Achmad Edy Setiawan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NIP </w:t>
      </w:r>
      <w:r>
        <w:rPr>
          <w:rFonts w:ascii="Arial" w:hAnsi="Arial" w:cs="Arial"/>
          <w:sz w:val="28"/>
          <w:vertAlign w:val="subscript"/>
        </w:rPr>
        <w:t xml:space="preserve">(Pilih </w:t>
      </w:r>
      <w:r w:rsidRPr="00BB6F39">
        <w:rPr>
          <w:rFonts w:ascii="Arial" w:hAnsi="Arial" w:cs="Arial"/>
          <w:sz w:val="28"/>
          <w:vertAlign w:val="subscript"/>
        </w:rPr>
        <w:t>Salah Satu)</w:t>
      </w:r>
      <w:r>
        <w:rPr>
          <w:rFonts w:ascii="Arial" w:hAnsi="Arial" w:cs="Arial"/>
          <w:sz w:val="28"/>
          <w:vertAlign w:val="subscript"/>
        </w:rPr>
        <w:tab/>
      </w:r>
      <w:r>
        <w:rPr>
          <w:rFonts w:ascii="Arial" w:hAnsi="Arial" w:cs="Arial"/>
          <w:sz w:val="28"/>
          <w:vertAlign w:val="subscript"/>
        </w:rPr>
        <w:tab/>
      </w:r>
      <w:r>
        <w:rPr>
          <w:rFonts w:ascii="Arial" w:hAnsi="Arial" w:cs="Arial"/>
          <w:sz w:val="28"/>
          <w:vertAlign w:val="subscript"/>
        </w:rPr>
        <w:tab/>
      </w:r>
      <w:r>
        <w:rPr>
          <w:rFonts w:ascii="Arial" w:hAnsi="Arial" w:cs="Arial"/>
          <w:sz w:val="28"/>
        </w:rPr>
        <w:t>:</w:t>
      </w:r>
      <w:r w:rsidR="005F76FF">
        <w:rPr>
          <w:rFonts w:ascii="Arial" w:hAnsi="Arial" w:cs="Arial"/>
          <w:sz w:val="28"/>
        </w:rPr>
        <w:t xml:space="preserve"> 120321100027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Instansi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  <w:t>:</w:t>
      </w:r>
      <w:r w:rsidR="005F76FF">
        <w:rPr>
          <w:rFonts w:ascii="Arial" w:hAnsi="Arial" w:cs="Arial"/>
          <w:sz w:val="28"/>
        </w:rPr>
        <w:t xml:space="preserve"> Universitas Trunojoyo Madura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Dengan ini menyatakan bahwa naskah yang berjudul</w:t>
      </w:r>
      <w:r w:rsidR="005F76FF">
        <w:rPr>
          <w:rFonts w:ascii="Arial" w:hAnsi="Arial" w:cs="Arial"/>
          <w:sz w:val="28"/>
        </w:rPr>
        <w:t xml:space="preserve">: Daya Saing dan Faktor Penentu Ekspor Kopi Indonesia ke Malaysia dalam </w:t>
      </w:r>
      <w:r w:rsidR="00E11434">
        <w:rPr>
          <w:rFonts w:ascii="Arial" w:hAnsi="Arial" w:cs="Arial"/>
          <w:sz w:val="28"/>
        </w:rPr>
        <w:t>Skema CEPT-AFTA</w:t>
      </w:r>
      <w:r>
        <w:rPr>
          <w:rFonts w:ascii="Arial" w:hAnsi="Arial" w:cs="Arial"/>
          <w:sz w:val="28"/>
        </w:rPr>
        <w:t>, yang akan diterbitkan di Agriekonomika (Jurnal Sosial Ekonomi dan Kebijakan Pertanian) merupakan hasil karya sendiri dan belum pernah dipublikasikan.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Demikian surat pernyataan ini dibuat dengan sebenar-benarnya untuk dapat digunakan sebagaimana mestinya.</w:t>
      </w:r>
    </w:p>
    <w:p w:rsidR="00BB6F39" w:rsidRDefault="00BB6F39" w:rsidP="00BB6F39">
      <w:pPr>
        <w:jc w:val="both"/>
        <w:rPr>
          <w:rFonts w:ascii="Arial" w:hAnsi="Arial" w:cs="Arial"/>
          <w:sz w:val="28"/>
        </w:rPr>
      </w:pPr>
    </w:p>
    <w:p w:rsidR="00BB6F39" w:rsidRDefault="00BB6F39" w:rsidP="00BB6F39">
      <w:pPr>
        <w:jc w:val="both"/>
        <w:rPr>
          <w:rFonts w:ascii="Arial" w:hAnsi="Arial" w:cs="Arial"/>
          <w:sz w:val="28"/>
        </w:rPr>
      </w:pPr>
    </w:p>
    <w:p w:rsidR="00BB6F39" w:rsidRDefault="00E26D74" w:rsidP="00E26D74">
      <w:pPr>
        <w:spacing w:after="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Bangkalan</w:t>
      </w:r>
      <w:r w:rsidR="00E11434">
        <w:rPr>
          <w:rFonts w:ascii="Arial" w:hAnsi="Arial" w:cs="Arial"/>
          <w:sz w:val="28"/>
        </w:rPr>
        <w:t>, 29 September 2016</w:t>
      </w:r>
    </w:p>
    <w:p w:rsidR="00BB6F39" w:rsidRDefault="00E26D74" w:rsidP="00BB6F39">
      <w:pPr>
        <w:jc w:val="both"/>
        <w:rPr>
          <w:rFonts w:ascii="Arial" w:hAnsi="Arial" w:cs="Arial"/>
          <w:sz w:val="28"/>
        </w:rPr>
      </w:pPr>
      <w:r w:rsidRPr="00E26D74">
        <w:rPr>
          <w:rFonts w:ascii="Arial" w:hAnsi="Arial" w:cs="Arial"/>
          <w:noProof/>
          <w:sz w:val="28"/>
          <w:lang w:eastAsia="id-ID"/>
        </w:rPr>
        <w:drawing>
          <wp:anchor distT="0" distB="0" distL="114300" distR="114300" simplePos="0" relativeHeight="251659264" behindDoc="1" locked="0" layoutInCell="1" allowOverlap="1" wp14:anchorId="39FBA5E0" wp14:editId="061766C8">
            <wp:simplePos x="0" y="0"/>
            <wp:positionH relativeFrom="column">
              <wp:posOffset>-161925</wp:posOffset>
            </wp:positionH>
            <wp:positionV relativeFrom="paragraph">
              <wp:posOffset>78105</wp:posOffset>
            </wp:positionV>
            <wp:extent cx="2381250" cy="635000"/>
            <wp:effectExtent l="0" t="0" r="0" b="0"/>
            <wp:wrapTight wrapText="bothSides">
              <wp:wrapPolygon edited="0">
                <wp:start x="0" y="0"/>
                <wp:lineTo x="0" y="20736"/>
                <wp:lineTo x="21427" y="20736"/>
                <wp:lineTo x="21427" y="0"/>
                <wp:lineTo x="0" y="0"/>
              </wp:wrapPolygon>
            </wp:wrapTight>
            <wp:docPr id="1" name="Picture 1" descr="C:\Users\edysetiawan\Downloads\SHAREit\New Doc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ysetiawan\Downloads\SHAREit\New Doc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6D74" w:rsidRDefault="00E26D74" w:rsidP="00BB6F39">
      <w:pPr>
        <w:jc w:val="both"/>
        <w:rPr>
          <w:rFonts w:ascii="Arial" w:hAnsi="Arial" w:cs="Arial"/>
          <w:sz w:val="28"/>
        </w:rPr>
      </w:pPr>
    </w:p>
    <w:p w:rsidR="00BB6F39" w:rsidRDefault="00E11434" w:rsidP="00BB6F3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Achmad  Edy Setiawan</w:t>
      </w:r>
    </w:p>
    <w:p w:rsidR="00E26D74" w:rsidRPr="00BB6F39" w:rsidRDefault="00E26D74" w:rsidP="00BB6F39">
      <w:pPr>
        <w:jc w:val="both"/>
        <w:rPr>
          <w:rFonts w:ascii="Arial" w:hAnsi="Arial" w:cs="Arial"/>
          <w:sz w:val="28"/>
        </w:rPr>
      </w:pPr>
      <w:bookmarkStart w:id="0" w:name="_GoBack"/>
      <w:bookmarkEnd w:id="0"/>
    </w:p>
    <w:sectPr w:rsidR="00E26D74" w:rsidRPr="00BB6F39" w:rsidSect="00636A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BB6F39"/>
    <w:rsid w:val="000A23CE"/>
    <w:rsid w:val="00395A97"/>
    <w:rsid w:val="005F76FF"/>
    <w:rsid w:val="00636A61"/>
    <w:rsid w:val="00BB6F39"/>
    <w:rsid w:val="00E11434"/>
    <w:rsid w:val="00E2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546DB9-2B43-4BCF-8FFD-2777FBCF2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A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AGB</dc:creator>
  <cp:lastModifiedBy>edysetiawan</cp:lastModifiedBy>
  <cp:revision>2</cp:revision>
  <dcterms:created xsi:type="dcterms:W3CDTF">2016-04-19T02:34:00Z</dcterms:created>
  <dcterms:modified xsi:type="dcterms:W3CDTF">2016-09-29T06:04:00Z</dcterms:modified>
</cp:coreProperties>
</file>